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CAC79" w14:textId="6E1B9716" w:rsidR="00DD517E" w:rsidRDefault="005F70D7" w:rsidP="00DD517E">
      <w:pPr>
        <w:tabs>
          <w:tab w:val="left" w:pos="3994"/>
        </w:tabs>
        <w:spacing w:before="240"/>
        <w:jc w:val="right"/>
        <w:rPr>
          <w:rFonts w:asciiTheme="minorHAnsi" w:hAnsiTheme="minorHAnsi" w:cstheme="minorHAnsi"/>
          <w:sz w:val="24"/>
          <w:szCs w:val="24"/>
        </w:rPr>
      </w:pPr>
      <w:r w:rsidRPr="00D50C31">
        <w:rPr>
          <w:rFonts w:ascii="Trebuchet MS" w:hAnsi="Trebuchet MS"/>
          <w:sz w:val="20"/>
          <w:szCs w:val="20"/>
        </w:rPr>
        <w:t xml:space="preserve"> </w:t>
      </w:r>
      <w:r w:rsidR="00DE5C26">
        <w:rPr>
          <w:rFonts w:ascii="Trebuchet MS" w:hAnsi="Trebuchet MS"/>
          <w:sz w:val="20"/>
          <w:szCs w:val="20"/>
        </w:rPr>
        <w:tab/>
      </w:r>
      <w:r w:rsidR="00DD517E">
        <w:rPr>
          <w:rFonts w:asciiTheme="minorHAnsi" w:hAnsiTheme="minorHAnsi" w:cstheme="minorHAnsi"/>
          <w:sz w:val="24"/>
          <w:szCs w:val="24"/>
        </w:rPr>
        <w:t xml:space="preserve">Mosina, </w:t>
      </w:r>
      <w:r w:rsidR="00CB5814">
        <w:rPr>
          <w:rFonts w:asciiTheme="minorHAnsi" w:hAnsiTheme="minorHAnsi" w:cstheme="minorHAnsi"/>
          <w:sz w:val="24"/>
          <w:szCs w:val="24"/>
        </w:rPr>
        <w:t>17</w:t>
      </w:r>
      <w:r w:rsidR="00C3153C">
        <w:rPr>
          <w:rFonts w:asciiTheme="minorHAnsi" w:hAnsiTheme="minorHAnsi" w:cstheme="minorHAnsi"/>
          <w:sz w:val="24"/>
          <w:szCs w:val="24"/>
        </w:rPr>
        <w:t xml:space="preserve"> lipca</w:t>
      </w:r>
      <w:r w:rsidR="0029113C">
        <w:rPr>
          <w:rFonts w:asciiTheme="minorHAnsi" w:hAnsiTheme="minorHAnsi" w:cstheme="minorHAnsi"/>
          <w:sz w:val="24"/>
          <w:szCs w:val="24"/>
        </w:rPr>
        <w:t xml:space="preserve"> 2024 r.</w:t>
      </w:r>
    </w:p>
    <w:p w14:paraId="1A715CAD" w14:textId="77777777"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0D9A" w14:textId="77777777" w:rsidR="00DD517E" w:rsidRPr="001D354C" w:rsidRDefault="001D354C" w:rsidP="00DD5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54C">
        <w:rPr>
          <w:rFonts w:asciiTheme="minorHAnsi" w:hAnsiTheme="minorHAnsi" w:cstheme="minorHAnsi"/>
          <w:sz w:val="24"/>
          <w:szCs w:val="24"/>
        </w:rPr>
        <w:t>OŚ.6220.1.</w:t>
      </w:r>
      <w:r w:rsidR="001B4D19">
        <w:rPr>
          <w:rFonts w:asciiTheme="minorHAnsi" w:hAnsiTheme="minorHAnsi" w:cstheme="minorHAnsi"/>
          <w:sz w:val="24"/>
          <w:szCs w:val="24"/>
        </w:rPr>
        <w:t>5</w:t>
      </w:r>
      <w:r w:rsidRPr="001D354C">
        <w:rPr>
          <w:rFonts w:asciiTheme="minorHAnsi" w:hAnsiTheme="minorHAnsi" w:cstheme="minorHAnsi"/>
          <w:sz w:val="24"/>
          <w:szCs w:val="24"/>
        </w:rPr>
        <w:t>.202</w:t>
      </w:r>
      <w:r w:rsidR="00517740">
        <w:rPr>
          <w:rFonts w:asciiTheme="minorHAnsi" w:hAnsiTheme="minorHAnsi" w:cstheme="minorHAnsi"/>
          <w:sz w:val="24"/>
          <w:szCs w:val="24"/>
        </w:rPr>
        <w:t>4</w:t>
      </w:r>
      <w:r w:rsidRPr="001D354C">
        <w:rPr>
          <w:rFonts w:asciiTheme="minorHAnsi" w:hAnsiTheme="minorHAnsi" w:cstheme="minorHAnsi"/>
          <w:sz w:val="24"/>
          <w:szCs w:val="24"/>
        </w:rPr>
        <w:t>.IB</w:t>
      </w:r>
    </w:p>
    <w:p w14:paraId="4BFF7BA0" w14:textId="77777777" w:rsidR="00DD517E" w:rsidRDefault="00DD517E" w:rsidP="00DD517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36892F" w14:textId="77777777" w:rsidR="00DD517E" w:rsidRDefault="00DD517E" w:rsidP="00DD517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OBWIESZCZENIE</w:t>
      </w:r>
    </w:p>
    <w:p w14:paraId="7E39A4AA" w14:textId="77777777" w:rsidR="005018AE" w:rsidRPr="00C3153C" w:rsidRDefault="005018AE" w:rsidP="00DD517E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46F10BD" w14:textId="72820E1E" w:rsidR="00DD517E" w:rsidRPr="00C3153C" w:rsidRDefault="00DD517E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153C">
        <w:rPr>
          <w:rFonts w:asciiTheme="minorHAnsi" w:hAnsiTheme="minorHAnsi" w:cstheme="minorHAnsi"/>
          <w:bCs/>
          <w:color w:val="FF0000"/>
          <w:sz w:val="24"/>
          <w:szCs w:val="24"/>
        </w:rPr>
        <w:tab/>
      </w:r>
      <w:r w:rsidRPr="00C3153C">
        <w:rPr>
          <w:rFonts w:asciiTheme="minorHAnsi" w:hAnsiTheme="minorHAnsi" w:cstheme="minorHAnsi"/>
          <w:bCs/>
          <w:sz w:val="24"/>
          <w:szCs w:val="24"/>
        </w:rPr>
        <w:t>Zgodnie z art. 49 ustawy z dnia 14 czerwca 1960 r. Kodeks postępowania administracyjnego (Dz. U. z 202</w:t>
      </w:r>
      <w:r w:rsidR="00C3153C" w:rsidRPr="00C3153C">
        <w:rPr>
          <w:rFonts w:asciiTheme="minorHAnsi" w:hAnsiTheme="minorHAnsi" w:cstheme="minorHAnsi"/>
          <w:bCs/>
          <w:sz w:val="24"/>
          <w:szCs w:val="24"/>
        </w:rPr>
        <w:t>4</w:t>
      </w:r>
      <w:r w:rsidRPr="00C3153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C3153C" w:rsidRPr="00C3153C">
        <w:rPr>
          <w:rFonts w:asciiTheme="minorHAnsi" w:hAnsiTheme="minorHAnsi" w:cstheme="minorHAnsi"/>
          <w:bCs/>
          <w:sz w:val="24"/>
          <w:szCs w:val="24"/>
        </w:rPr>
        <w:t>572</w:t>
      </w:r>
      <w:r w:rsidRPr="00C3153C">
        <w:rPr>
          <w:rFonts w:asciiTheme="minorHAnsi" w:hAnsiTheme="minorHAnsi" w:cstheme="minorHAnsi"/>
          <w:bCs/>
          <w:sz w:val="24"/>
          <w:szCs w:val="24"/>
        </w:rPr>
        <w:t>), w związku z art. 74 ust. 3 ustawy z dnia 3 października 2008 roku o udostępnianiu informacji o środowisku i jego ochronie, udziale społeczeństwa w ochronie środowiska oraz o ocenach oddziaływania na</w:t>
      </w:r>
      <w:r w:rsidR="001B4D19" w:rsidRPr="00C3153C">
        <w:rPr>
          <w:rFonts w:asciiTheme="minorHAnsi" w:hAnsiTheme="minorHAnsi" w:cstheme="minorHAnsi"/>
          <w:bCs/>
          <w:sz w:val="24"/>
          <w:szCs w:val="24"/>
        </w:rPr>
        <w:t> </w:t>
      </w:r>
      <w:r w:rsidRPr="00C3153C">
        <w:rPr>
          <w:rFonts w:asciiTheme="minorHAnsi" w:hAnsiTheme="minorHAnsi" w:cstheme="minorHAnsi"/>
          <w:bCs/>
          <w:sz w:val="24"/>
          <w:szCs w:val="24"/>
        </w:rPr>
        <w:t>środowisko (Dz. U. z</w:t>
      </w:r>
      <w:r w:rsidR="00C3153C">
        <w:rPr>
          <w:rFonts w:asciiTheme="minorHAnsi" w:hAnsiTheme="minorHAnsi" w:cstheme="minorHAnsi"/>
          <w:bCs/>
          <w:sz w:val="24"/>
          <w:szCs w:val="24"/>
        </w:rPr>
        <w:t> </w:t>
      </w:r>
      <w:r w:rsidRPr="00C3153C">
        <w:rPr>
          <w:rFonts w:asciiTheme="minorHAnsi" w:hAnsiTheme="minorHAnsi" w:cstheme="minorHAnsi"/>
          <w:bCs/>
          <w:sz w:val="24"/>
          <w:szCs w:val="24"/>
        </w:rPr>
        <w:t>2023 r. poz. 1024 z późn. zm.),</w:t>
      </w:r>
    </w:p>
    <w:p w14:paraId="33E1C341" w14:textId="77777777" w:rsidR="00F4223D" w:rsidRDefault="00F4223D" w:rsidP="00DD517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0C6EF9" w14:textId="77777777" w:rsidR="00DD517E" w:rsidRDefault="00DD517E" w:rsidP="00DD517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zawiadamiam</w:t>
      </w:r>
    </w:p>
    <w:p w14:paraId="330A48E9" w14:textId="711F85A2" w:rsidR="00DD517E" w:rsidRDefault="00DD517E" w:rsidP="00C3153C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iż </w:t>
      </w:r>
      <w:r w:rsidR="00C3153C">
        <w:rPr>
          <w:rFonts w:asciiTheme="minorHAnsi" w:hAnsiTheme="minorHAnsi" w:cstheme="minorHAnsi"/>
          <w:bCs/>
          <w:sz w:val="24"/>
          <w:szCs w:val="24"/>
        </w:rPr>
        <w:t xml:space="preserve">na wniosek Inwestora </w:t>
      </w:r>
      <w:r>
        <w:rPr>
          <w:rFonts w:asciiTheme="minorHAnsi" w:hAnsiTheme="minorHAnsi" w:cstheme="minorHAnsi"/>
          <w:bCs/>
          <w:sz w:val="24"/>
          <w:szCs w:val="24"/>
        </w:rPr>
        <w:t>został</w:t>
      </w:r>
      <w:r w:rsidR="00C3153C">
        <w:rPr>
          <w:rFonts w:asciiTheme="minorHAnsi" w:hAnsiTheme="minorHAnsi" w:cstheme="minorHAnsi"/>
          <w:bCs/>
          <w:sz w:val="24"/>
          <w:szCs w:val="24"/>
        </w:rPr>
        <w:t>a zmieniona nazwa oraz kwalifikacja przedsięwzięcia</w:t>
      </w:r>
      <w:r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C3153C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sprawie wydania decyzji o środowiskowych uwarunkowaniach na realizację przedsięwzięcia</w:t>
      </w:r>
      <w:r w:rsidR="00C3153C">
        <w:rPr>
          <w:rFonts w:asciiTheme="minorHAnsi" w:hAnsiTheme="minorHAnsi" w:cstheme="minorHAnsi"/>
          <w:bCs/>
          <w:sz w:val="24"/>
          <w:szCs w:val="24"/>
        </w:rPr>
        <w:t xml:space="preserve"> z przedsięwzięcia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517740">
        <w:rPr>
          <w:rFonts w:asciiTheme="minorHAnsi" w:hAnsiTheme="minorHAnsi" w:cstheme="minorHAnsi"/>
          <w:bCs/>
          <w:sz w:val="24"/>
          <w:szCs w:val="24"/>
        </w:rPr>
        <w:t xml:space="preserve">od nazwą: </w:t>
      </w:r>
      <w:r w:rsidR="001B4D19" w:rsidRPr="003F23CF">
        <w:rPr>
          <w:rFonts w:cs="Calibri"/>
          <w:bCs/>
          <w:sz w:val="24"/>
          <w:szCs w:val="24"/>
        </w:rPr>
        <w:t>,,</w:t>
      </w:r>
      <w:r w:rsidR="001B4D19">
        <w:rPr>
          <w:rFonts w:cs="Calibri"/>
          <w:bCs/>
          <w:sz w:val="24"/>
          <w:szCs w:val="24"/>
        </w:rPr>
        <w:t>Staw rekreacyjny na działkach o nr ewid. 45/11, 45/12, 45/13, 46/6, 46/7, 46/13 w miejscowości Sowinki, gm. Mosina, pow. poznański</w:t>
      </w:r>
      <w:r w:rsidR="001B4D19" w:rsidRPr="003F23CF">
        <w:rPr>
          <w:rFonts w:cs="Calibri"/>
          <w:bCs/>
          <w:sz w:val="24"/>
          <w:szCs w:val="24"/>
        </w:rPr>
        <w:t>”</w:t>
      </w:r>
      <w:r w:rsidR="00C3153C">
        <w:rPr>
          <w:rFonts w:cs="Calibri"/>
          <w:bCs/>
          <w:sz w:val="24"/>
          <w:szCs w:val="24"/>
        </w:rPr>
        <w:t xml:space="preserve"> na przedsięwzięcia pod nazwą ,,Rozbudowa istniejącego stawu rekreacyjny na działkach o nr ewid. 45/11, 45/12, 45/13, 46/6, 46/7, 46/13 w miejscowości Sowinki, gm. Mosina, pow. poznański</w:t>
      </w:r>
      <w:r w:rsidR="00C3153C" w:rsidRPr="003F23CF">
        <w:rPr>
          <w:rFonts w:cs="Calibri"/>
          <w:bCs/>
          <w:sz w:val="24"/>
          <w:szCs w:val="24"/>
        </w:rPr>
        <w:t>”</w:t>
      </w:r>
      <w:r w:rsidR="001B4D19" w:rsidRPr="003F23CF">
        <w:rPr>
          <w:rFonts w:cs="Calibri"/>
          <w:bCs/>
          <w:sz w:val="24"/>
          <w:szCs w:val="24"/>
        </w:rPr>
        <w:t>.</w:t>
      </w:r>
      <w:r w:rsidR="001B4D19">
        <w:rPr>
          <w:rFonts w:cs="Calibr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Postępowanie wszczęto na wniosek </w:t>
      </w:r>
      <w:r w:rsidR="001B4D19">
        <w:rPr>
          <w:rFonts w:asciiTheme="minorHAnsi" w:hAnsiTheme="minorHAnsi" w:cstheme="minorHAnsi"/>
          <w:bCs/>
          <w:sz w:val="24"/>
          <w:szCs w:val="24"/>
        </w:rPr>
        <w:t xml:space="preserve">Grzegorza i Teresy Wojtkowiaków </w:t>
      </w:r>
      <w:r>
        <w:rPr>
          <w:rFonts w:asciiTheme="minorHAnsi" w:hAnsiTheme="minorHAnsi" w:cstheme="minorHAnsi"/>
          <w:bCs/>
          <w:sz w:val="24"/>
          <w:szCs w:val="24"/>
        </w:rPr>
        <w:t>reprezentowan</w:t>
      </w:r>
      <w:r w:rsidR="001B4D19">
        <w:rPr>
          <w:rFonts w:asciiTheme="minorHAnsi" w:hAnsiTheme="minorHAnsi" w:cstheme="minorHAnsi"/>
          <w:bCs/>
          <w:sz w:val="24"/>
          <w:szCs w:val="24"/>
        </w:rPr>
        <w:t>ych</w:t>
      </w:r>
      <w:r>
        <w:rPr>
          <w:rFonts w:asciiTheme="minorHAnsi" w:hAnsiTheme="minorHAnsi" w:cstheme="minorHAnsi"/>
          <w:bCs/>
          <w:sz w:val="24"/>
          <w:szCs w:val="24"/>
        </w:rPr>
        <w:t xml:space="preserve"> przez pełnomocnika </w:t>
      </w:r>
      <w:r w:rsidR="001B4D19">
        <w:rPr>
          <w:rFonts w:asciiTheme="minorHAnsi" w:hAnsiTheme="minorHAnsi" w:cstheme="minorHAnsi"/>
          <w:bCs/>
          <w:sz w:val="24"/>
          <w:szCs w:val="24"/>
        </w:rPr>
        <w:t>Roberta Ritter.</w:t>
      </w:r>
    </w:p>
    <w:p w14:paraId="2C9BCF43" w14:textId="77777777" w:rsidR="00DD517E" w:rsidRDefault="00DD517E" w:rsidP="00C3153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Dokumentacja w przedmiotowej sprawie dostępna jest w siedzibie Urzędu Miejskiego w Mosinie w Referacie Ochrony Środowiska, Rolnictwa i Leśnictwa. Z zebraną dokumentacją można zapoznać się w godzinach pracy Urzędu, po uprzednim telefonicznym uzgodnieniu terminu. </w:t>
      </w:r>
    </w:p>
    <w:p w14:paraId="706B1527" w14:textId="28BC811C" w:rsidR="00DD517E" w:rsidRDefault="00DD517E" w:rsidP="00C3153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Jednocześnie informuję, iż zgodnie z art. 64 ust. 1 ustawy z dnia 3 października 2008 r. o udostępnianiu informacji o środowisku i jego ochronie, udziale społeczeństwa w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 xml:space="preserve">ochronie środowiska oraz o ocenach oddziaływania na środowisko (Dz. U. z 2023 r. poz. 1024 z późn. zm.), </w:t>
      </w:r>
      <w:r w:rsidR="00C3153C">
        <w:rPr>
          <w:rFonts w:asciiTheme="minorHAnsi" w:hAnsiTheme="minorHAnsi" w:cstheme="minorHAnsi"/>
          <w:bCs/>
          <w:sz w:val="24"/>
          <w:szCs w:val="24"/>
        </w:rPr>
        <w:t xml:space="preserve">ponownie </w:t>
      </w:r>
      <w:r>
        <w:rPr>
          <w:rFonts w:asciiTheme="minorHAnsi" w:hAnsiTheme="minorHAnsi" w:cstheme="minorHAnsi"/>
          <w:bCs/>
          <w:sz w:val="24"/>
          <w:szCs w:val="24"/>
        </w:rPr>
        <w:t>zwrócono się do Regionalnego Dyrektora Ochrony Środowiska w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Poznaniu, Dyrektora Zarządu Zlewni Państwowego Gospodarstwa Wodnego Wody Polskie w Poznaniu oraz Państwowego Powiatowego Inspektora Sanitarnego w Poznaniu z prośbą o</w:t>
      </w:r>
      <w:r w:rsidR="00F4223D">
        <w:rPr>
          <w:rFonts w:asciiTheme="minorHAnsi" w:hAnsiTheme="minorHAnsi" w:cstheme="minorHAnsi"/>
          <w:bCs/>
          <w:sz w:val="24"/>
          <w:szCs w:val="24"/>
        </w:rPr>
        <w:t> </w:t>
      </w:r>
      <w:r>
        <w:rPr>
          <w:rFonts w:asciiTheme="minorHAnsi" w:hAnsiTheme="minorHAnsi" w:cstheme="minorHAnsi"/>
          <w:bCs/>
          <w:sz w:val="24"/>
          <w:szCs w:val="24"/>
        </w:rPr>
        <w:t>wyrażenie opinii w zakresie konieczności przeprowadzenia oceny oddziaływania planowanego przedsięwzięcia na środowisko.</w:t>
      </w:r>
    </w:p>
    <w:p w14:paraId="571774E0" w14:textId="77777777" w:rsidR="00DD517E" w:rsidRDefault="00DD517E" w:rsidP="00C3153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Stosowanie do art. 49 KPA doręczenie uważa się za dokonane po upływie 14 dni od dnia publicznego ogłoszenia.</w:t>
      </w:r>
    </w:p>
    <w:p w14:paraId="39EB8B05" w14:textId="77777777" w:rsidR="00DD517E" w:rsidRDefault="00DD517E" w:rsidP="00DD517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C4109E6" w14:textId="77777777" w:rsidR="005018AE" w:rsidRPr="0071789C" w:rsidRDefault="005018AE" w:rsidP="005018AE">
      <w:pPr>
        <w:suppressAutoHyphens/>
        <w:spacing w:line="240" w:lineRule="auto"/>
        <w:ind w:firstLine="34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625702F" w14:textId="77777777" w:rsidR="00DD517E" w:rsidRPr="0063383C" w:rsidRDefault="00DD517E" w:rsidP="00DD517E">
      <w:pPr>
        <w:tabs>
          <w:tab w:val="left" w:pos="399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54D7451" w14:textId="77777777" w:rsidR="00780EB7" w:rsidRPr="0063383C" w:rsidRDefault="00780EB7" w:rsidP="00DD517E">
      <w:pPr>
        <w:tabs>
          <w:tab w:val="left" w:pos="3994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780EB7" w:rsidRPr="0063383C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8C1F1" w14:textId="77777777" w:rsidR="007035B0" w:rsidRDefault="007035B0">
      <w:pPr>
        <w:spacing w:line="240" w:lineRule="auto"/>
      </w:pPr>
      <w:r>
        <w:separator/>
      </w:r>
    </w:p>
  </w:endnote>
  <w:endnote w:type="continuationSeparator" w:id="0">
    <w:p w14:paraId="07EBB6BB" w14:textId="77777777" w:rsidR="007035B0" w:rsidRDefault="00703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40AC3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536DA34B" w14:textId="77777777"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14:paraId="301E66E3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14:paraId="195DE8DC" w14:textId="77777777"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14:paraId="42BB03F5" w14:textId="77777777"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hyperlink r:id="rId1" w:history="1">
      <w:r w:rsidRPr="009E09A7">
        <w:rPr>
          <w:rStyle w:val="Hipercze"/>
          <w:rFonts w:ascii="Trebuchet MS" w:hAnsi="Trebuchet MS"/>
          <w:sz w:val="14"/>
          <w:szCs w:val="14"/>
          <w:u w:val="none"/>
          <w:lang w:val="pt-PT"/>
        </w:rPr>
        <w:t>ekologia@mosina.wokiss.pl</w:t>
      </w:r>
    </w:hyperlink>
    <w:r w:rsidRPr="009E09A7">
      <w:rPr>
        <w:rFonts w:ascii="Trebuchet MS" w:hAnsi="Trebuchet MS"/>
        <w:sz w:val="14"/>
        <w:szCs w:val="14"/>
        <w:lang w:val="pt-PT"/>
      </w:rPr>
      <w:tab/>
    </w:r>
  </w:p>
  <w:p w14:paraId="1B93A526" w14:textId="77777777"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AE6C7" w14:textId="49D19CEC" w:rsidR="00780EB7" w:rsidRDefault="00C3153C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FD40BA" wp14:editId="0BDA1E85">
              <wp:simplePos x="0" y="0"/>
              <wp:positionH relativeFrom="column">
                <wp:posOffset>6985</wp:posOffset>
              </wp:positionH>
              <wp:positionV relativeFrom="paragraph">
                <wp:posOffset>46354</wp:posOffset>
              </wp:positionV>
              <wp:extent cx="5722620" cy="0"/>
              <wp:effectExtent l="0" t="0" r="0" b="0"/>
              <wp:wrapNone/>
              <wp:docPr id="35596921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E8F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55pt;margin-top:3.65pt;width:450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tm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"/>
          </w:pict>
        </mc:Fallback>
      </mc:AlternateContent>
    </w:r>
  </w:p>
  <w:p w14:paraId="23A448E5" w14:textId="77777777"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708D428B" w14:textId="77777777"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763EC807" w14:textId="77777777"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888AB" w14:textId="77777777" w:rsidR="007035B0" w:rsidRDefault="007035B0">
      <w:pPr>
        <w:spacing w:line="240" w:lineRule="auto"/>
      </w:pPr>
      <w:r>
        <w:separator/>
      </w:r>
    </w:p>
  </w:footnote>
  <w:footnote w:type="continuationSeparator" w:id="0">
    <w:p w14:paraId="0B587875" w14:textId="77777777" w:rsidR="007035B0" w:rsidRDefault="00703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EE967" w14:textId="2BAF738E" w:rsidR="00DE5C26" w:rsidRDefault="00C3153C" w:rsidP="00DE5C26">
    <w:pPr>
      <w:pStyle w:val="Nagwek"/>
      <w:tabs>
        <w:tab w:val="clear" w:pos="4536"/>
        <w:tab w:val="center" w:pos="1560"/>
      </w:tabs>
      <w:ind w:left="1418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73EEB4" wp14:editId="6614167C">
              <wp:simplePos x="0" y="0"/>
              <wp:positionH relativeFrom="column">
                <wp:posOffset>824230</wp:posOffset>
              </wp:positionH>
              <wp:positionV relativeFrom="paragraph">
                <wp:posOffset>522604</wp:posOffset>
              </wp:positionV>
              <wp:extent cx="4905375" cy="0"/>
              <wp:effectExtent l="0" t="0" r="0" b="0"/>
              <wp:wrapNone/>
              <wp:docPr id="162255231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824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64.9pt;margin-top:41.15pt;width:386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    </w:pict>
        </mc:Fallback>
      </mc:AlternateContent>
    </w:r>
    <w:r w:rsidR="00000000">
      <w:rPr>
        <w:noProof/>
        <w:lang w:eastAsia="pl-PL"/>
      </w:rPr>
      <w:object w:dxaOrig="1440" w:dyaOrig="1440" w14:anchorId="0D993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.6pt;margin-top:3.45pt;width:58pt;height:79.45pt;z-index:251656704;mso-position-horizontal-relative:text;mso-position-vertical-relative:text">
          <v:imagedata r:id="rId1" o:title=""/>
        </v:shape>
        <o:OLEObject Type="Embed" ProgID="CorelDRAW.Graphic.14" ShapeID="_x0000_s1025" DrawAspect="Content" ObjectID="_1782717936" r:id="rId2"/>
      </w:object>
    </w:r>
  </w:p>
  <w:p w14:paraId="3B7CFB85" w14:textId="77777777" w:rsidR="00DE5C26" w:rsidRDefault="00DE5C26" w:rsidP="00DE5C26">
    <w:pPr>
      <w:pStyle w:val="Nagwek"/>
      <w:tabs>
        <w:tab w:val="clear" w:pos="4536"/>
        <w:tab w:val="center" w:pos="1560"/>
      </w:tabs>
      <w:ind w:left="1418"/>
    </w:pPr>
  </w:p>
  <w:p w14:paraId="44C9F4C2" w14:textId="77777777" w:rsidR="001D4FA5" w:rsidRPr="00DE5C26" w:rsidRDefault="00DE5C26" w:rsidP="00DE5C26">
    <w:pPr>
      <w:pStyle w:val="Nagwek"/>
      <w:tabs>
        <w:tab w:val="clear" w:pos="4536"/>
        <w:tab w:val="center" w:pos="1560"/>
      </w:tabs>
      <w:ind w:left="1418"/>
      <w:rPr>
        <w:b/>
        <w:sz w:val="28"/>
        <w:szCs w:val="28"/>
      </w:rPr>
    </w:pPr>
    <w:r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2258246">
    <w:abstractNumId w:val="22"/>
  </w:num>
  <w:num w:numId="2" w16cid:durableId="214435923">
    <w:abstractNumId w:val="2"/>
  </w:num>
  <w:num w:numId="3" w16cid:durableId="1943566592">
    <w:abstractNumId w:val="20"/>
  </w:num>
  <w:num w:numId="4" w16cid:durableId="794064322">
    <w:abstractNumId w:val="4"/>
  </w:num>
  <w:num w:numId="5" w16cid:durableId="230846150">
    <w:abstractNumId w:val="16"/>
  </w:num>
  <w:num w:numId="6" w16cid:durableId="653410835">
    <w:abstractNumId w:val="6"/>
  </w:num>
  <w:num w:numId="7" w16cid:durableId="1742438019">
    <w:abstractNumId w:val="11"/>
  </w:num>
  <w:num w:numId="8" w16cid:durableId="1699042981">
    <w:abstractNumId w:val="1"/>
  </w:num>
  <w:num w:numId="9" w16cid:durableId="2121561781">
    <w:abstractNumId w:val="0"/>
  </w:num>
  <w:num w:numId="10" w16cid:durableId="1567838066">
    <w:abstractNumId w:val="7"/>
  </w:num>
  <w:num w:numId="11" w16cid:durableId="1632125351">
    <w:abstractNumId w:val="13"/>
  </w:num>
  <w:num w:numId="12" w16cid:durableId="1405029052">
    <w:abstractNumId w:val="8"/>
  </w:num>
  <w:num w:numId="13" w16cid:durableId="1166021342">
    <w:abstractNumId w:val="5"/>
  </w:num>
  <w:num w:numId="14" w16cid:durableId="1394616745">
    <w:abstractNumId w:val="3"/>
  </w:num>
  <w:num w:numId="15" w16cid:durableId="783381882">
    <w:abstractNumId w:val="9"/>
  </w:num>
  <w:num w:numId="16" w16cid:durableId="1019045667">
    <w:abstractNumId w:val="10"/>
  </w:num>
  <w:num w:numId="17" w16cid:durableId="417797043">
    <w:abstractNumId w:val="21"/>
  </w:num>
  <w:num w:numId="18" w16cid:durableId="1731726129">
    <w:abstractNumId w:val="14"/>
  </w:num>
  <w:num w:numId="19" w16cid:durableId="2039886525">
    <w:abstractNumId w:val="18"/>
  </w:num>
  <w:num w:numId="20" w16cid:durableId="246960015">
    <w:abstractNumId w:val="23"/>
  </w:num>
  <w:num w:numId="21" w16cid:durableId="1215699786">
    <w:abstractNumId w:val="15"/>
  </w:num>
  <w:num w:numId="22" w16cid:durableId="1087994082">
    <w:abstractNumId w:val="19"/>
  </w:num>
  <w:num w:numId="23" w16cid:durableId="1406948722">
    <w:abstractNumId w:val="17"/>
  </w:num>
  <w:num w:numId="24" w16cid:durableId="406809745">
    <w:abstractNumId w:val="12"/>
  </w:num>
  <w:num w:numId="25" w16cid:durableId="1126316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7E"/>
    <w:rsid w:val="000023D6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62D2"/>
    <w:rsid w:val="000A2C5D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B4D19"/>
    <w:rsid w:val="001D354C"/>
    <w:rsid w:val="001D4FA5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7293C"/>
    <w:rsid w:val="00280649"/>
    <w:rsid w:val="00283B4A"/>
    <w:rsid w:val="002851C5"/>
    <w:rsid w:val="0029113C"/>
    <w:rsid w:val="00291365"/>
    <w:rsid w:val="00296621"/>
    <w:rsid w:val="002A1E27"/>
    <w:rsid w:val="002B1ED5"/>
    <w:rsid w:val="002B5D2C"/>
    <w:rsid w:val="002E2C3D"/>
    <w:rsid w:val="002F4B0D"/>
    <w:rsid w:val="002F5A28"/>
    <w:rsid w:val="00300906"/>
    <w:rsid w:val="00305AB7"/>
    <w:rsid w:val="0031256C"/>
    <w:rsid w:val="003148C9"/>
    <w:rsid w:val="00314E56"/>
    <w:rsid w:val="00315737"/>
    <w:rsid w:val="00334355"/>
    <w:rsid w:val="00366565"/>
    <w:rsid w:val="00370EE6"/>
    <w:rsid w:val="003713AB"/>
    <w:rsid w:val="00374931"/>
    <w:rsid w:val="0037700F"/>
    <w:rsid w:val="00381DA9"/>
    <w:rsid w:val="00384C78"/>
    <w:rsid w:val="00393DAA"/>
    <w:rsid w:val="003C1E1C"/>
    <w:rsid w:val="003C3347"/>
    <w:rsid w:val="003C3DE0"/>
    <w:rsid w:val="0040734B"/>
    <w:rsid w:val="00410097"/>
    <w:rsid w:val="0042285F"/>
    <w:rsid w:val="00423EA2"/>
    <w:rsid w:val="004362A2"/>
    <w:rsid w:val="004547CB"/>
    <w:rsid w:val="00465026"/>
    <w:rsid w:val="00467D82"/>
    <w:rsid w:val="00471ED7"/>
    <w:rsid w:val="004869D8"/>
    <w:rsid w:val="004A10A6"/>
    <w:rsid w:val="004A777D"/>
    <w:rsid w:val="004C0FFF"/>
    <w:rsid w:val="004F16CB"/>
    <w:rsid w:val="004F61A2"/>
    <w:rsid w:val="005018AE"/>
    <w:rsid w:val="005056CA"/>
    <w:rsid w:val="00505A07"/>
    <w:rsid w:val="00515616"/>
    <w:rsid w:val="00517740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51FA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7A01"/>
    <w:rsid w:val="005E0584"/>
    <w:rsid w:val="005E7846"/>
    <w:rsid w:val="005F23C4"/>
    <w:rsid w:val="005F5904"/>
    <w:rsid w:val="005F6073"/>
    <w:rsid w:val="005F70D7"/>
    <w:rsid w:val="00602C94"/>
    <w:rsid w:val="0062166E"/>
    <w:rsid w:val="0063383C"/>
    <w:rsid w:val="00636251"/>
    <w:rsid w:val="00637B96"/>
    <w:rsid w:val="006459AE"/>
    <w:rsid w:val="00654B66"/>
    <w:rsid w:val="0067119E"/>
    <w:rsid w:val="00675700"/>
    <w:rsid w:val="00691793"/>
    <w:rsid w:val="006A28E9"/>
    <w:rsid w:val="006A5C59"/>
    <w:rsid w:val="006A613C"/>
    <w:rsid w:val="006A7D4F"/>
    <w:rsid w:val="006B2C6E"/>
    <w:rsid w:val="006B49D0"/>
    <w:rsid w:val="006D641B"/>
    <w:rsid w:val="006E31D9"/>
    <w:rsid w:val="006E44DF"/>
    <w:rsid w:val="006E46F5"/>
    <w:rsid w:val="006F02AA"/>
    <w:rsid w:val="007014B2"/>
    <w:rsid w:val="007035B0"/>
    <w:rsid w:val="00707869"/>
    <w:rsid w:val="0071048D"/>
    <w:rsid w:val="00715BD1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E56BD"/>
    <w:rsid w:val="007F375B"/>
    <w:rsid w:val="007F7E31"/>
    <w:rsid w:val="00803CA0"/>
    <w:rsid w:val="00805ABA"/>
    <w:rsid w:val="00811A3F"/>
    <w:rsid w:val="00817368"/>
    <w:rsid w:val="00832B73"/>
    <w:rsid w:val="00842D12"/>
    <w:rsid w:val="0084657A"/>
    <w:rsid w:val="00852BDF"/>
    <w:rsid w:val="00866DD8"/>
    <w:rsid w:val="00885298"/>
    <w:rsid w:val="008932EF"/>
    <w:rsid w:val="008B02A7"/>
    <w:rsid w:val="008B4A46"/>
    <w:rsid w:val="008C2E9E"/>
    <w:rsid w:val="008C7A9F"/>
    <w:rsid w:val="008D7425"/>
    <w:rsid w:val="00905760"/>
    <w:rsid w:val="00906EF9"/>
    <w:rsid w:val="00911956"/>
    <w:rsid w:val="00926567"/>
    <w:rsid w:val="00937DA2"/>
    <w:rsid w:val="00941EC8"/>
    <w:rsid w:val="00950183"/>
    <w:rsid w:val="009512C4"/>
    <w:rsid w:val="00956223"/>
    <w:rsid w:val="009655A2"/>
    <w:rsid w:val="009671B0"/>
    <w:rsid w:val="00971EF8"/>
    <w:rsid w:val="009722D7"/>
    <w:rsid w:val="009C65EC"/>
    <w:rsid w:val="009E09A7"/>
    <w:rsid w:val="009F0AAD"/>
    <w:rsid w:val="00A056F4"/>
    <w:rsid w:val="00A05C97"/>
    <w:rsid w:val="00A10F64"/>
    <w:rsid w:val="00A14A78"/>
    <w:rsid w:val="00A1542A"/>
    <w:rsid w:val="00A15CD4"/>
    <w:rsid w:val="00A33BF4"/>
    <w:rsid w:val="00A402B2"/>
    <w:rsid w:val="00A40F79"/>
    <w:rsid w:val="00A52858"/>
    <w:rsid w:val="00A6782B"/>
    <w:rsid w:val="00A67DEC"/>
    <w:rsid w:val="00A8013E"/>
    <w:rsid w:val="00A806F0"/>
    <w:rsid w:val="00A91322"/>
    <w:rsid w:val="00A9737B"/>
    <w:rsid w:val="00AA451D"/>
    <w:rsid w:val="00AA5687"/>
    <w:rsid w:val="00AD6353"/>
    <w:rsid w:val="00AE4A65"/>
    <w:rsid w:val="00AF0021"/>
    <w:rsid w:val="00B06568"/>
    <w:rsid w:val="00B17514"/>
    <w:rsid w:val="00B2465B"/>
    <w:rsid w:val="00B325E9"/>
    <w:rsid w:val="00B35619"/>
    <w:rsid w:val="00B64FC5"/>
    <w:rsid w:val="00B720D5"/>
    <w:rsid w:val="00B74FE5"/>
    <w:rsid w:val="00B86406"/>
    <w:rsid w:val="00B903E2"/>
    <w:rsid w:val="00B95912"/>
    <w:rsid w:val="00B97386"/>
    <w:rsid w:val="00BA7E8A"/>
    <w:rsid w:val="00BB161F"/>
    <w:rsid w:val="00BB1BB4"/>
    <w:rsid w:val="00BB6E24"/>
    <w:rsid w:val="00BE1987"/>
    <w:rsid w:val="00C00396"/>
    <w:rsid w:val="00C05798"/>
    <w:rsid w:val="00C23043"/>
    <w:rsid w:val="00C26422"/>
    <w:rsid w:val="00C3153C"/>
    <w:rsid w:val="00C3589A"/>
    <w:rsid w:val="00C4383E"/>
    <w:rsid w:val="00C462C6"/>
    <w:rsid w:val="00C4685F"/>
    <w:rsid w:val="00C50FB7"/>
    <w:rsid w:val="00C66B29"/>
    <w:rsid w:val="00C66CEA"/>
    <w:rsid w:val="00C67779"/>
    <w:rsid w:val="00C709A0"/>
    <w:rsid w:val="00C83DEB"/>
    <w:rsid w:val="00C90FF4"/>
    <w:rsid w:val="00C97435"/>
    <w:rsid w:val="00CA1FDA"/>
    <w:rsid w:val="00CA21B2"/>
    <w:rsid w:val="00CA29EC"/>
    <w:rsid w:val="00CA448F"/>
    <w:rsid w:val="00CB5814"/>
    <w:rsid w:val="00CB67E0"/>
    <w:rsid w:val="00CC6F91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33410"/>
    <w:rsid w:val="00D3788D"/>
    <w:rsid w:val="00D44E52"/>
    <w:rsid w:val="00D50C31"/>
    <w:rsid w:val="00D569DC"/>
    <w:rsid w:val="00D70B3C"/>
    <w:rsid w:val="00D80A93"/>
    <w:rsid w:val="00D810CD"/>
    <w:rsid w:val="00D84296"/>
    <w:rsid w:val="00DB4114"/>
    <w:rsid w:val="00DB6C0A"/>
    <w:rsid w:val="00DC5AD2"/>
    <w:rsid w:val="00DD517E"/>
    <w:rsid w:val="00DE5C26"/>
    <w:rsid w:val="00DE64C4"/>
    <w:rsid w:val="00DF5AB0"/>
    <w:rsid w:val="00DF5ED4"/>
    <w:rsid w:val="00E03F59"/>
    <w:rsid w:val="00E215A6"/>
    <w:rsid w:val="00E22300"/>
    <w:rsid w:val="00E27F08"/>
    <w:rsid w:val="00E52540"/>
    <w:rsid w:val="00E72AE7"/>
    <w:rsid w:val="00E77FE7"/>
    <w:rsid w:val="00E80C8A"/>
    <w:rsid w:val="00E84BDD"/>
    <w:rsid w:val="00EE38A2"/>
    <w:rsid w:val="00EE74E4"/>
    <w:rsid w:val="00F02239"/>
    <w:rsid w:val="00F2002A"/>
    <w:rsid w:val="00F25E5E"/>
    <w:rsid w:val="00F41707"/>
    <w:rsid w:val="00F41E48"/>
    <w:rsid w:val="00F4223D"/>
    <w:rsid w:val="00F5164B"/>
    <w:rsid w:val="00F64647"/>
    <w:rsid w:val="00F75906"/>
    <w:rsid w:val="00F83A5E"/>
    <w:rsid w:val="00F87A16"/>
    <w:rsid w:val="00FA2618"/>
    <w:rsid w:val="00FA461D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DF10"/>
  <w15:docId w15:val="{5E751522-C625-42C6-AD0E-EF0ADB6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17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5018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mosina.wokis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rzypczak\Desktop\Szablon%20Burmistrz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84DF-80B3-4052-8234-FC00020C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2023</Template>
  <TotalTime>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2092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Skrzypczak</dc:creator>
  <cp:lastModifiedBy>os Baranowska</cp:lastModifiedBy>
  <cp:revision>3</cp:revision>
  <cp:lastPrinted>2024-02-09T09:59:00Z</cp:lastPrinted>
  <dcterms:created xsi:type="dcterms:W3CDTF">2024-07-16T08:00:00Z</dcterms:created>
  <dcterms:modified xsi:type="dcterms:W3CDTF">2024-07-17T08:39:00Z</dcterms:modified>
</cp:coreProperties>
</file>