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20E" w:rsidRPr="000A6EA5" w:rsidRDefault="0072020E" w:rsidP="0072020E">
      <w:pPr>
        <w:autoSpaceDE w:val="0"/>
        <w:autoSpaceDN w:val="0"/>
        <w:adjustRightInd w:val="0"/>
        <w:spacing w:after="0" w:line="240" w:lineRule="auto"/>
        <w:jc w:val="center"/>
        <w:rPr>
          <w:rFonts w:ascii="Times New Roman" w:hAnsi="Times New Roman" w:cs="Times New Roman"/>
          <w:b/>
          <w:bCs/>
          <w:sz w:val="24"/>
          <w:szCs w:val="24"/>
        </w:rPr>
      </w:pPr>
      <w:r w:rsidRPr="000A6EA5">
        <w:rPr>
          <w:rFonts w:ascii="Times New Roman" w:hAnsi="Times New Roman" w:cs="Times New Roman"/>
          <w:b/>
          <w:bCs/>
          <w:sz w:val="24"/>
          <w:szCs w:val="24"/>
        </w:rPr>
        <w:t>Protokół nr XXVII/16</w:t>
      </w:r>
    </w:p>
    <w:p w:rsidR="0072020E" w:rsidRPr="000A6EA5" w:rsidRDefault="0072020E" w:rsidP="0072020E">
      <w:pPr>
        <w:autoSpaceDE w:val="0"/>
        <w:autoSpaceDN w:val="0"/>
        <w:adjustRightInd w:val="0"/>
        <w:spacing w:after="0" w:line="240" w:lineRule="auto"/>
        <w:jc w:val="center"/>
        <w:rPr>
          <w:rFonts w:ascii="Times New Roman" w:hAnsi="Times New Roman" w:cs="Times New Roman"/>
          <w:b/>
          <w:bCs/>
          <w:sz w:val="24"/>
          <w:szCs w:val="24"/>
        </w:rPr>
      </w:pPr>
      <w:r w:rsidRPr="000A6EA5">
        <w:rPr>
          <w:rFonts w:ascii="Times New Roman" w:hAnsi="Times New Roman" w:cs="Times New Roman"/>
          <w:b/>
          <w:bCs/>
          <w:sz w:val="24"/>
          <w:szCs w:val="24"/>
        </w:rPr>
        <w:t>z XXVII sesji Rady Miejskiej w Mosinie,</w:t>
      </w:r>
    </w:p>
    <w:p w:rsidR="0072020E" w:rsidRPr="000A6EA5" w:rsidRDefault="0072020E" w:rsidP="0072020E">
      <w:pPr>
        <w:autoSpaceDE w:val="0"/>
        <w:autoSpaceDN w:val="0"/>
        <w:adjustRightInd w:val="0"/>
        <w:spacing w:after="0" w:line="240" w:lineRule="auto"/>
        <w:jc w:val="center"/>
        <w:rPr>
          <w:rFonts w:ascii="Times New Roman" w:hAnsi="Times New Roman" w:cs="Times New Roman"/>
          <w:b/>
          <w:bCs/>
          <w:sz w:val="24"/>
          <w:szCs w:val="24"/>
        </w:rPr>
      </w:pPr>
      <w:r w:rsidRPr="000A6EA5">
        <w:rPr>
          <w:rFonts w:ascii="Times New Roman" w:hAnsi="Times New Roman" w:cs="Times New Roman"/>
          <w:b/>
          <w:bCs/>
          <w:sz w:val="24"/>
          <w:szCs w:val="24"/>
        </w:rPr>
        <w:t>która odbyła się w dniu 25 lutego 2016 r.,</w:t>
      </w:r>
    </w:p>
    <w:p w:rsidR="0072020E" w:rsidRPr="000A6EA5" w:rsidRDefault="0072020E" w:rsidP="0072020E">
      <w:pPr>
        <w:autoSpaceDE w:val="0"/>
        <w:autoSpaceDN w:val="0"/>
        <w:adjustRightInd w:val="0"/>
        <w:spacing w:after="0" w:line="240" w:lineRule="auto"/>
        <w:jc w:val="center"/>
        <w:rPr>
          <w:rFonts w:ascii="Times New Roman" w:hAnsi="Times New Roman" w:cs="Times New Roman"/>
          <w:b/>
          <w:bCs/>
          <w:sz w:val="24"/>
          <w:szCs w:val="24"/>
        </w:rPr>
      </w:pPr>
      <w:r w:rsidRPr="000A6EA5">
        <w:rPr>
          <w:rFonts w:ascii="Times New Roman" w:hAnsi="Times New Roman" w:cs="Times New Roman"/>
          <w:b/>
          <w:bCs/>
          <w:sz w:val="24"/>
          <w:szCs w:val="24"/>
        </w:rPr>
        <w:t>w Sali Reprezentacyjnej Mosińskiego Ośrodka Kultury, ul. Dworcowa 4</w:t>
      </w:r>
    </w:p>
    <w:p w:rsidR="0072020E" w:rsidRPr="000A6EA5" w:rsidRDefault="0072020E" w:rsidP="0072020E">
      <w:pPr>
        <w:autoSpaceDE w:val="0"/>
        <w:autoSpaceDN w:val="0"/>
        <w:adjustRightInd w:val="0"/>
        <w:spacing w:after="0" w:line="240" w:lineRule="auto"/>
        <w:jc w:val="both"/>
        <w:rPr>
          <w:rFonts w:ascii="Times New Roman" w:hAnsi="Times New Roman" w:cs="Times New Roman"/>
          <w:b/>
          <w:bCs/>
          <w:sz w:val="24"/>
          <w:szCs w:val="24"/>
        </w:rPr>
      </w:pPr>
    </w:p>
    <w:p w:rsidR="0072020E" w:rsidRPr="000A6EA5" w:rsidRDefault="0072020E" w:rsidP="0072020E">
      <w:pPr>
        <w:autoSpaceDE w:val="0"/>
        <w:autoSpaceDN w:val="0"/>
        <w:adjustRightInd w:val="0"/>
        <w:spacing w:after="0" w:line="240" w:lineRule="auto"/>
        <w:jc w:val="both"/>
        <w:rPr>
          <w:rFonts w:ascii="Times New Roman" w:hAnsi="Times New Roman" w:cs="Times New Roman"/>
          <w:b/>
          <w:bCs/>
          <w:sz w:val="24"/>
          <w:szCs w:val="24"/>
        </w:rPr>
      </w:pPr>
    </w:p>
    <w:p w:rsidR="0072020E" w:rsidRPr="000A6EA5" w:rsidRDefault="0072020E" w:rsidP="0072020E">
      <w:pPr>
        <w:shd w:val="clear" w:color="auto" w:fill="FFFFFF"/>
        <w:spacing w:after="0" w:line="240" w:lineRule="auto"/>
        <w:jc w:val="both"/>
        <w:rPr>
          <w:rFonts w:ascii="Times New Roman" w:eastAsia="Times New Roman" w:hAnsi="Times New Roman" w:cs="Times New Roman"/>
          <w:b/>
          <w:bCs/>
          <w:sz w:val="24"/>
          <w:szCs w:val="24"/>
          <w:lang w:eastAsia="pl-PL"/>
        </w:rPr>
      </w:pPr>
      <w:r w:rsidRPr="000A6EA5">
        <w:rPr>
          <w:rFonts w:ascii="Times New Roman" w:eastAsia="Times New Roman" w:hAnsi="Times New Roman" w:cs="Times New Roman"/>
          <w:b/>
          <w:bCs/>
          <w:sz w:val="24"/>
          <w:szCs w:val="24"/>
          <w:lang w:eastAsia="pl-PL"/>
        </w:rPr>
        <w:t>Proponowany porządek obrad:</w:t>
      </w:r>
    </w:p>
    <w:p w:rsidR="0072020E" w:rsidRPr="000A6EA5" w:rsidRDefault="0072020E" w:rsidP="0072020E">
      <w:pPr>
        <w:pStyle w:val="Nagwek3"/>
        <w:spacing w:before="0" w:after="0"/>
        <w:rPr>
          <w:rFonts w:ascii="Times New Roman" w:hAnsi="Times New Roman"/>
          <w:snapToGrid w:val="0"/>
          <w:sz w:val="24"/>
          <w:szCs w:val="24"/>
        </w:rPr>
      </w:pPr>
    </w:p>
    <w:p w:rsidR="0072020E" w:rsidRPr="000A6EA5" w:rsidRDefault="0072020E" w:rsidP="0072020E">
      <w:pPr>
        <w:pStyle w:val="Lista"/>
        <w:numPr>
          <w:ilvl w:val="0"/>
          <w:numId w:val="2"/>
        </w:numPr>
        <w:tabs>
          <w:tab w:val="clear" w:pos="720"/>
          <w:tab w:val="num" w:pos="426"/>
        </w:tabs>
        <w:ind w:left="426" w:hanging="426"/>
        <w:jc w:val="both"/>
        <w:rPr>
          <w:sz w:val="24"/>
          <w:szCs w:val="24"/>
        </w:rPr>
      </w:pPr>
      <w:r w:rsidRPr="000A6EA5">
        <w:rPr>
          <w:sz w:val="24"/>
          <w:szCs w:val="24"/>
        </w:rPr>
        <w:t>Otwarcie sesji.</w:t>
      </w:r>
    </w:p>
    <w:p w:rsidR="0072020E" w:rsidRPr="000A6EA5" w:rsidRDefault="0072020E" w:rsidP="0072020E">
      <w:pPr>
        <w:pStyle w:val="Lista"/>
        <w:numPr>
          <w:ilvl w:val="0"/>
          <w:numId w:val="2"/>
        </w:numPr>
        <w:tabs>
          <w:tab w:val="clear" w:pos="720"/>
          <w:tab w:val="num" w:pos="426"/>
        </w:tabs>
        <w:ind w:left="426" w:hanging="426"/>
        <w:jc w:val="both"/>
        <w:rPr>
          <w:sz w:val="24"/>
          <w:szCs w:val="24"/>
        </w:rPr>
      </w:pPr>
      <w:r w:rsidRPr="000A6EA5">
        <w:rPr>
          <w:sz w:val="24"/>
          <w:szCs w:val="24"/>
        </w:rPr>
        <w:t>Stwierdzenie quorum.</w:t>
      </w:r>
    </w:p>
    <w:p w:rsidR="0072020E" w:rsidRPr="000A6EA5" w:rsidRDefault="0072020E" w:rsidP="0072020E">
      <w:pPr>
        <w:pStyle w:val="Lista"/>
        <w:numPr>
          <w:ilvl w:val="0"/>
          <w:numId w:val="2"/>
        </w:numPr>
        <w:tabs>
          <w:tab w:val="clear" w:pos="720"/>
          <w:tab w:val="num" w:pos="426"/>
        </w:tabs>
        <w:ind w:left="426" w:hanging="426"/>
        <w:jc w:val="both"/>
        <w:rPr>
          <w:sz w:val="24"/>
          <w:szCs w:val="24"/>
        </w:rPr>
      </w:pPr>
      <w:r w:rsidRPr="000A6EA5">
        <w:rPr>
          <w:sz w:val="24"/>
          <w:szCs w:val="24"/>
        </w:rPr>
        <w:t>Wybór nadzorującego sporządzenie protokołu.</w:t>
      </w:r>
    </w:p>
    <w:p w:rsidR="0072020E" w:rsidRPr="000A6EA5" w:rsidRDefault="0072020E" w:rsidP="0072020E">
      <w:pPr>
        <w:pStyle w:val="Lista"/>
        <w:numPr>
          <w:ilvl w:val="0"/>
          <w:numId w:val="2"/>
        </w:numPr>
        <w:tabs>
          <w:tab w:val="clear" w:pos="720"/>
          <w:tab w:val="num" w:pos="426"/>
        </w:tabs>
        <w:ind w:left="426" w:hanging="426"/>
        <w:jc w:val="both"/>
        <w:rPr>
          <w:sz w:val="24"/>
          <w:szCs w:val="24"/>
        </w:rPr>
      </w:pPr>
      <w:r w:rsidRPr="000A6EA5">
        <w:rPr>
          <w:sz w:val="24"/>
          <w:szCs w:val="24"/>
        </w:rPr>
        <w:t>Porządek obrad.</w:t>
      </w:r>
    </w:p>
    <w:p w:rsidR="0072020E" w:rsidRPr="000A6EA5" w:rsidRDefault="0072020E" w:rsidP="0072020E">
      <w:pPr>
        <w:pStyle w:val="Lista"/>
        <w:numPr>
          <w:ilvl w:val="0"/>
          <w:numId w:val="2"/>
        </w:numPr>
        <w:tabs>
          <w:tab w:val="clear" w:pos="720"/>
          <w:tab w:val="num" w:pos="426"/>
        </w:tabs>
        <w:ind w:left="426" w:hanging="426"/>
        <w:jc w:val="both"/>
        <w:rPr>
          <w:sz w:val="24"/>
          <w:szCs w:val="24"/>
        </w:rPr>
      </w:pPr>
      <w:r w:rsidRPr="000A6EA5">
        <w:rPr>
          <w:sz w:val="24"/>
          <w:szCs w:val="24"/>
        </w:rPr>
        <w:t>Przyjęcie protokołu z XXVI sesji Rady Miejskiej w Mosinie.</w:t>
      </w:r>
    </w:p>
    <w:p w:rsidR="0072020E" w:rsidRPr="000A6EA5" w:rsidRDefault="0072020E" w:rsidP="0072020E">
      <w:pPr>
        <w:pStyle w:val="Lista"/>
        <w:numPr>
          <w:ilvl w:val="0"/>
          <w:numId w:val="2"/>
        </w:numPr>
        <w:tabs>
          <w:tab w:val="clear" w:pos="720"/>
          <w:tab w:val="num" w:pos="426"/>
        </w:tabs>
        <w:ind w:left="426" w:hanging="426"/>
        <w:jc w:val="both"/>
        <w:rPr>
          <w:sz w:val="24"/>
          <w:szCs w:val="24"/>
        </w:rPr>
      </w:pPr>
      <w:r w:rsidRPr="000A6EA5">
        <w:rPr>
          <w:sz w:val="24"/>
          <w:szCs w:val="24"/>
        </w:rPr>
        <w:t xml:space="preserve">Informacja o realizacji zadań prowadzonych przez Związek Międzygminny „Schronisko </w:t>
      </w:r>
      <w:r w:rsidRPr="000A6EA5">
        <w:rPr>
          <w:sz w:val="24"/>
          <w:szCs w:val="24"/>
        </w:rPr>
        <w:br/>
        <w:t>dla zwierząt – SCHRONISKO”.</w:t>
      </w:r>
    </w:p>
    <w:p w:rsidR="0072020E" w:rsidRPr="000A6EA5" w:rsidRDefault="0072020E" w:rsidP="0072020E">
      <w:pPr>
        <w:pStyle w:val="Lista"/>
        <w:numPr>
          <w:ilvl w:val="0"/>
          <w:numId w:val="2"/>
        </w:numPr>
        <w:tabs>
          <w:tab w:val="clear" w:pos="720"/>
          <w:tab w:val="num" w:pos="426"/>
        </w:tabs>
        <w:ind w:left="426" w:hanging="426"/>
        <w:jc w:val="both"/>
        <w:rPr>
          <w:sz w:val="24"/>
          <w:szCs w:val="24"/>
        </w:rPr>
      </w:pPr>
      <w:r w:rsidRPr="000A6EA5">
        <w:rPr>
          <w:sz w:val="24"/>
          <w:szCs w:val="24"/>
        </w:rPr>
        <w:t>Sprawozdanie z działalności Straży Miejskiej w Mosinie za 2015 r.</w:t>
      </w:r>
    </w:p>
    <w:p w:rsidR="0072020E" w:rsidRPr="000A6EA5" w:rsidRDefault="0072020E" w:rsidP="0072020E">
      <w:pPr>
        <w:pStyle w:val="Lista"/>
        <w:numPr>
          <w:ilvl w:val="0"/>
          <w:numId w:val="2"/>
        </w:numPr>
        <w:tabs>
          <w:tab w:val="clear" w:pos="720"/>
          <w:tab w:val="num" w:pos="426"/>
        </w:tabs>
        <w:ind w:left="426" w:hanging="426"/>
        <w:jc w:val="both"/>
        <w:rPr>
          <w:sz w:val="24"/>
          <w:szCs w:val="24"/>
        </w:rPr>
      </w:pPr>
      <w:r w:rsidRPr="000A6EA5">
        <w:rPr>
          <w:sz w:val="24"/>
          <w:szCs w:val="24"/>
        </w:rPr>
        <w:t xml:space="preserve">Ustalenie sieci publicznych przedszkoli, publicznych szkół podstawowych </w:t>
      </w:r>
      <w:r w:rsidRPr="000A6EA5">
        <w:rPr>
          <w:sz w:val="24"/>
          <w:szCs w:val="24"/>
        </w:rPr>
        <w:br/>
        <w:t>wraz z oddziałami przedszkolnymi, publicznych gimnazjów oraz określenia granic obwodów szkół podstawowych i gimnazjów prowadzonych przez Gminę Mosina (uchwała).</w:t>
      </w:r>
    </w:p>
    <w:p w:rsidR="0072020E" w:rsidRPr="000A6EA5" w:rsidRDefault="0072020E" w:rsidP="0072020E">
      <w:pPr>
        <w:pStyle w:val="Lista"/>
        <w:numPr>
          <w:ilvl w:val="0"/>
          <w:numId w:val="2"/>
        </w:numPr>
        <w:tabs>
          <w:tab w:val="clear" w:pos="720"/>
          <w:tab w:val="num" w:pos="426"/>
        </w:tabs>
        <w:ind w:left="426" w:hanging="426"/>
        <w:jc w:val="both"/>
        <w:rPr>
          <w:sz w:val="24"/>
          <w:szCs w:val="24"/>
        </w:rPr>
      </w:pPr>
      <w:r w:rsidRPr="000A6EA5">
        <w:rPr>
          <w:sz w:val="24"/>
          <w:szCs w:val="24"/>
        </w:rPr>
        <w:t>Przystąpienie do sporządzenia miejscowego planu zagospodarowania przestrzennego:</w:t>
      </w:r>
    </w:p>
    <w:p w:rsidR="0072020E" w:rsidRPr="000A6EA5" w:rsidRDefault="0072020E" w:rsidP="0072020E">
      <w:pPr>
        <w:pStyle w:val="Lista"/>
        <w:numPr>
          <w:ilvl w:val="0"/>
          <w:numId w:val="3"/>
        </w:numPr>
        <w:ind w:left="709" w:hanging="283"/>
        <w:jc w:val="both"/>
        <w:rPr>
          <w:sz w:val="24"/>
          <w:szCs w:val="24"/>
        </w:rPr>
      </w:pPr>
      <w:r w:rsidRPr="000A6EA5">
        <w:rPr>
          <w:sz w:val="24"/>
          <w:szCs w:val="24"/>
        </w:rPr>
        <w:t>dla terenów części miasta Mosina (uchwała),</w:t>
      </w:r>
    </w:p>
    <w:p w:rsidR="0072020E" w:rsidRPr="000A6EA5" w:rsidRDefault="0072020E" w:rsidP="0072020E">
      <w:pPr>
        <w:pStyle w:val="Lista"/>
        <w:numPr>
          <w:ilvl w:val="0"/>
          <w:numId w:val="3"/>
        </w:numPr>
        <w:ind w:left="709" w:hanging="283"/>
        <w:jc w:val="both"/>
        <w:rPr>
          <w:sz w:val="24"/>
          <w:szCs w:val="24"/>
        </w:rPr>
      </w:pPr>
      <w:r w:rsidRPr="000A6EA5">
        <w:rPr>
          <w:sz w:val="24"/>
          <w:szCs w:val="24"/>
        </w:rPr>
        <w:t>dla terenów części wsi Drużyna (uchwała),</w:t>
      </w:r>
    </w:p>
    <w:p w:rsidR="0072020E" w:rsidRPr="000A6EA5" w:rsidRDefault="0072020E" w:rsidP="0072020E">
      <w:pPr>
        <w:pStyle w:val="Lista"/>
        <w:numPr>
          <w:ilvl w:val="0"/>
          <w:numId w:val="3"/>
        </w:numPr>
        <w:ind w:left="709" w:hanging="283"/>
        <w:jc w:val="both"/>
        <w:rPr>
          <w:sz w:val="24"/>
          <w:szCs w:val="24"/>
        </w:rPr>
      </w:pPr>
      <w:r w:rsidRPr="000A6EA5">
        <w:rPr>
          <w:sz w:val="24"/>
          <w:szCs w:val="24"/>
        </w:rPr>
        <w:t>dla terenów części wsi Pecna (uchwała).</w:t>
      </w:r>
    </w:p>
    <w:p w:rsidR="0072020E" w:rsidRPr="000A6EA5" w:rsidRDefault="0072020E" w:rsidP="0072020E">
      <w:pPr>
        <w:pStyle w:val="Lista"/>
        <w:numPr>
          <w:ilvl w:val="0"/>
          <w:numId w:val="2"/>
        </w:numPr>
        <w:tabs>
          <w:tab w:val="clear" w:pos="720"/>
          <w:tab w:val="num" w:pos="426"/>
        </w:tabs>
        <w:ind w:left="426" w:hanging="426"/>
        <w:jc w:val="both"/>
        <w:rPr>
          <w:sz w:val="24"/>
          <w:szCs w:val="24"/>
        </w:rPr>
      </w:pPr>
      <w:r w:rsidRPr="000A6EA5">
        <w:rPr>
          <w:sz w:val="24"/>
          <w:szCs w:val="24"/>
        </w:rPr>
        <w:t>Rozpatrzenie skargi z dnia 21 grudnia 2015 r.  (uchwała).</w:t>
      </w:r>
    </w:p>
    <w:p w:rsidR="0072020E" w:rsidRPr="000A6EA5" w:rsidRDefault="0072020E" w:rsidP="0072020E">
      <w:pPr>
        <w:pStyle w:val="Lista"/>
        <w:numPr>
          <w:ilvl w:val="0"/>
          <w:numId w:val="2"/>
        </w:numPr>
        <w:tabs>
          <w:tab w:val="clear" w:pos="720"/>
          <w:tab w:val="num" w:pos="426"/>
        </w:tabs>
        <w:ind w:left="426" w:hanging="426"/>
        <w:jc w:val="both"/>
        <w:rPr>
          <w:sz w:val="24"/>
          <w:szCs w:val="24"/>
        </w:rPr>
      </w:pPr>
      <w:r w:rsidRPr="000A6EA5">
        <w:rPr>
          <w:sz w:val="24"/>
          <w:szCs w:val="24"/>
        </w:rPr>
        <w:t>Rozpatrzenie skargi z dnia 13 stycznia 2016 r. – pismo zatytułowane „Zrewidowanie skarg” (uchwała).</w:t>
      </w:r>
    </w:p>
    <w:p w:rsidR="0072020E" w:rsidRPr="000A6EA5" w:rsidRDefault="0072020E" w:rsidP="0072020E">
      <w:pPr>
        <w:pStyle w:val="Lista"/>
        <w:numPr>
          <w:ilvl w:val="0"/>
          <w:numId w:val="2"/>
        </w:numPr>
        <w:tabs>
          <w:tab w:val="clear" w:pos="720"/>
          <w:tab w:val="num" w:pos="426"/>
        </w:tabs>
        <w:ind w:left="426" w:hanging="426"/>
        <w:jc w:val="both"/>
        <w:rPr>
          <w:sz w:val="24"/>
          <w:szCs w:val="24"/>
        </w:rPr>
      </w:pPr>
      <w:r w:rsidRPr="000A6EA5">
        <w:rPr>
          <w:sz w:val="24"/>
          <w:szCs w:val="24"/>
        </w:rPr>
        <w:t>Rozpatrzenie skargi z dnia 13 stycznia 2016 r. (uchwała).</w:t>
      </w:r>
    </w:p>
    <w:p w:rsidR="0072020E" w:rsidRPr="000A6EA5" w:rsidRDefault="0072020E" w:rsidP="0072020E">
      <w:pPr>
        <w:pStyle w:val="Lista"/>
        <w:numPr>
          <w:ilvl w:val="0"/>
          <w:numId w:val="2"/>
        </w:numPr>
        <w:tabs>
          <w:tab w:val="clear" w:pos="720"/>
          <w:tab w:val="num" w:pos="426"/>
        </w:tabs>
        <w:ind w:left="426" w:hanging="426"/>
        <w:jc w:val="both"/>
        <w:rPr>
          <w:sz w:val="24"/>
          <w:szCs w:val="24"/>
        </w:rPr>
      </w:pPr>
      <w:r w:rsidRPr="000A6EA5">
        <w:rPr>
          <w:sz w:val="24"/>
          <w:szCs w:val="24"/>
        </w:rPr>
        <w:t>Zlecenie Komisji Rewizyjnej zbadania zasadności skargi z dnia 28 stycznia 2016 r. (uchwała).</w:t>
      </w:r>
    </w:p>
    <w:p w:rsidR="0072020E" w:rsidRPr="000A6EA5" w:rsidRDefault="0072020E" w:rsidP="0072020E">
      <w:pPr>
        <w:pStyle w:val="Lista"/>
        <w:numPr>
          <w:ilvl w:val="0"/>
          <w:numId w:val="2"/>
        </w:numPr>
        <w:tabs>
          <w:tab w:val="clear" w:pos="720"/>
          <w:tab w:val="num" w:pos="426"/>
        </w:tabs>
        <w:ind w:left="426" w:hanging="426"/>
        <w:jc w:val="both"/>
        <w:rPr>
          <w:sz w:val="24"/>
          <w:szCs w:val="24"/>
        </w:rPr>
      </w:pPr>
      <w:r w:rsidRPr="000A6EA5">
        <w:rPr>
          <w:sz w:val="24"/>
          <w:szCs w:val="24"/>
        </w:rPr>
        <w:t>Przekazanie skargi z dnia 8 lutego 2016 r. Wojewodzie Wielkopolskiemu (uchwała).</w:t>
      </w:r>
    </w:p>
    <w:p w:rsidR="0072020E" w:rsidRPr="000A6EA5" w:rsidRDefault="0072020E" w:rsidP="0072020E">
      <w:pPr>
        <w:pStyle w:val="Lista"/>
        <w:numPr>
          <w:ilvl w:val="0"/>
          <w:numId w:val="2"/>
        </w:numPr>
        <w:tabs>
          <w:tab w:val="clear" w:pos="720"/>
          <w:tab w:val="num" w:pos="426"/>
        </w:tabs>
        <w:ind w:left="426" w:hanging="426"/>
        <w:jc w:val="both"/>
        <w:rPr>
          <w:sz w:val="24"/>
          <w:szCs w:val="24"/>
        </w:rPr>
      </w:pPr>
      <w:r w:rsidRPr="000A6EA5">
        <w:rPr>
          <w:sz w:val="24"/>
          <w:szCs w:val="24"/>
        </w:rPr>
        <w:t xml:space="preserve">Sprawozdanie Burmistrza Gminy Mosina z działalności od 27 stycznia do 25 lutego </w:t>
      </w:r>
      <w:r w:rsidRPr="000A6EA5">
        <w:rPr>
          <w:sz w:val="24"/>
          <w:szCs w:val="24"/>
        </w:rPr>
        <w:br/>
        <w:t xml:space="preserve">2016 r. </w:t>
      </w:r>
    </w:p>
    <w:p w:rsidR="0072020E" w:rsidRPr="000A6EA5" w:rsidRDefault="0072020E" w:rsidP="0072020E">
      <w:pPr>
        <w:pStyle w:val="Lista"/>
        <w:numPr>
          <w:ilvl w:val="0"/>
          <w:numId w:val="2"/>
        </w:numPr>
        <w:tabs>
          <w:tab w:val="clear" w:pos="720"/>
          <w:tab w:val="num" w:pos="426"/>
        </w:tabs>
        <w:ind w:left="426" w:hanging="426"/>
        <w:jc w:val="both"/>
        <w:rPr>
          <w:sz w:val="24"/>
          <w:szCs w:val="24"/>
        </w:rPr>
      </w:pPr>
      <w:r w:rsidRPr="000A6EA5">
        <w:rPr>
          <w:sz w:val="24"/>
          <w:szCs w:val="24"/>
        </w:rPr>
        <w:t>Zapytania i wnioski radnych oraz odpowiedzi.</w:t>
      </w:r>
    </w:p>
    <w:p w:rsidR="0072020E" w:rsidRPr="000A6EA5" w:rsidRDefault="0072020E" w:rsidP="0072020E">
      <w:pPr>
        <w:pStyle w:val="Lista"/>
        <w:numPr>
          <w:ilvl w:val="0"/>
          <w:numId w:val="2"/>
        </w:numPr>
        <w:tabs>
          <w:tab w:val="clear" w:pos="720"/>
          <w:tab w:val="num" w:pos="426"/>
        </w:tabs>
        <w:ind w:left="426" w:hanging="426"/>
        <w:jc w:val="both"/>
        <w:rPr>
          <w:sz w:val="24"/>
          <w:szCs w:val="24"/>
        </w:rPr>
      </w:pPr>
      <w:r w:rsidRPr="000A6EA5">
        <w:rPr>
          <w:sz w:val="24"/>
          <w:szCs w:val="24"/>
        </w:rPr>
        <w:t>Sprawy organizacyjne i bieżące Rady Miejskiej.</w:t>
      </w:r>
    </w:p>
    <w:p w:rsidR="0072020E" w:rsidRPr="000A6EA5" w:rsidRDefault="0072020E" w:rsidP="0072020E">
      <w:pPr>
        <w:pStyle w:val="Lista"/>
        <w:numPr>
          <w:ilvl w:val="0"/>
          <w:numId w:val="2"/>
        </w:numPr>
        <w:tabs>
          <w:tab w:val="clear" w:pos="720"/>
          <w:tab w:val="num" w:pos="426"/>
        </w:tabs>
        <w:ind w:left="426" w:hanging="426"/>
        <w:jc w:val="both"/>
        <w:rPr>
          <w:sz w:val="24"/>
          <w:szCs w:val="24"/>
        </w:rPr>
      </w:pPr>
      <w:r w:rsidRPr="000A6EA5">
        <w:rPr>
          <w:sz w:val="24"/>
          <w:szCs w:val="24"/>
        </w:rPr>
        <w:t>Wolne głosy.</w:t>
      </w:r>
    </w:p>
    <w:p w:rsidR="0072020E" w:rsidRPr="000A6EA5" w:rsidRDefault="0072020E" w:rsidP="0072020E">
      <w:pPr>
        <w:pStyle w:val="Lista"/>
        <w:numPr>
          <w:ilvl w:val="0"/>
          <w:numId w:val="2"/>
        </w:numPr>
        <w:tabs>
          <w:tab w:val="clear" w:pos="720"/>
          <w:tab w:val="num" w:pos="426"/>
        </w:tabs>
        <w:ind w:left="426" w:hanging="426"/>
        <w:jc w:val="both"/>
        <w:rPr>
          <w:sz w:val="24"/>
          <w:szCs w:val="24"/>
        </w:rPr>
      </w:pPr>
      <w:r w:rsidRPr="000A6EA5">
        <w:rPr>
          <w:sz w:val="24"/>
          <w:szCs w:val="24"/>
        </w:rPr>
        <w:t>Zakończenie sesji.</w:t>
      </w:r>
    </w:p>
    <w:p w:rsidR="0072020E" w:rsidRPr="000A6EA5" w:rsidRDefault="0072020E" w:rsidP="0072020E">
      <w:pPr>
        <w:tabs>
          <w:tab w:val="left" w:pos="720"/>
        </w:tabs>
        <w:autoSpaceDE w:val="0"/>
        <w:autoSpaceDN w:val="0"/>
        <w:adjustRightInd w:val="0"/>
        <w:spacing w:after="0" w:line="240" w:lineRule="auto"/>
        <w:jc w:val="both"/>
      </w:pPr>
    </w:p>
    <w:p w:rsidR="0072020E" w:rsidRPr="000A6EA5" w:rsidRDefault="0072020E" w:rsidP="0072020E">
      <w:pPr>
        <w:tabs>
          <w:tab w:val="left" w:pos="720"/>
        </w:tabs>
        <w:autoSpaceDE w:val="0"/>
        <w:autoSpaceDN w:val="0"/>
        <w:adjustRightInd w:val="0"/>
        <w:spacing w:after="0" w:line="240" w:lineRule="auto"/>
        <w:jc w:val="both"/>
        <w:rPr>
          <w:rFonts w:ascii="Times New Roman" w:hAnsi="Times New Roman" w:cs="Times New Roman"/>
          <w:sz w:val="24"/>
          <w:szCs w:val="24"/>
        </w:rPr>
      </w:pPr>
    </w:p>
    <w:p w:rsidR="0072020E" w:rsidRPr="000A6EA5" w:rsidRDefault="0072020E" w:rsidP="0072020E">
      <w:pPr>
        <w:autoSpaceDE w:val="0"/>
        <w:autoSpaceDN w:val="0"/>
        <w:adjustRightInd w:val="0"/>
        <w:spacing w:after="0" w:line="240" w:lineRule="auto"/>
        <w:rPr>
          <w:rFonts w:ascii="Times New Roman" w:hAnsi="Times New Roman" w:cs="Times New Roman"/>
          <w:b/>
          <w:bCs/>
          <w:sz w:val="24"/>
          <w:szCs w:val="24"/>
        </w:rPr>
      </w:pPr>
      <w:r w:rsidRPr="000A6EA5">
        <w:rPr>
          <w:rFonts w:ascii="Times New Roman" w:hAnsi="Times New Roman" w:cs="Times New Roman"/>
          <w:b/>
          <w:bCs/>
          <w:sz w:val="24"/>
          <w:szCs w:val="24"/>
        </w:rPr>
        <w:t>Przebieg sesji:</w:t>
      </w:r>
    </w:p>
    <w:p w:rsidR="0072020E" w:rsidRPr="000A6EA5" w:rsidRDefault="0072020E" w:rsidP="0072020E">
      <w:pPr>
        <w:autoSpaceDE w:val="0"/>
        <w:autoSpaceDN w:val="0"/>
        <w:adjustRightInd w:val="0"/>
        <w:spacing w:after="0" w:line="240" w:lineRule="auto"/>
        <w:rPr>
          <w:rFonts w:ascii="Times New Roman" w:hAnsi="Times New Roman" w:cs="Times New Roman"/>
          <w:b/>
          <w:bCs/>
          <w:sz w:val="24"/>
          <w:szCs w:val="24"/>
        </w:rPr>
      </w:pPr>
    </w:p>
    <w:p w:rsidR="0072020E" w:rsidRPr="000A6EA5" w:rsidRDefault="0072020E" w:rsidP="0072020E">
      <w:pPr>
        <w:numPr>
          <w:ilvl w:val="0"/>
          <w:numId w:val="1"/>
        </w:numPr>
        <w:tabs>
          <w:tab w:val="clear" w:pos="780"/>
        </w:tabs>
        <w:autoSpaceDE w:val="0"/>
        <w:autoSpaceDN w:val="0"/>
        <w:adjustRightInd w:val="0"/>
        <w:spacing w:after="0" w:line="240" w:lineRule="auto"/>
        <w:ind w:left="426" w:hanging="426"/>
        <w:rPr>
          <w:rFonts w:ascii="Times New Roman" w:hAnsi="Times New Roman" w:cs="Times New Roman"/>
          <w:sz w:val="24"/>
          <w:szCs w:val="24"/>
          <w:u w:val="single"/>
        </w:rPr>
      </w:pPr>
      <w:r w:rsidRPr="000A6EA5">
        <w:rPr>
          <w:rFonts w:ascii="Times New Roman" w:hAnsi="Times New Roman" w:cs="Times New Roman"/>
          <w:sz w:val="24"/>
          <w:szCs w:val="24"/>
          <w:u w:val="single"/>
        </w:rPr>
        <w:t>Otwarcie sesji.</w:t>
      </w:r>
    </w:p>
    <w:p w:rsidR="0072020E" w:rsidRPr="000A6EA5" w:rsidRDefault="0072020E" w:rsidP="0072020E">
      <w:pPr>
        <w:autoSpaceDE w:val="0"/>
        <w:autoSpaceDN w:val="0"/>
        <w:adjustRightInd w:val="0"/>
        <w:spacing w:after="0" w:line="240" w:lineRule="auto"/>
        <w:ind w:firstLine="708"/>
        <w:jc w:val="both"/>
        <w:rPr>
          <w:rFonts w:ascii="Times New Roman" w:hAnsi="Times New Roman" w:cs="Times New Roman"/>
          <w:sz w:val="24"/>
          <w:szCs w:val="24"/>
        </w:rPr>
      </w:pPr>
      <w:r w:rsidRPr="000A6EA5">
        <w:rPr>
          <w:rFonts w:ascii="Times New Roman" w:hAnsi="Times New Roman" w:cs="Times New Roman"/>
          <w:sz w:val="24"/>
          <w:szCs w:val="24"/>
        </w:rPr>
        <w:t xml:space="preserve">Przewodnicząca Rady Miejskiej w Mosinie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o godz. 16.05 otworzyła XXVII sesję Rady Miejskiej w Mosinie. Następnie przywitała przybyłych radnych Rady Miejskiej w Mosinie, zaproszonych gości oraz mieszkańców Gminy Mosina.</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p>
    <w:p w:rsidR="0072020E" w:rsidRPr="000A6EA5" w:rsidRDefault="0072020E" w:rsidP="0072020E">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0A6EA5">
        <w:rPr>
          <w:rFonts w:ascii="Times New Roman" w:hAnsi="Times New Roman" w:cs="Times New Roman"/>
          <w:sz w:val="24"/>
          <w:szCs w:val="24"/>
          <w:u w:val="single"/>
        </w:rPr>
        <w:t>Stwierdzenie quorum</w:t>
      </w:r>
      <w:r w:rsidRPr="000A6EA5">
        <w:rPr>
          <w:rFonts w:ascii="Times New Roman" w:hAnsi="Times New Roman" w:cs="Times New Roman"/>
          <w:sz w:val="24"/>
          <w:szCs w:val="24"/>
        </w:rPr>
        <w:t>.</w:t>
      </w:r>
    </w:p>
    <w:p w:rsidR="0072020E" w:rsidRPr="000A6EA5" w:rsidRDefault="0072020E" w:rsidP="0072020E">
      <w:pPr>
        <w:autoSpaceDE w:val="0"/>
        <w:autoSpaceDN w:val="0"/>
        <w:adjustRightInd w:val="0"/>
        <w:spacing w:after="0" w:line="240" w:lineRule="auto"/>
        <w:ind w:firstLine="708"/>
        <w:jc w:val="both"/>
        <w:rPr>
          <w:rFonts w:ascii="Times New Roman" w:hAnsi="Times New Roman" w:cs="Times New Roman"/>
          <w:sz w:val="24"/>
          <w:szCs w:val="24"/>
        </w:rPr>
      </w:pPr>
      <w:r w:rsidRPr="000A6EA5">
        <w:rPr>
          <w:rFonts w:ascii="Times New Roman" w:hAnsi="Times New Roman" w:cs="Times New Roman"/>
          <w:sz w:val="24"/>
          <w:szCs w:val="24"/>
        </w:rPr>
        <w:t xml:space="preserve">Prowadząca obrady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stwierdziła, że w XXVII sesji Rady Miejskiej </w:t>
      </w:r>
      <w:r w:rsidRPr="000A6EA5">
        <w:rPr>
          <w:rFonts w:ascii="Times New Roman" w:hAnsi="Times New Roman" w:cs="Times New Roman"/>
          <w:sz w:val="24"/>
          <w:szCs w:val="24"/>
        </w:rPr>
        <w:br/>
        <w:t xml:space="preserve">w Mosinie bierze udział 19 radnych (co stanowi 90,5 % ogólnego stanu osobowego Rady Miejskiej). „Rada” posiada w związku z tym moc podejmowania uchwał i innych ustaleń. </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i/>
          <w:iCs/>
          <w:sz w:val="24"/>
          <w:szCs w:val="24"/>
        </w:rPr>
        <w:lastRenderedPageBreak/>
        <w:t xml:space="preserve">Lista obecności radnych stanowi załącznik niniejszego protokołu. </w:t>
      </w:r>
    </w:p>
    <w:p w:rsidR="0072020E" w:rsidRPr="000A6EA5" w:rsidRDefault="0072020E" w:rsidP="0072020E">
      <w:pPr>
        <w:autoSpaceDE w:val="0"/>
        <w:autoSpaceDN w:val="0"/>
        <w:adjustRightInd w:val="0"/>
        <w:spacing w:after="0" w:line="240" w:lineRule="auto"/>
        <w:jc w:val="both"/>
        <w:rPr>
          <w:rFonts w:ascii="Times New Roman" w:hAnsi="Times New Roman" w:cs="Times New Roman"/>
          <w:i/>
          <w:iCs/>
          <w:sz w:val="24"/>
          <w:szCs w:val="24"/>
        </w:rPr>
      </w:pPr>
      <w:r w:rsidRPr="000A6EA5">
        <w:rPr>
          <w:rFonts w:ascii="Times New Roman" w:hAnsi="Times New Roman" w:cs="Times New Roman"/>
          <w:sz w:val="24"/>
          <w:szCs w:val="24"/>
        </w:rPr>
        <w:t xml:space="preserve">Na sesję zostali zaproszeni goście, których lista również jest </w:t>
      </w:r>
      <w:r w:rsidRPr="000A6EA5">
        <w:rPr>
          <w:rFonts w:ascii="Times New Roman" w:hAnsi="Times New Roman" w:cs="Times New Roman"/>
          <w:i/>
          <w:iCs/>
          <w:sz w:val="24"/>
          <w:szCs w:val="24"/>
        </w:rPr>
        <w:t>załącznikiem niniejszego protokołu.</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p>
    <w:p w:rsidR="0072020E" w:rsidRPr="000A6EA5" w:rsidRDefault="0072020E" w:rsidP="0072020E">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0A6EA5">
        <w:rPr>
          <w:rFonts w:ascii="Times New Roman" w:hAnsi="Times New Roman" w:cs="Times New Roman"/>
          <w:sz w:val="24"/>
          <w:szCs w:val="24"/>
          <w:u w:val="single"/>
        </w:rPr>
        <w:t>Wybór nadzorującego sporządzenie protokołu.</w:t>
      </w:r>
    </w:p>
    <w:p w:rsidR="0072020E" w:rsidRPr="000A6EA5" w:rsidRDefault="0072020E" w:rsidP="0072020E">
      <w:pPr>
        <w:autoSpaceDE w:val="0"/>
        <w:autoSpaceDN w:val="0"/>
        <w:adjustRightInd w:val="0"/>
        <w:spacing w:after="0" w:line="240" w:lineRule="auto"/>
        <w:ind w:firstLine="708"/>
        <w:jc w:val="both"/>
        <w:rPr>
          <w:rFonts w:ascii="Times New Roman" w:hAnsi="Times New Roman" w:cs="Times New Roman"/>
          <w:sz w:val="24"/>
          <w:szCs w:val="24"/>
        </w:rPr>
      </w:pPr>
      <w:r w:rsidRPr="000A6EA5">
        <w:rPr>
          <w:rFonts w:ascii="Times New Roman" w:hAnsi="Times New Roman" w:cs="Times New Roman"/>
          <w:sz w:val="24"/>
          <w:szCs w:val="24"/>
        </w:rPr>
        <w:t xml:space="preserve">Przewodnicząca obrad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zaproponowała, aby nadzór </w:t>
      </w:r>
      <w:r w:rsidRPr="000A6EA5">
        <w:rPr>
          <w:rFonts w:ascii="Times New Roman" w:hAnsi="Times New Roman" w:cs="Times New Roman"/>
          <w:sz w:val="24"/>
          <w:szCs w:val="24"/>
        </w:rPr>
        <w:br/>
        <w:t xml:space="preserve">nad sporządzeniem protokołu z XXVII sesji Rady Miejskiej w Mosinie sprawował radny Michał Kleiber. </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Michał Kleiber</w:t>
      </w:r>
      <w:r w:rsidRPr="000A6EA5">
        <w:rPr>
          <w:rFonts w:ascii="Times New Roman" w:hAnsi="Times New Roman" w:cs="Times New Roman"/>
          <w:sz w:val="24"/>
          <w:szCs w:val="24"/>
        </w:rPr>
        <w:t xml:space="preserve"> wyraził zgodę na kandydowanie na radnego nadzorującego sporządzenie wyżej wymienionego protokołu. </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Prowadząca obrady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poddała pod głosowanie kandydaturę radnego Michała Kleibra na nadzorującego sporządzenie protokołu z XXVII sesji Rady Miejskiej </w:t>
      </w:r>
      <w:r w:rsidRPr="000A6EA5">
        <w:rPr>
          <w:rFonts w:ascii="Times New Roman" w:hAnsi="Times New Roman" w:cs="Times New Roman"/>
          <w:sz w:val="24"/>
          <w:szCs w:val="24"/>
        </w:rPr>
        <w:br/>
        <w:t>w Mosinie.</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W jego wyniku, Rada Miejska w Mosinie wybrała wyżej wymienionego radnego </w:t>
      </w:r>
      <w:r w:rsidRPr="000A6EA5">
        <w:rPr>
          <w:rFonts w:ascii="Times New Roman" w:hAnsi="Times New Roman" w:cs="Times New Roman"/>
          <w:sz w:val="24"/>
          <w:szCs w:val="24"/>
        </w:rPr>
        <w:br/>
        <w:t>na nadzorującego sporządzenie protokołu z XXVII sesji Rady Miejskiej w Mosinie jednogłośnie – 19 głosami „za”.</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p>
    <w:p w:rsidR="0072020E" w:rsidRPr="000A6EA5" w:rsidRDefault="0072020E" w:rsidP="0072020E">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0A6EA5">
        <w:rPr>
          <w:rFonts w:ascii="Times New Roman" w:hAnsi="Times New Roman" w:cs="Times New Roman"/>
          <w:sz w:val="24"/>
          <w:szCs w:val="24"/>
          <w:u w:val="single"/>
        </w:rPr>
        <w:t>Porządek obrad</w:t>
      </w:r>
      <w:r w:rsidRPr="000A6EA5">
        <w:rPr>
          <w:rFonts w:ascii="Times New Roman" w:hAnsi="Times New Roman" w:cs="Times New Roman"/>
          <w:sz w:val="24"/>
          <w:szCs w:val="24"/>
        </w:rPr>
        <w:t>.</w:t>
      </w:r>
    </w:p>
    <w:p w:rsidR="0072020E" w:rsidRPr="000A6EA5" w:rsidRDefault="0072020E" w:rsidP="0072020E">
      <w:pPr>
        <w:spacing w:after="0" w:line="240" w:lineRule="auto"/>
        <w:ind w:firstLine="708"/>
        <w:jc w:val="both"/>
        <w:rPr>
          <w:rFonts w:ascii="Times New Roman" w:hAnsi="Times New Roman" w:cs="Times New Roman"/>
          <w:sz w:val="24"/>
          <w:szCs w:val="24"/>
        </w:rPr>
      </w:pPr>
      <w:r w:rsidRPr="000A6EA5">
        <w:rPr>
          <w:rFonts w:ascii="Times New Roman" w:hAnsi="Times New Roman" w:cs="Times New Roman"/>
          <w:sz w:val="24"/>
          <w:szCs w:val="24"/>
        </w:rPr>
        <w:t>Proponowany porządek XXVII sesji Rady Miejskiej w Mosinie, który został wyżej przedstawiony oraz niezbędne materiały jej dotyczące, radni Rady Miejskiej w Mosinie otrzymali w statutowym terminie i w dniu jej odbycia.</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Przewodnicząca obrad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stwierdziła, że od czasu dostarczenia „państwu” porządku XXVII sesji Rady Miejskiej w Mosinie, zaszły pewne zmiany: są 2 wnioski o jego rozszerzenie. Pierwszy jest z jej strony, ponieważ „przeoczyliśmy i nie dodaliśmy” sprawozdania za 2015 rok z wysokości średnich wynagrodzeń nauczycieli na poszczególnych stopniach awansu zawodowego w szkołach prowadzonych przez Gminę Mosina. Jest to bardzo krótki punkt – zajmowała się tym Komisja Edukacji, Kultury i Sportu. Drugi wniosek wpłynął dzisiaj od „Burmistrza” – chodzi o wpisanie do porządku obrad punktu: „Wyznaczenie jednostki organizacyjnej właściwej do realizacji zadań z zakresu świadczenia rodzinnego”. Ma to związek ze sprawą dodatkowej kwoty przydzielanej rodzinom posiadającym dzieci. Następnie poddała pod głosowanie wniosek o wprowadzenie </w:t>
      </w:r>
      <w:r w:rsidRPr="000A6EA5">
        <w:rPr>
          <w:rFonts w:ascii="Times New Roman" w:hAnsi="Times New Roman" w:cs="Times New Roman"/>
          <w:sz w:val="24"/>
          <w:szCs w:val="24"/>
        </w:rPr>
        <w:br/>
        <w:t xml:space="preserve">do porządku XXVII sesji Rady Miejskiej w Mosinie punktu w brzmieniu: „Sprawozdanie </w:t>
      </w:r>
      <w:r w:rsidRPr="000A6EA5">
        <w:rPr>
          <w:rFonts w:ascii="Times New Roman" w:hAnsi="Times New Roman" w:cs="Times New Roman"/>
          <w:sz w:val="24"/>
          <w:szCs w:val="24"/>
        </w:rPr>
        <w:br/>
        <w:t>za 2015 r. z wysokości średnich wynagrodzeń nauczycieli na poszczególnych stopniach awansu zawodowego w szkołach prowadzonych przez Gminę Mosina”.</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W jego wyniku, Rada Miejska w Mosinie przyjęła go jednogłośnie, czyli 19 głosami „za”. </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Prowadząca obrady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poddała też pod głosowanie wniosek o wprowadzenie do porządku XXVII sesji Rady Miejskiej w Mosinie punktu w brzmieniu: „Wyznaczenie jednostki organizacyjnej właściwej do realizacji zadań z zakresu świadczenia wychowawczego (uchwała)”.</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W jego wyniku, Rada Miejska w Mosinie przyjęła go jednogłośnie – 19 głosami „za”.</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W związku z tym, że radni nie zgłosili żadnych uwag, pytań i wniosków, przewodnicząca obrad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poddała pod głosowanie porządek XXVII sesji Rady Miejskiej </w:t>
      </w:r>
      <w:r w:rsidRPr="000A6EA5">
        <w:rPr>
          <w:rFonts w:ascii="Times New Roman" w:hAnsi="Times New Roman" w:cs="Times New Roman"/>
          <w:sz w:val="24"/>
          <w:szCs w:val="24"/>
        </w:rPr>
        <w:br/>
        <w:t>w Mosinie wraz z przyjętymi do niego wcześniej zmianami.</w:t>
      </w:r>
    </w:p>
    <w:p w:rsidR="0072020E" w:rsidRPr="000A6EA5" w:rsidRDefault="0072020E" w:rsidP="0072020E">
      <w:pPr>
        <w:autoSpaceDE w:val="0"/>
        <w:autoSpaceDN w:val="0"/>
        <w:adjustRightInd w:val="0"/>
        <w:spacing w:after="0" w:line="240" w:lineRule="auto"/>
        <w:jc w:val="both"/>
        <w:rPr>
          <w:rFonts w:ascii="Times New Roman" w:eastAsia="Calibri" w:hAnsi="Times New Roman" w:cs="Times New Roman"/>
          <w:sz w:val="24"/>
          <w:szCs w:val="24"/>
        </w:rPr>
      </w:pPr>
      <w:r w:rsidRPr="000A6EA5">
        <w:rPr>
          <w:rFonts w:ascii="Times New Roman" w:hAnsi="Times New Roman" w:cs="Times New Roman"/>
          <w:sz w:val="24"/>
          <w:szCs w:val="24"/>
        </w:rPr>
        <w:t xml:space="preserve">W jego wyniku, Rada Miejska w Mosinie przyjęła porządek XXVII sesji Rady Miejskiej </w:t>
      </w:r>
      <w:r w:rsidRPr="000A6EA5">
        <w:rPr>
          <w:rFonts w:ascii="Times New Roman" w:hAnsi="Times New Roman" w:cs="Times New Roman"/>
          <w:sz w:val="24"/>
          <w:szCs w:val="24"/>
        </w:rPr>
        <w:br/>
        <w:t>w Mosinie jednogłośnie, czyli 19 głosami „za”, który przedstawia się następująco:</w:t>
      </w:r>
    </w:p>
    <w:p w:rsidR="0072020E" w:rsidRPr="000A6EA5" w:rsidRDefault="0072020E" w:rsidP="0072020E">
      <w:pPr>
        <w:pStyle w:val="Lista"/>
        <w:numPr>
          <w:ilvl w:val="0"/>
          <w:numId w:val="4"/>
        </w:numPr>
        <w:tabs>
          <w:tab w:val="clear" w:pos="720"/>
          <w:tab w:val="num" w:pos="426"/>
        </w:tabs>
        <w:ind w:left="426" w:hanging="426"/>
        <w:jc w:val="both"/>
        <w:rPr>
          <w:sz w:val="24"/>
          <w:szCs w:val="24"/>
        </w:rPr>
      </w:pPr>
      <w:r w:rsidRPr="000A6EA5">
        <w:rPr>
          <w:sz w:val="24"/>
          <w:szCs w:val="24"/>
        </w:rPr>
        <w:t>Otwarcie sesji.</w:t>
      </w:r>
    </w:p>
    <w:p w:rsidR="0072020E" w:rsidRPr="000A6EA5" w:rsidRDefault="0072020E" w:rsidP="0072020E">
      <w:pPr>
        <w:pStyle w:val="Lista"/>
        <w:numPr>
          <w:ilvl w:val="0"/>
          <w:numId w:val="4"/>
        </w:numPr>
        <w:tabs>
          <w:tab w:val="clear" w:pos="720"/>
          <w:tab w:val="num" w:pos="426"/>
        </w:tabs>
        <w:ind w:left="426" w:hanging="426"/>
        <w:jc w:val="both"/>
        <w:rPr>
          <w:sz w:val="24"/>
          <w:szCs w:val="24"/>
        </w:rPr>
      </w:pPr>
      <w:r w:rsidRPr="000A6EA5">
        <w:rPr>
          <w:sz w:val="24"/>
          <w:szCs w:val="24"/>
        </w:rPr>
        <w:t>Stwierdzenie quorum.</w:t>
      </w:r>
    </w:p>
    <w:p w:rsidR="0072020E" w:rsidRPr="000A6EA5" w:rsidRDefault="0072020E" w:rsidP="0072020E">
      <w:pPr>
        <w:pStyle w:val="Lista"/>
        <w:numPr>
          <w:ilvl w:val="0"/>
          <w:numId w:val="4"/>
        </w:numPr>
        <w:tabs>
          <w:tab w:val="clear" w:pos="720"/>
          <w:tab w:val="num" w:pos="426"/>
        </w:tabs>
        <w:ind w:left="426" w:hanging="426"/>
        <w:jc w:val="both"/>
        <w:rPr>
          <w:sz w:val="24"/>
          <w:szCs w:val="24"/>
        </w:rPr>
      </w:pPr>
      <w:r w:rsidRPr="000A6EA5">
        <w:rPr>
          <w:sz w:val="24"/>
          <w:szCs w:val="24"/>
        </w:rPr>
        <w:t>Wybór nadzorującego sporządzenie protokołu.</w:t>
      </w:r>
    </w:p>
    <w:p w:rsidR="0072020E" w:rsidRPr="000A6EA5" w:rsidRDefault="0072020E" w:rsidP="0072020E">
      <w:pPr>
        <w:pStyle w:val="Lista"/>
        <w:numPr>
          <w:ilvl w:val="0"/>
          <w:numId w:val="4"/>
        </w:numPr>
        <w:tabs>
          <w:tab w:val="clear" w:pos="720"/>
          <w:tab w:val="num" w:pos="426"/>
        </w:tabs>
        <w:ind w:left="426" w:hanging="426"/>
        <w:jc w:val="both"/>
        <w:rPr>
          <w:sz w:val="24"/>
          <w:szCs w:val="24"/>
        </w:rPr>
      </w:pPr>
      <w:r w:rsidRPr="000A6EA5">
        <w:rPr>
          <w:sz w:val="24"/>
          <w:szCs w:val="24"/>
        </w:rPr>
        <w:t>Porządek obrad.</w:t>
      </w:r>
    </w:p>
    <w:p w:rsidR="0072020E" w:rsidRPr="000A6EA5" w:rsidRDefault="0072020E" w:rsidP="0072020E">
      <w:pPr>
        <w:pStyle w:val="Lista"/>
        <w:numPr>
          <w:ilvl w:val="0"/>
          <w:numId w:val="4"/>
        </w:numPr>
        <w:tabs>
          <w:tab w:val="clear" w:pos="720"/>
          <w:tab w:val="num" w:pos="426"/>
        </w:tabs>
        <w:ind w:left="426" w:hanging="426"/>
        <w:jc w:val="both"/>
        <w:rPr>
          <w:sz w:val="24"/>
          <w:szCs w:val="24"/>
        </w:rPr>
      </w:pPr>
      <w:r w:rsidRPr="000A6EA5">
        <w:rPr>
          <w:sz w:val="24"/>
          <w:szCs w:val="24"/>
        </w:rPr>
        <w:t>Przyjęcie protokołu z XXVI sesji Rady Miejskiej w Mosinie.</w:t>
      </w:r>
    </w:p>
    <w:p w:rsidR="0072020E" w:rsidRPr="000A6EA5" w:rsidRDefault="0072020E" w:rsidP="0072020E">
      <w:pPr>
        <w:pStyle w:val="Lista"/>
        <w:numPr>
          <w:ilvl w:val="0"/>
          <w:numId w:val="4"/>
        </w:numPr>
        <w:tabs>
          <w:tab w:val="clear" w:pos="720"/>
          <w:tab w:val="num" w:pos="426"/>
        </w:tabs>
        <w:ind w:left="426" w:hanging="426"/>
        <w:jc w:val="both"/>
        <w:rPr>
          <w:sz w:val="24"/>
          <w:szCs w:val="24"/>
        </w:rPr>
      </w:pPr>
      <w:r w:rsidRPr="000A6EA5">
        <w:rPr>
          <w:sz w:val="24"/>
          <w:szCs w:val="24"/>
        </w:rPr>
        <w:lastRenderedPageBreak/>
        <w:t xml:space="preserve">Informacja o realizacji zadań prowadzonych przez Związek Międzygminny „Schronisko </w:t>
      </w:r>
      <w:r w:rsidRPr="000A6EA5">
        <w:rPr>
          <w:sz w:val="24"/>
          <w:szCs w:val="24"/>
        </w:rPr>
        <w:br/>
        <w:t>dla zwierząt – SCHRONISKO”.</w:t>
      </w:r>
    </w:p>
    <w:p w:rsidR="0072020E" w:rsidRPr="000A6EA5" w:rsidRDefault="0072020E" w:rsidP="0072020E">
      <w:pPr>
        <w:pStyle w:val="Lista"/>
        <w:numPr>
          <w:ilvl w:val="0"/>
          <w:numId w:val="4"/>
        </w:numPr>
        <w:tabs>
          <w:tab w:val="clear" w:pos="720"/>
          <w:tab w:val="num" w:pos="426"/>
        </w:tabs>
        <w:ind w:left="426" w:hanging="426"/>
        <w:jc w:val="both"/>
        <w:rPr>
          <w:sz w:val="24"/>
          <w:szCs w:val="24"/>
        </w:rPr>
      </w:pPr>
      <w:r w:rsidRPr="000A6EA5">
        <w:rPr>
          <w:sz w:val="24"/>
          <w:szCs w:val="24"/>
        </w:rPr>
        <w:t>Sprawozdanie z działalności Straży Miejskiej w Mosinie za 2015 r.</w:t>
      </w:r>
    </w:p>
    <w:p w:rsidR="0072020E" w:rsidRPr="000A6EA5" w:rsidRDefault="0072020E" w:rsidP="0072020E">
      <w:pPr>
        <w:pStyle w:val="Lista"/>
        <w:numPr>
          <w:ilvl w:val="0"/>
          <w:numId w:val="4"/>
        </w:numPr>
        <w:tabs>
          <w:tab w:val="clear" w:pos="720"/>
          <w:tab w:val="num" w:pos="426"/>
        </w:tabs>
        <w:ind w:left="426" w:hanging="426"/>
        <w:jc w:val="both"/>
        <w:rPr>
          <w:sz w:val="24"/>
          <w:szCs w:val="24"/>
        </w:rPr>
      </w:pPr>
      <w:r w:rsidRPr="000A6EA5">
        <w:rPr>
          <w:sz w:val="24"/>
          <w:szCs w:val="24"/>
        </w:rPr>
        <w:t xml:space="preserve">Sprawozdanie za 2015 r. z wysokości średnich wynagrodzeń nauczycieli </w:t>
      </w:r>
      <w:r w:rsidRPr="000A6EA5">
        <w:rPr>
          <w:sz w:val="24"/>
          <w:szCs w:val="24"/>
        </w:rPr>
        <w:br/>
        <w:t>na poszczególnych stopniach awansu zawodowego w szkołach prowadzonych przez Gminę Mosina.</w:t>
      </w:r>
    </w:p>
    <w:p w:rsidR="0072020E" w:rsidRPr="000A6EA5" w:rsidRDefault="0072020E" w:rsidP="0072020E">
      <w:pPr>
        <w:pStyle w:val="Lista"/>
        <w:numPr>
          <w:ilvl w:val="0"/>
          <w:numId w:val="4"/>
        </w:numPr>
        <w:tabs>
          <w:tab w:val="clear" w:pos="720"/>
          <w:tab w:val="num" w:pos="426"/>
        </w:tabs>
        <w:ind w:left="426" w:hanging="426"/>
        <w:jc w:val="both"/>
        <w:rPr>
          <w:sz w:val="24"/>
          <w:szCs w:val="24"/>
        </w:rPr>
      </w:pPr>
      <w:r w:rsidRPr="000A6EA5">
        <w:rPr>
          <w:sz w:val="24"/>
          <w:szCs w:val="24"/>
        </w:rPr>
        <w:t xml:space="preserve">Ustalenie sieci publicznych przedszkoli, publicznych szkół podstawowych </w:t>
      </w:r>
      <w:r w:rsidRPr="000A6EA5">
        <w:rPr>
          <w:sz w:val="24"/>
          <w:szCs w:val="24"/>
        </w:rPr>
        <w:br/>
        <w:t>wraz z oddziałami przedszkolnymi, publicznych gimnazjów oraz określenia granic obwodów szkół podstawowych i gimnazjów prowadzonych przez Gminę Mosina (uchwała).</w:t>
      </w:r>
    </w:p>
    <w:p w:rsidR="0072020E" w:rsidRPr="000A6EA5" w:rsidRDefault="0072020E" w:rsidP="0072020E">
      <w:pPr>
        <w:pStyle w:val="Lista"/>
        <w:numPr>
          <w:ilvl w:val="0"/>
          <w:numId w:val="4"/>
        </w:numPr>
        <w:tabs>
          <w:tab w:val="clear" w:pos="720"/>
          <w:tab w:val="num" w:pos="426"/>
        </w:tabs>
        <w:ind w:left="426" w:hanging="426"/>
        <w:jc w:val="both"/>
        <w:rPr>
          <w:sz w:val="24"/>
          <w:szCs w:val="24"/>
        </w:rPr>
      </w:pPr>
      <w:r w:rsidRPr="000A6EA5">
        <w:rPr>
          <w:sz w:val="24"/>
          <w:szCs w:val="24"/>
        </w:rPr>
        <w:t>Wyznaczenie jednostki organizacyjnej właściwej do realizacji zadań z zakresu świadczenia wychowawczego (uchwała).</w:t>
      </w:r>
    </w:p>
    <w:p w:rsidR="0072020E" w:rsidRPr="000A6EA5" w:rsidRDefault="0072020E" w:rsidP="0072020E">
      <w:pPr>
        <w:pStyle w:val="Lista"/>
        <w:numPr>
          <w:ilvl w:val="0"/>
          <w:numId w:val="4"/>
        </w:numPr>
        <w:tabs>
          <w:tab w:val="clear" w:pos="720"/>
          <w:tab w:val="num" w:pos="426"/>
        </w:tabs>
        <w:ind w:left="426" w:hanging="426"/>
        <w:jc w:val="both"/>
        <w:rPr>
          <w:sz w:val="24"/>
          <w:szCs w:val="24"/>
        </w:rPr>
      </w:pPr>
      <w:r w:rsidRPr="000A6EA5">
        <w:rPr>
          <w:sz w:val="24"/>
          <w:szCs w:val="24"/>
        </w:rPr>
        <w:t>Przystąpienie do sporządzenia miejscowego planu zagospodarowania przestrzennego:</w:t>
      </w:r>
    </w:p>
    <w:p w:rsidR="0072020E" w:rsidRPr="000A6EA5" w:rsidRDefault="0072020E" w:rsidP="0072020E">
      <w:pPr>
        <w:pStyle w:val="Lista"/>
        <w:numPr>
          <w:ilvl w:val="0"/>
          <w:numId w:val="5"/>
        </w:numPr>
        <w:ind w:left="709" w:hanging="283"/>
        <w:jc w:val="both"/>
        <w:rPr>
          <w:sz w:val="24"/>
          <w:szCs w:val="24"/>
        </w:rPr>
      </w:pPr>
      <w:r w:rsidRPr="000A6EA5">
        <w:rPr>
          <w:sz w:val="24"/>
          <w:szCs w:val="24"/>
        </w:rPr>
        <w:t>dla terenów części miasta Mosina (uchwała),</w:t>
      </w:r>
    </w:p>
    <w:p w:rsidR="0072020E" w:rsidRPr="000A6EA5" w:rsidRDefault="0072020E" w:rsidP="0072020E">
      <w:pPr>
        <w:pStyle w:val="Lista"/>
        <w:numPr>
          <w:ilvl w:val="0"/>
          <w:numId w:val="5"/>
        </w:numPr>
        <w:ind w:left="709" w:hanging="283"/>
        <w:jc w:val="both"/>
        <w:rPr>
          <w:sz w:val="24"/>
          <w:szCs w:val="24"/>
        </w:rPr>
      </w:pPr>
      <w:r w:rsidRPr="000A6EA5">
        <w:rPr>
          <w:sz w:val="24"/>
          <w:szCs w:val="24"/>
        </w:rPr>
        <w:t>dla terenów części wsi Drużyna (uchwała),</w:t>
      </w:r>
    </w:p>
    <w:p w:rsidR="0072020E" w:rsidRPr="000A6EA5" w:rsidRDefault="0072020E" w:rsidP="0072020E">
      <w:pPr>
        <w:pStyle w:val="Lista"/>
        <w:numPr>
          <w:ilvl w:val="0"/>
          <w:numId w:val="5"/>
        </w:numPr>
        <w:ind w:left="709" w:hanging="283"/>
        <w:jc w:val="both"/>
        <w:rPr>
          <w:sz w:val="24"/>
          <w:szCs w:val="24"/>
        </w:rPr>
      </w:pPr>
      <w:r w:rsidRPr="000A6EA5">
        <w:rPr>
          <w:sz w:val="24"/>
          <w:szCs w:val="24"/>
        </w:rPr>
        <w:t>dla terenów części wsi Pecna (uchwała).</w:t>
      </w:r>
    </w:p>
    <w:p w:rsidR="0072020E" w:rsidRPr="000A6EA5" w:rsidRDefault="0072020E" w:rsidP="0072020E">
      <w:pPr>
        <w:pStyle w:val="Lista"/>
        <w:numPr>
          <w:ilvl w:val="0"/>
          <w:numId w:val="4"/>
        </w:numPr>
        <w:tabs>
          <w:tab w:val="clear" w:pos="720"/>
          <w:tab w:val="num" w:pos="426"/>
        </w:tabs>
        <w:ind w:left="426" w:hanging="426"/>
        <w:jc w:val="both"/>
        <w:rPr>
          <w:sz w:val="24"/>
          <w:szCs w:val="24"/>
        </w:rPr>
      </w:pPr>
      <w:r w:rsidRPr="000A6EA5">
        <w:rPr>
          <w:sz w:val="24"/>
          <w:szCs w:val="24"/>
        </w:rPr>
        <w:t>Rozpatrzenie skargi z dnia 21 grudnia 2015 r.  (uchwała).</w:t>
      </w:r>
    </w:p>
    <w:p w:rsidR="0072020E" w:rsidRPr="000A6EA5" w:rsidRDefault="0072020E" w:rsidP="0072020E">
      <w:pPr>
        <w:pStyle w:val="Lista"/>
        <w:numPr>
          <w:ilvl w:val="0"/>
          <w:numId w:val="4"/>
        </w:numPr>
        <w:tabs>
          <w:tab w:val="clear" w:pos="720"/>
          <w:tab w:val="num" w:pos="426"/>
        </w:tabs>
        <w:ind w:left="426" w:hanging="426"/>
        <w:jc w:val="both"/>
        <w:rPr>
          <w:sz w:val="24"/>
          <w:szCs w:val="24"/>
        </w:rPr>
      </w:pPr>
      <w:r w:rsidRPr="000A6EA5">
        <w:rPr>
          <w:sz w:val="24"/>
          <w:szCs w:val="24"/>
        </w:rPr>
        <w:t>Rozpatrzenie skargi z dnia 13 stycznia 2016 r. – pismo zatytułowane „Zrewidowanie skarg” (uchwała).</w:t>
      </w:r>
    </w:p>
    <w:p w:rsidR="0072020E" w:rsidRPr="000A6EA5" w:rsidRDefault="0072020E" w:rsidP="0072020E">
      <w:pPr>
        <w:pStyle w:val="Lista"/>
        <w:numPr>
          <w:ilvl w:val="0"/>
          <w:numId w:val="4"/>
        </w:numPr>
        <w:tabs>
          <w:tab w:val="clear" w:pos="720"/>
          <w:tab w:val="num" w:pos="426"/>
        </w:tabs>
        <w:ind w:left="426" w:hanging="426"/>
        <w:jc w:val="both"/>
        <w:rPr>
          <w:sz w:val="24"/>
          <w:szCs w:val="24"/>
        </w:rPr>
      </w:pPr>
      <w:r w:rsidRPr="000A6EA5">
        <w:rPr>
          <w:sz w:val="24"/>
          <w:szCs w:val="24"/>
        </w:rPr>
        <w:t>Rozpatrzenie skargi z dnia 13 stycznia 2016 r. (uchwała).</w:t>
      </w:r>
    </w:p>
    <w:p w:rsidR="0072020E" w:rsidRPr="000A6EA5" w:rsidRDefault="0072020E" w:rsidP="0072020E">
      <w:pPr>
        <w:pStyle w:val="Lista"/>
        <w:numPr>
          <w:ilvl w:val="0"/>
          <w:numId w:val="4"/>
        </w:numPr>
        <w:tabs>
          <w:tab w:val="clear" w:pos="720"/>
          <w:tab w:val="num" w:pos="426"/>
        </w:tabs>
        <w:ind w:left="426" w:hanging="426"/>
        <w:jc w:val="both"/>
        <w:rPr>
          <w:sz w:val="24"/>
          <w:szCs w:val="24"/>
        </w:rPr>
      </w:pPr>
      <w:r w:rsidRPr="000A6EA5">
        <w:rPr>
          <w:sz w:val="24"/>
          <w:szCs w:val="24"/>
        </w:rPr>
        <w:t>Zlecenie Komisji Rewizyjnej zbadania zasadności skargi z dnia 28 stycznia 2016 r. (uchwała).</w:t>
      </w:r>
    </w:p>
    <w:p w:rsidR="0072020E" w:rsidRPr="000A6EA5" w:rsidRDefault="0072020E" w:rsidP="0072020E">
      <w:pPr>
        <w:pStyle w:val="Lista"/>
        <w:numPr>
          <w:ilvl w:val="0"/>
          <w:numId w:val="4"/>
        </w:numPr>
        <w:tabs>
          <w:tab w:val="clear" w:pos="720"/>
          <w:tab w:val="num" w:pos="426"/>
        </w:tabs>
        <w:ind w:left="426" w:hanging="426"/>
        <w:jc w:val="both"/>
        <w:rPr>
          <w:sz w:val="24"/>
          <w:szCs w:val="24"/>
        </w:rPr>
      </w:pPr>
      <w:r w:rsidRPr="000A6EA5">
        <w:rPr>
          <w:sz w:val="24"/>
          <w:szCs w:val="24"/>
        </w:rPr>
        <w:t>Przekazanie skargi z dnia 8 lutego 2016 r. Wojewodzie Wielkopolskiemu (uchwała).</w:t>
      </w:r>
    </w:p>
    <w:p w:rsidR="0072020E" w:rsidRPr="000A6EA5" w:rsidRDefault="0072020E" w:rsidP="0072020E">
      <w:pPr>
        <w:pStyle w:val="Lista"/>
        <w:numPr>
          <w:ilvl w:val="0"/>
          <w:numId w:val="4"/>
        </w:numPr>
        <w:tabs>
          <w:tab w:val="clear" w:pos="720"/>
          <w:tab w:val="num" w:pos="426"/>
        </w:tabs>
        <w:ind w:left="426" w:hanging="426"/>
        <w:jc w:val="both"/>
        <w:rPr>
          <w:sz w:val="24"/>
          <w:szCs w:val="24"/>
        </w:rPr>
      </w:pPr>
      <w:r w:rsidRPr="000A6EA5">
        <w:rPr>
          <w:sz w:val="24"/>
          <w:szCs w:val="24"/>
        </w:rPr>
        <w:t xml:space="preserve">Sprawozdanie Burmistrza Gminy Mosina z działalności od 27 stycznia do 25 lutego </w:t>
      </w:r>
      <w:r w:rsidRPr="000A6EA5">
        <w:rPr>
          <w:sz w:val="24"/>
          <w:szCs w:val="24"/>
        </w:rPr>
        <w:br/>
        <w:t xml:space="preserve">2016 r. </w:t>
      </w:r>
    </w:p>
    <w:p w:rsidR="0072020E" w:rsidRPr="000A6EA5" w:rsidRDefault="0072020E" w:rsidP="0072020E">
      <w:pPr>
        <w:pStyle w:val="Lista"/>
        <w:numPr>
          <w:ilvl w:val="0"/>
          <w:numId w:val="4"/>
        </w:numPr>
        <w:tabs>
          <w:tab w:val="clear" w:pos="720"/>
          <w:tab w:val="num" w:pos="426"/>
        </w:tabs>
        <w:ind w:left="426" w:hanging="426"/>
        <w:jc w:val="both"/>
        <w:rPr>
          <w:sz w:val="24"/>
          <w:szCs w:val="24"/>
        </w:rPr>
      </w:pPr>
      <w:r w:rsidRPr="000A6EA5">
        <w:rPr>
          <w:sz w:val="24"/>
          <w:szCs w:val="24"/>
        </w:rPr>
        <w:t>Zapytania i wnioski radnych oraz odpowiedzi.</w:t>
      </w:r>
    </w:p>
    <w:p w:rsidR="0072020E" w:rsidRPr="000A6EA5" w:rsidRDefault="0072020E" w:rsidP="0072020E">
      <w:pPr>
        <w:pStyle w:val="Lista"/>
        <w:numPr>
          <w:ilvl w:val="0"/>
          <w:numId w:val="4"/>
        </w:numPr>
        <w:tabs>
          <w:tab w:val="clear" w:pos="720"/>
          <w:tab w:val="num" w:pos="426"/>
        </w:tabs>
        <w:ind w:left="426" w:hanging="426"/>
        <w:jc w:val="both"/>
        <w:rPr>
          <w:sz w:val="24"/>
          <w:szCs w:val="24"/>
        </w:rPr>
      </w:pPr>
      <w:r w:rsidRPr="000A6EA5">
        <w:rPr>
          <w:sz w:val="24"/>
          <w:szCs w:val="24"/>
        </w:rPr>
        <w:t>Sprawy organizacyjne i bieżące Rady Miejskiej.</w:t>
      </w:r>
    </w:p>
    <w:p w:rsidR="0072020E" w:rsidRPr="000A6EA5" w:rsidRDefault="0072020E" w:rsidP="0072020E">
      <w:pPr>
        <w:pStyle w:val="Lista"/>
        <w:numPr>
          <w:ilvl w:val="0"/>
          <w:numId w:val="4"/>
        </w:numPr>
        <w:tabs>
          <w:tab w:val="clear" w:pos="720"/>
          <w:tab w:val="num" w:pos="426"/>
        </w:tabs>
        <w:ind w:left="426" w:hanging="426"/>
        <w:jc w:val="both"/>
        <w:rPr>
          <w:sz w:val="24"/>
          <w:szCs w:val="24"/>
        </w:rPr>
      </w:pPr>
      <w:r w:rsidRPr="000A6EA5">
        <w:rPr>
          <w:sz w:val="24"/>
          <w:szCs w:val="24"/>
        </w:rPr>
        <w:t>Wolne głosy.</w:t>
      </w:r>
    </w:p>
    <w:p w:rsidR="0072020E" w:rsidRPr="000A6EA5" w:rsidRDefault="0072020E" w:rsidP="0072020E">
      <w:pPr>
        <w:pStyle w:val="Lista"/>
        <w:numPr>
          <w:ilvl w:val="0"/>
          <w:numId w:val="4"/>
        </w:numPr>
        <w:tabs>
          <w:tab w:val="clear" w:pos="720"/>
          <w:tab w:val="num" w:pos="426"/>
        </w:tabs>
        <w:ind w:left="426" w:hanging="426"/>
        <w:jc w:val="both"/>
        <w:rPr>
          <w:sz w:val="24"/>
          <w:szCs w:val="24"/>
        </w:rPr>
      </w:pPr>
      <w:r w:rsidRPr="000A6EA5">
        <w:rPr>
          <w:sz w:val="24"/>
          <w:szCs w:val="24"/>
        </w:rPr>
        <w:t>Zakończenie sesji.</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p>
    <w:p w:rsidR="0072020E" w:rsidRPr="000A6EA5" w:rsidRDefault="0072020E" w:rsidP="0072020E">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0A6EA5">
        <w:rPr>
          <w:rFonts w:ascii="Times New Roman" w:hAnsi="Times New Roman" w:cs="Times New Roman"/>
          <w:sz w:val="24"/>
          <w:szCs w:val="24"/>
          <w:u w:val="single"/>
        </w:rPr>
        <w:t>Przyjęcie protokołu z XXVI sesji Rady Miejskiej w Mosinie</w:t>
      </w:r>
      <w:r w:rsidRPr="000A6EA5">
        <w:rPr>
          <w:rFonts w:ascii="Times New Roman" w:hAnsi="Times New Roman" w:cs="Times New Roman"/>
          <w:sz w:val="24"/>
          <w:szCs w:val="24"/>
        </w:rPr>
        <w:t>.</w:t>
      </w:r>
    </w:p>
    <w:p w:rsidR="0072020E" w:rsidRPr="000A6EA5" w:rsidRDefault="0072020E" w:rsidP="0072020E">
      <w:pPr>
        <w:autoSpaceDE w:val="0"/>
        <w:autoSpaceDN w:val="0"/>
        <w:adjustRightInd w:val="0"/>
        <w:spacing w:after="0" w:line="240" w:lineRule="auto"/>
        <w:ind w:firstLine="708"/>
        <w:jc w:val="both"/>
        <w:rPr>
          <w:rFonts w:ascii="Times New Roman" w:hAnsi="Times New Roman" w:cs="Times New Roman"/>
          <w:sz w:val="24"/>
          <w:szCs w:val="24"/>
        </w:rPr>
      </w:pPr>
      <w:r w:rsidRPr="000A6EA5">
        <w:rPr>
          <w:rFonts w:ascii="Times New Roman" w:hAnsi="Times New Roman" w:cs="Times New Roman"/>
          <w:sz w:val="24"/>
          <w:szCs w:val="24"/>
        </w:rPr>
        <w:t xml:space="preserve">Prowadząca obrady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przypomniała, że sporządzenie protokołu </w:t>
      </w:r>
      <w:r w:rsidRPr="000A6EA5">
        <w:rPr>
          <w:rFonts w:ascii="Times New Roman" w:hAnsi="Times New Roman" w:cs="Times New Roman"/>
          <w:sz w:val="24"/>
          <w:szCs w:val="24"/>
        </w:rPr>
        <w:br/>
        <w:t>z XXVI sesji Rady Miejskiej w Mosinie nadzorował radny Tomasz Łukowiak, który podpisał już go, co oznacza, iż nie wnosi uwag. Nie wpłynęły też żadne uwagi do Biura Rady Miejskiej, ani do niej osobiście.</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W związku z tym, że w tym momencie pozostali radni Rady Miejskiej w Mosinie nie zgłosili żadnych wniosków i uwag do protokołu z XXVI sesji Rady Miejskiej w Mosinie, przewodnicząca obrad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stwierdziła, że „Rada” przyjęła ten protokół </w:t>
      </w:r>
      <w:r w:rsidRPr="000A6EA5">
        <w:rPr>
          <w:rFonts w:ascii="Times New Roman" w:hAnsi="Times New Roman" w:cs="Times New Roman"/>
          <w:sz w:val="24"/>
          <w:szCs w:val="24"/>
        </w:rPr>
        <w:br/>
        <w:t>bez uwag.</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p>
    <w:p w:rsidR="0072020E" w:rsidRPr="000A6EA5" w:rsidRDefault="0072020E" w:rsidP="0072020E">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0A6EA5">
        <w:rPr>
          <w:rFonts w:ascii="Times New Roman" w:hAnsi="Times New Roman" w:cs="Times New Roman"/>
          <w:sz w:val="24"/>
          <w:szCs w:val="24"/>
          <w:u w:val="single"/>
        </w:rPr>
        <w:t xml:space="preserve">Informacja o realizacji zadań prowadzonych przez Związek Międzygminny „Schronisko </w:t>
      </w:r>
      <w:r w:rsidRPr="000A6EA5">
        <w:rPr>
          <w:rFonts w:ascii="Times New Roman" w:hAnsi="Times New Roman" w:cs="Times New Roman"/>
          <w:sz w:val="24"/>
          <w:szCs w:val="24"/>
          <w:u w:val="single"/>
        </w:rPr>
        <w:br/>
        <w:t>dla zwierząt – SCHRONISKO”</w:t>
      </w:r>
      <w:r w:rsidRPr="000A6EA5">
        <w:rPr>
          <w:rFonts w:ascii="Times New Roman" w:hAnsi="Times New Roman" w:cs="Times New Roman"/>
          <w:sz w:val="24"/>
          <w:szCs w:val="24"/>
        </w:rPr>
        <w:t>.</w:t>
      </w:r>
    </w:p>
    <w:p w:rsidR="0072020E" w:rsidRPr="000A6EA5" w:rsidRDefault="0072020E" w:rsidP="0072020E">
      <w:pPr>
        <w:autoSpaceDE w:val="0"/>
        <w:autoSpaceDN w:val="0"/>
        <w:adjustRightInd w:val="0"/>
        <w:spacing w:after="0" w:line="240" w:lineRule="auto"/>
        <w:ind w:firstLine="708"/>
        <w:jc w:val="both"/>
        <w:rPr>
          <w:rFonts w:ascii="Times New Roman" w:hAnsi="Times New Roman" w:cs="Times New Roman"/>
          <w:sz w:val="24"/>
          <w:szCs w:val="24"/>
        </w:rPr>
      </w:pPr>
      <w:r w:rsidRPr="000A6EA5">
        <w:rPr>
          <w:rFonts w:ascii="Times New Roman" w:hAnsi="Times New Roman" w:cs="Times New Roman"/>
          <w:sz w:val="24"/>
          <w:szCs w:val="24"/>
        </w:rPr>
        <w:t xml:space="preserve">Dyrektor Biura Związku Międzygminnego „Schronisko dla Zwierząt” </w:t>
      </w:r>
      <w:r w:rsidRPr="000A6EA5">
        <w:rPr>
          <w:rFonts w:ascii="Times New Roman" w:hAnsi="Times New Roman" w:cs="Times New Roman"/>
          <w:sz w:val="24"/>
          <w:szCs w:val="24"/>
          <w:u w:val="single"/>
        </w:rPr>
        <w:t>Paweł Kubiak</w:t>
      </w:r>
      <w:r w:rsidRPr="000A6EA5">
        <w:rPr>
          <w:rFonts w:ascii="Times New Roman" w:hAnsi="Times New Roman" w:cs="Times New Roman"/>
          <w:sz w:val="24"/>
          <w:szCs w:val="24"/>
        </w:rPr>
        <w:t xml:space="preserve"> przy pomocy prezentacji multimedialnej przedstawił informację na temat realizacji zadań prowadzonych przez Związek Międzygminny „Schronisko dla Zwierząt”, która </w:t>
      </w:r>
      <w:r w:rsidRPr="000A6EA5">
        <w:rPr>
          <w:rFonts w:ascii="Times New Roman" w:hAnsi="Times New Roman" w:cs="Times New Roman"/>
          <w:i/>
          <w:sz w:val="24"/>
          <w:szCs w:val="24"/>
        </w:rPr>
        <w:t>stanowi załącznik niniejszego protokołu</w:t>
      </w:r>
      <w:r w:rsidRPr="000A6EA5">
        <w:rPr>
          <w:rFonts w:ascii="Times New Roman" w:hAnsi="Times New Roman" w:cs="Times New Roman"/>
          <w:sz w:val="24"/>
          <w:szCs w:val="24"/>
        </w:rPr>
        <w:t>.</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Prowadząca obrady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zwróciła uwagę, że „państwo radni otrzymaliście” jeszcze informację od „Burmistrza” dotyczącą opieki nad zwierzętami bezdomnymi, bo zanim zwierzę trafi do Skałowa, to przez jakiś czas przebywa „u nas”. W tej informacji „mamy”, </w:t>
      </w:r>
      <w:r w:rsidRPr="000A6EA5">
        <w:rPr>
          <w:rFonts w:ascii="Times New Roman" w:hAnsi="Times New Roman" w:cs="Times New Roman"/>
          <w:sz w:val="24"/>
          <w:szCs w:val="24"/>
        </w:rPr>
        <w:br/>
      </w:r>
      <w:r w:rsidRPr="000A6EA5">
        <w:rPr>
          <w:rFonts w:ascii="Times New Roman" w:hAnsi="Times New Roman" w:cs="Times New Roman"/>
          <w:sz w:val="24"/>
          <w:szCs w:val="24"/>
        </w:rPr>
        <w:lastRenderedPageBreak/>
        <w:t>że odławianiem psów zajmuje się Straż Miejska – „pan komendant” dzisiaj „z nami” jest, więc też na ten temat coś powie.</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Kserokopia pisma Burmistrza Gminy Mosina OŚ.0003.3.2016 z 22 lutego 2016 r. </w:t>
      </w:r>
      <w:r w:rsidRPr="000A6EA5">
        <w:rPr>
          <w:rFonts w:ascii="Times New Roman" w:hAnsi="Times New Roman" w:cs="Times New Roman"/>
          <w:i/>
          <w:sz w:val="24"/>
          <w:szCs w:val="24"/>
        </w:rPr>
        <w:t>stanowi załącznik niniejszego protokołu</w:t>
      </w:r>
      <w:r w:rsidRPr="000A6EA5">
        <w:rPr>
          <w:rFonts w:ascii="Times New Roman" w:hAnsi="Times New Roman" w:cs="Times New Roman"/>
          <w:sz w:val="24"/>
          <w:szCs w:val="24"/>
        </w:rPr>
        <w:t>.</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Radna </w:t>
      </w:r>
      <w:r w:rsidRPr="000A6EA5">
        <w:rPr>
          <w:rFonts w:ascii="Times New Roman" w:hAnsi="Times New Roman" w:cs="Times New Roman"/>
          <w:sz w:val="24"/>
          <w:szCs w:val="24"/>
          <w:u w:val="single"/>
        </w:rPr>
        <w:t>Małgorzata Rajkowska</w:t>
      </w:r>
      <w:r w:rsidRPr="000A6EA5">
        <w:rPr>
          <w:rFonts w:ascii="Times New Roman" w:hAnsi="Times New Roman" w:cs="Times New Roman"/>
          <w:sz w:val="24"/>
          <w:szCs w:val="24"/>
        </w:rPr>
        <w:t xml:space="preserve"> zwróciła się o wyjaśnienie, co oznacza: wpływy z wybiegalni dla psów i czy to już funkcjonuje.</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Dyrektor Biura Związku Międzygminnego „Schronisko dla Zwierząt” </w:t>
      </w:r>
      <w:r w:rsidRPr="000A6EA5">
        <w:rPr>
          <w:rFonts w:ascii="Times New Roman" w:hAnsi="Times New Roman" w:cs="Times New Roman"/>
          <w:sz w:val="24"/>
          <w:szCs w:val="24"/>
          <w:u w:val="single"/>
        </w:rPr>
        <w:t>Paweł Kubiak</w:t>
      </w:r>
      <w:r w:rsidRPr="000A6EA5">
        <w:rPr>
          <w:rFonts w:ascii="Times New Roman" w:hAnsi="Times New Roman" w:cs="Times New Roman"/>
          <w:sz w:val="24"/>
          <w:szCs w:val="24"/>
        </w:rPr>
        <w:t xml:space="preserve"> poinformował, że teren wybiegalni jest. To jest teren o powierzchni pół hektara, ogrodzony przez firmę, która realizowała inwestycję. Tam jest staw wykopany specjalnie na to, </w:t>
      </w:r>
      <w:r w:rsidRPr="000A6EA5">
        <w:rPr>
          <w:rFonts w:ascii="Times New Roman" w:hAnsi="Times New Roman" w:cs="Times New Roman"/>
          <w:sz w:val="24"/>
          <w:szCs w:val="24"/>
        </w:rPr>
        <w:br/>
        <w:t xml:space="preserve">żeby pieski mogły się wykąpać. „Naszym” zamysłem jest, żeby to był teren, gdzie osoby </w:t>
      </w:r>
      <w:r w:rsidRPr="000A6EA5">
        <w:rPr>
          <w:rFonts w:ascii="Times New Roman" w:hAnsi="Times New Roman" w:cs="Times New Roman"/>
          <w:sz w:val="24"/>
          <w:szCs w:val="24"/>
        </w:rPr>
        <w:br/>
        <w:t xml:space="preserve">z zewnątrz mogą sobie przyjechać z pieskiem swoim. Piesek na terenie ogrodzonym może być wypuszczony, mogą tam powstawać nawet jakieś grupy znajomych. Wiadomo, że dzisiaj „psa luzem puścić”, to właściwie nie ma już gdzie. Kiedyś jak były PGR-y tak zwane, czy coś – nikt tam nie pilnował, dzisiaj są to tereny prywatne, zresztą prawo też lokalne zabrania czegoś takiego. „Chcemy właśnie takie miejsce dla ludzi”, bo było takie zgłoszenie – za jakąś symboliczną złotówkę, czy na zasadzie jakiejś karty stałego klienta, a chodzi o to też, </w:t>
      </w:r>
      <w:r w:rsidRPr="000A6EA5">
        <w:rPr>
          <w:rFonts w:ascii="Times New Roman" w:hAnsi="Times New Roman" w:cs="Times New Roman"/>
          <w:sz w:val="24"/>
          <w:szCs w:val="24"/>
        </w:rPr>
        <w:br/>
        <w:t xml:space="preserve">żeby przy okazji jednak mieli świadomość, że te pieski w schronisku czekają i jak ktoś mający swojego pieska, zobaczy „takiego biedaka”, jest szansa, iż też go weźmie. W tej chwili jest to jeszcze nieczynne, ponieważ firma, która oddawała schronisko, przygotowała ten teren, ale troszeczkę to jest nie tak wyrównane, tam jest w ogóle teren bardzo podmokły. Tam jeszcze „musimy trochę ziemi nawieźć”, przygotować, także myśli, że ta wybiegalnia „ruszy” tak od „powiedzmy”: czerwca. </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Radna </w:t>
      </w:r>
      <w:r w:rsidRPr="000A6EA5">
        <w:rPr>
          <w:rFonts w:ascii="Times New Roman" w:hAnsi="Times New Roman" w:cs="Times New Roman"/>
          <w:sz w:val="24"/>
          <w:szCs w:val="24"/>
          <w:u w:val="single"/>
        </w:rPr>
        <w:t>Agnieszka Gorzyńska</w:t>
      </w:r>
      <w:r w:rsidRPr="000A6EA5">
        <w:rPr>
          <w:rFonts w:ascii="Times New Roman" w:hAnsi="Times New Roman" w:cs="Times New Roman"/>
          <w:sz w:val="24"/>
          <w:szCs w:val="24"/>
        </w:rPr>
        <w:t xml:space="preserve"> zwróciła się o wyjaśnienie, jaka ilość zwierząt z gminy Mosina trafiła do schroniska, od początku jego otwarcia.</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Dyrektor Biura Związku Międzygminnego „Schronisko dla Zwierząt” </w:t>
      </w:r>
      <w:r w:rsidRPr="000A6EA5">
        <w:rPr>
          <w:rFonts w:ascii="Times New Roman" w:hAnsi="Times New Roman" w:cs="Times New Roman"/>
          <w:sz w:val="24"/>
          <w:szCs w:val="24"/>
          <w:u w:val="single"/>
        </w:rPr>
        <w:t>Paweł Kubiak</w:t>
      </w:r>
      <w:r w:rsidRPr="000A6EA5">
        <w:rPr>
          <w:rFonts w:ascii="Times New Roman" w:hAnsi="Times New Roman" w:cs="Times New Roman"/>
          <w:sz w:val="24"/>
          <w:szCs w:val="24"/>
        </w:rPr>
        <w:t xml:space="preserve"> powiadomił, że do końca stycznia 14 psów, teraz to się zmieniło: „mamy w tej chwili </w:t>
      </w:r>
      <w:r w:rsidRPr="000A6EA5">
        <w:rPr>
          <w:rFonts w:ascii="Times New Roman" w:hAnsi="Times New Roman" w:cs="Times New Roman"/>
          <w:sz w:val="24"/>
          <w:szCs w:val="24"/>
        </w:rPr>
        <w:br/>
        <w:t xml:space="preserve">na stanie” 18 psów, kota już nie ma, bo został adoptowany. Stwierdził przy tym, że „mamy” duży problem z tym właśnie psami, bo one były „z interwencji” jakiejś. Są to bardzo trudne psy i będzie dużo pracy, a niestety niektóre nawet nie będą się nigdy nadawały do adopcji. Był nawet pomysł tego najgorszego wyjścia, bo one są w stanie psychicznym okropnym. To są „nasze” najgorsze psy w schronisku – akurat te, bo one były „z interwencji”. Nie wiadomo jemu, w jaki sposób „ten człowiek” musiał te psy trzymać, bo poza tym „mamy” 2 psy – teraz przyjechały, które są odebrane właścicielowi, a właściciel się nie zrzekł praw, gdyż siedzi </w:t>
      </w:r>
      <w:r w:rsidRPr="000A6EA5">
        <w:rPr>
          <w:rFonts w:ascii="Times New Roman" w:hAnsi="Times New Roman" w:cs="Times New Roman"/>
          <w:sz w:val="24"/>
          <w:szCs w:val="24"/>
        </w:rPr>
        <w:br/>
        <w:t xml:space="preserve">w zakładzie karnym w tej chwili i też one muszą „u nas” być, czyli nie nadają się do adopcji. Faktycznie z tych piętnastu, z osiemnastu zwierzaków, psów, które są z Mosiny, to 3 są takie, które jeszcze w krótkim okresie będą się nadawały do adopcji, bo „mamy” duży problem </w:t>
      </w:r>
      <w:r w:rsidRPr="000A6EA5">
        <w:rPr>
          <w:rFonts w:ascii="Times New Roman" w:hAnsi="Times New Roman" w:cs="Times New Roman"/>
          <w:sz w:val="24"/>
          <w:szCs w:val="24"/>
        </w:rPr>
        <w:br/>
        <w:t xml:space="preserve">z nimi. Wszystkie zwierzaki, które od „nas” wychodzą, są zaszczepione, zaczipowane, wysterylizowane przede wszystkim, czy wykastrowane, także one już nie będą się rozmnażały. Tutaj też jest temat do dyskusji, jeżeli chodzi o problem czipowania. Były prowadzone prace komisji sejmowej do spraw ochrony zwierząt „tamtego sejmu” jeszcze </w:t>
      </w:r>
      <w:r w:rsidRPr="000A6EA5">
        <w:rPr>
          <w:rFonts w:ascii="Times New Roman" w:hAnsi="Times New Roman" w:cs="Times New Roman"/>
          <w:sz w:val="24"/>
          <w:szCs w:val="24"/>
        </w:rPr>
        <w:br/>
        <w:t xml:space="preserve">– było już pierwsze czytanie znowelizowanej ustawy o ochronie zwierząt, gdzie był zapis </w:t>
      </w:r>
      <w:r w:rsidRPr="000A6EA5">
        <w:rPr>
          <w:rFonts w:ascii="Times New Roman" w:hAnsi="Times New Roman" w:cs="Times New Roman"/>
          <w:sz w:val="24"/>
          <w:szCs w:val="24"/>
        </w:rPr>
        <w:br/>
        <w:t xml:space="preserve">o obowiązku czipowania wszystkich psów. Gdyby to „przeszło”, a słyszał, że akurat ci, którzy byli przewodniczącym, zastępcą przewodniczącego są znów nowowybranymi, to naprawdę to jest coś, co „nas” czeka. „Jeżeli to nie przejdzie w sejmie” – myśli, czy gminy nie musiałyby, bo niektóre gminy „naszego związku” już to przeprowadzają. On tylko da przykład Poznania, gdzie 6 lat temu, kiedy wprowadzono obowiązek na terenie miasta Poznania – w schronisku mieli 600 psów. W tej chwili liczba spadła do 130, czyli dosłownie lawinowo. Problem będzie zawsze z bezdomnymi psami, tylko chodzi o tę skalę. W tej nowelizacji jest coś takiego jak centralna baza krajowa tych czipów, czego teraz nie ma. Teraz są 3 prywatne firmy, czy 4 nawet, jedna jest taka najbardziej „szacowna”, która współpracuje z bankiem europejskim. </w:t>
      </w:r>
      <w:r w:rsidRPr="000A6EA5">
        <w:rPr>
          <w:rFonts w:ascii="Times New Roman" w:hAnsi="Times New Roman" w:cs="Times New Roman"/>
          <w:sz w:val="24"/>
          <w:szCs w:val="24"/>
        </w:rPr>
        <w:lastRenderedPageBreak/>
        <w:t xml:space="preserve">„My na przykład mamy” 2 psy, które mają czipy, natomiast nie są w żadnej bazie danych </w:t>
      </w:r>
      <w:r w:rsidRPr="000A6EA5">
        <w:rPr>
          <w:rFonts w:ascii="Times New Roman" w:hAnsi="Times New Roman" w:cs="Times New Roman"/>
          <w:sz w:val="24"/>
          <w:szCs w:val="24"/>
        </w:rPr>
        <w:br/>
        <w:t xml:space="preserve">i nikt nie jest w stanie ich znaleźć. Jeżeli ktoś z „państwa” idzie zaczipować psa, </w:t>
      </w:r>
      <w:r w:rsidRPr="000A6EA5">
        <w:rPr>
          <w:rFonts w:ascii="Times New Roman" w:hAnsi="Times New Roman" w:cs="Times New Roman"/>
          <w:sz w:val="24"/>
          <w:szCs w:val="24"/>
        </w:rPr>
        <w:br/>
        <w:t>to zaczipuje tego psa, ale to jest tylko wprowadzenie czipa. Podstawą jest jednak zgłoszenie do bazy danych. Weterynarz być może da takie zgłoszenie, dana osoba nie ma obowiązku, oczywiście bez sensu jest zaczipować, a nie wypisać tego i gdzieś tam nie wysłać, ale to znowu kosztuje z reguły 10 zł i to jest takie „wszystko na głowie postawione”.</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Komendant Straży Miejskiej w Mosinie </w:t>
      </w:r>
      <w:r w:rsidRPr="000A6EA5">
        <w:rPr>
          <w:rFonts w:ascii="Times New Roman" w:hAnsi="Times New Roman" w:cs="Times New Roman"/>
          <w:sz w:val="24"/>
          <w:szCs w:val="24"/>
          <w:u w:val="single"/>
        </w:rPr>
        <w:t>Andrzej Woźniak</w:t>
      </w:r>
      <w:r w:rsidRPr="000A6EA5">
        <w:rPr>
          <w:rFonts w:ascii="Times New Roman" w:hAnsi="Times New Roman" w:cs="Times New Roman"/>
          <w:sz w:val="24"/>
          <w:szCs w:val="24"/>
        </w:rPr>
        <w:t xml:space="preserve"> zwrócił się o wyjaśnienie, w jaki sposób „pan” wydaje psy, bo oprócz tego, że pies jest odłowiony i idzie do schroniska, to jest popełnione wykroczenie, jeżeli ma właściciela, bo właściciel nie dopełnił obowiązku odpowiedniego zabezpieczenia zwierzęcia. „My tutaj w przytulisku”, jeżeli zgłasza się </w:t>
      </w:r>
      <w:r w:rsidRPr="000A6EA5">
        <w:rPr>
          <w:rFonts w:ascii="Times New Roman" w:hAnsi="Times New Roman" w:cs="Times New Roman"/>
          <w:sz w:val="24"/>
          <w:szCs w:val="24"/>
        </w:rPr>
        <w:br/>
        <w:t>do „nas” osoba po odbiór psa, to najpierw dostaje mandat za to, że nie dopilnowała zwierzęcia. Mandat wynosi 150 zł, a „pan” mówi o 10 zł – to trochę „nie gra” ta sprawa. „My, jako Gmina, ponosimy koszty” tego, że pies jest odławiany, iż jest przewożony do Skałowa, że musi być przez kilka dni utrzymywany „u nas w przytulisku”.</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Dyrektor Biura Związku Międzygminnego „Schronisko dla Zwierząt” </w:t>
      </w:r>
      <w:r w:rsidRPr="000A6EA5">
        <w:rPr>
          <w:rFonts w:ascii="Times New Roman" w:hAnsi="Times New Roman" w:cs="Times New Roman"/>
          <w:sz w:val="24"/>
          <w:szCs w:val="24"/>
          <w:u w:val="single"/>
        </w:rPr>
        <w:t>Paweł Kubiak</w:t>
      </w:r>
      <w:r w:rsidRPr="000A6EA5">
        <w:rPr>
          <w:rFonts w:ascii="Times New Roman" w:hAnsi="Times New Roman" w:cs="Times New Roman"/>
          <w:sz w:val="24"/>
          <w:szCs w:val="24"/>
        </w:rPr>
        <w:t xml:space="preserve"> poinformował, że psy skierowane „do nas”, trafiają do kwarantanny. Na kwarantannie piesek jest 2 tygodnie i w tym okresie „my go obserwujemy”. Jeżeli jest chory, to od razu jest leczony i wtedy „oczekujemy” na odnalezienie się właściciela. To jest w internecie: </w:t>
      </w:r>
      <w:r w:rsidRPr="000A6EA5">
        <w:rPr>
          <w:rFonts w:ascii="Times New Roman" w:hAnsi="Times New Roman" w:cs="Times New Roman"/>
          <w:sz w:val="24"/>
          <w:szCs w:val="24"/>
        </w:rPr>
        <w:br/>
        <w:t xml:space="preserve">na facebooku. Właściciel jeżeli się nie zgłasza w ciągu dwóch tygodni, to według „naszego” regulaminu piesek, po kastracji, czy po wysterylizowaniu, może iść do adopcji. Tu też jest taka niezgodność, bo tak oficjalnie w prawie pies jest rzeczą, a w myśl prawa każda znaleziona rzecz może trafić w drugie ręce po dwóch latach. Byłoby jednak nonsensem psa trzymać 2 lata, także w całym kraju to funkcjonuje, że tą barierą są 2 tygodnie i „mamy” jakiś tam taryfikator, jeżeli osoba odbiera, to… Jeżeli właściciel przyjeżdża, to „my mamy” </w:t>
      </w:r>
      <w:r w:rsidRPr="000A6EA5">
        <w:rPr>
          <w:rFonts w:ascii="Times New Roman" w:hAnsi="Times New Roman" w:cs="Times New Roman"/>
          <w:sz w:val="24"/>
          <w:szCs w:val="24"/>
        </w:rPr>
        <w:br/>
        <w:t xml:space="preserve">dla niego odpłatność: „piętnaście dzień – dniówka nasza jest”. To są te „nasze” koszty </w:t>
      </w:r>
      <w:r w:rsidRPr="000A6EA5">
        <w:rPr>
          <w:rFonts w:ascii="Times New Roman" w:hAnsi="Times New Roman" w:cs="Times New Roman"/>
          <w:sz w:val="24"/>
          <w:szCs w:val="24"/>
        </w:rPr>
        <w:br/>
        <w:t xml:space="preserve">i jeżeli był leczony, to też pełny zwrot kosztów leczenia. To jest po tej „naszej” stronie. Jeżeli chodzi o Gminę – wiadomo, że koszty działalności straży miejskiej, koszty przewozu, bo tych kilometrów też jest. Już „mamy” tę sprawę jak gdyby domówioną na przykład z Kórnikiem, </w:t>
      </w:r>
      <w:r w:rsidRPr="000A6EA5">
        <w:rPr>
          <w:rFonts w:ascii="Times New Roman" w:hAnsi="Times New Roman" w:cs="Times New Roman"/>
          <w:sz w:val="24"/>
          <w:szCs w:val="24"/>
        </w:rPr>
        <w:br/>
        <w:t xml:space="preserve">z Suchym Lasem: chodzi o ukaranie. „My oczywiście nie możemy karać, bo my nie jesteśmy jednostką do tego upoważnioną”, zresztą „nie mamy” takiej możliwości, ale jest taka możliwość, „jeżeli państwo wyrazicie ochotę”, w myśl prawa może urząd gminy napisać takie pismo: prośbę o udostępnienie danych osobowych, gdyż „my nie możemy nawet państwu udzielić danych”, bo to jest niezgodne z prawem. Prosiłby o takie pismo jedno, wzór może przekazać i na tej podstawie „my przekazujemy” dane tej osoby, której ten piesek zwiał, że to nie było przypadkowe, czy nawet powtórne, to już „państwo decydujecie”, co dalej z tym zrobić. Tak więc prosi o takie pismo, jeżeli „państwo chcecie” taki kwestionariusz i nie ma, że „nie udostępnimy”… Ze Swarzędza na przykład taki piesek trafił duży: ogar polski </w:t>
      </w:r>
      <w:r w:rsidRPr="000A6EA5">
        <w:rPr>
          <w:rFonts w:ascii="Times New Roman" w:hAnsi="Times New Roman" w:cs="Times New Roman"/>
          <w:sz w:val="24"/>
          <w:szCs w:val="24"/>
        </w:rPr>
        <w:br/>
        <w:t xml:space="preserve">– rasowy, miał tatuaż, więc „wiedzieliśmy” na pewno, iż od razu „znajdziemy” właściciela. Po dwóch dniach pani przyjechała zdziwiona i mówi, że przecież ten piesek na całym osiedlu jest znany, on wszędzie chodzi, dopiero teraz poszedł gdzieś do przedszkola i tam larum zrobili: straż miejską wezwali. Po dwóch tygodniach „patrzymy”, że ten piesek ze strażą miejską przyjeżdża – to już jest niepoważne. Nie może pies chodzić sobie tak po prostu. Może zwiać – każdemu się zdarzy, ale nie, że po prostu sobie chodzi i pani myśli, iż to tak sobie można. Z kolei „my też nie będziemy z naszej strony nagłaśniać”, że na przykład, bo to różne straże do tego podchodzą w różny sposób. Jeżeli „byśmy ogłosili”, że grozi mandat, to jest niebezpieczeństwo, bo są różne osoby, różni właściciele, jeżeli on będzie „z góry” wiedział, że dostanie mandat: „stówę”, czy 200 zł, to tego psa nie odbierze. „Państwo też </w:t>
      </w:r>
      <w:r w:rsidRPr="000A6EA5">
        <w:rPr>
          <w:rFonts w:ascii="Times New Roman" w:hAnsi="Times New Roman" w:cs="Times New Roman"/>
          <w:sz w:val="24"/>
          <w:szCs w:val="24"/>
        </w:rPr>
        <w:br/>
        <w:t xml:space="preserve">z doświadczenia wiecie”, że to jest taka granica luźna i czasami można egzekwować, </w:t>
      </w:r>
      <w:r w:rsidRPr="000A6EA5">
        <w:rPr>
          <w:rFonts w:ascii="Times New Roman" w:hAnsi="Times New Roman" w:cs="Times New Roman"/>
          <w:sz w:val="24"/>
          <w:szCs w:val="24"/>
        </w:rPr>
        <w:br/>
        <w:t xml:space="preserve">czy napomnieniem pierwszym, upomnieniem, a potem dopiero mandatem, czy jakimś takim symbolicznym, bo właśnie „mieliśmy” rozmowy z „państwem” ze Swarzędza i tak „żeśmy </w:t>
      </w:r>
      <w:r w:rsidRPr="000A6EA5">
        <w:rPr>
          <w:rFonts w:ascii="Times New Roman" w:hAnsi="Times New Roman" w:cs="Times New Roman"/>
          <w:sz w:val="24"/>
          <w:szCs w:val="24"/>
        </w:rPr>
        <w:lastRenderedPageBreak/>
        <w:t xml:space="preserve">uzgodnili”, iż będzie najpierw upomnienie jakieś – to trzeba też dostosować do danej sytuacji, ale jeżeli „z góry” byłoby to, że ileś mandatów będzie „za takie pierwsze”, jednorazowe, </w:t>
      </w:r>
      <w:r w:rsidRPr="000A6EA5">
        <w:rPr>
          <w:rFonts w:ascii="Times New Roman" w:hAnsi="Times New Roman" w:cs="Times New Roman"/>
          <w:sz w:val="24"/>
          <w:szCs w:val="24"/>
        </w:rPr>
        <w:br/>
        <w:t>to jest obawa, iż te psy nie zostaną przez właścicieli odebrane.</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W trakcie tego wystąpienia, na Salę Reprezentacyjną przybyła radna </w:t>
      </w:r>
      <w:r w:rsidRPr="000A6EA5">
        <w:rPr>
          <w:rFonts w:ascii="Times New Roman" w:hAnsi="Times New Roman" w:cs="Times New Roman"/>
          <w:sz w:val="24"/>
          <w:szCs w:val="24"/>
          <w:u w:val="single"/>
        </w:rPr>
        <w:t>Wiesława Mania</w:t>
      </w:r>
      <w:r w:rsidRPr="000A6EA5">
        <w:rPr>
          <w:rFonts w:ascii="Times New Roman" w:hAnsi="Times New Roman" w:cs="Times New Roman"/>
          <w:sz w:val="24"/>
          <w:szCs w:val="24"/>
        </w:rPr>
        <w:t xml:space="preserve">, </w:t>
      </w:r>
      <w:r w:rsidRPr="000A6EA5">
        <w:rPr>
          <w:rFonts w:ascii="Times New Roman" w:hAnsi="Times New Roman" w:cs="Times New Roman"/>
          <w:sz w:val="24"/>
          <w:szCs w:val="24"/>
        </w:rPr>
        <w:br/>
        <w:t xml:space="preserve">tak więc odtąd w dalszym ciągu XXVII sesji Rady Miejskiej w Mosinie udział brało </w:t>
      </w:r>
      <w:r w:rsidRPr="000A6EA5">
        <w:rPr>
          <w:rFonts w:ascii="Times New Roman" w:hAnsi="Times New Roman" w:cs="Times New Roman"/>
          <w:sz w:val="24"/>
          <w:szCs w:val="24"/>
        </w:rPr>
        <w:br/>
        <w:t>20 radnych.</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Przewodnicząca obrad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powiadomiła, że wyczytała w jakimś regulaminie, iż „nasza” gmina ma limit do wykorzystania bodajże 30 psów. Zwróciła się przy tym </w:t>
      </w:r>
      <w:r w:rsidRPr="000A6EA5">
        <w:rPr>
          <w:rFonts w:ascii="Times New Roman" w:hAnsi="Times New Roman" w:cs="Times New Roman"/>
          <w:sz w:val="24"/>
          <w:szCs w:val="24"/>
        </w:rPr>
        <w:br/>
        <w:t>o wyjaśnienie, czy to jest miesięcznie.</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Dyrektor Biura Związku Międzygminnego „Schronisko dla Zwierząt” </w:t>
      </w:r>
      <w:r w:rsidRPr="000A6EA5">
        <w:rPr>
          <w:rFonts w:ascii="Times New Roman" w:hAnsi="Times New Roman" w:cs="Times New Roman"/>
          <w:sz w:val="24"/>
          <w:szCs w:val="24"/>
          <w:u w:val="single"/>
        </w:rPr>
        <w:t>Paweł Kubiak</w:t>
      </w:r>
      <w:r w:rsidRPr="000A6EA5">
        <w:rPr>
          <w:rFonts w:ascii="Times New Roman" w:hAnsi="Times New Roman" w:cs="Times New Roman"/>
          <w:sz w:val="24"/>
          <w:szCs w:val="24"/>
        </w:rPr>
        <w:t xml:space="preserve"> stwierdził, że „musieliśmy w jakiś sposób stworzyć budżet nasz”, bo wiadomo: koszty stałe są i to miejsce, które dla zwierząt „u nas” jest, czyli w granicach 250 – „żeśmy podzielili” relatywnie, tak jak są składki naliczane: na liczbę mieszkańców i każda gmina większa ma więcej miejsc, „państwo akurat macie tyle”. To jest liczba zwierzaków, która w danej chwili jest „u nas”. Jeżeli tę liczbę przekroczy Gmina, to wtedy jest ta taryfa taka…</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Prowadząca obrady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wyraziła przypuszczenie, że jeżeli nie wykorzystuje tego limitu, to trudno.</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Dyrektor Biura Związku Międzygminnego „Schronisko dla Zwierząt” </w:t>
      </w:r>
      <w:r w:rsidRPr="000A6EA5">
        <w:rPr>
          <w:rFonts w:ascii="Times New Roman" w:hAnsi="Times New Roman" w:cs="Times New Roman"/>
          <w:sz w:val="24"/>
          <w:szCs w:val="24"/>
          <w:u w:val="single"/>
        </w:rPr>
        <w:t>Paweł Kubiak</w:t>
      </w:r>
      <w:r w:rsidRPr="000A6EA5">
        <w:rPr>
          <w:rFonts w:ascii="Times New Roman" w:hAnsi="Times New Roman" w:cs="Times New Roman"/>
          <w:sz w:val="24"/>
          <w:szCs w:val="24"/>
        </w:rPr>
        <w:t xml:space="preserve"> poinformował, że były dyskusje, ale „my budżet musimy jakiś mieć”…</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Przewodnicząca obrad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zwróciła uwagę, że z tych danych, „które pan nam przedstawił”, to Swarzędz chyba przekracza ten limit…</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Dyrektor Biura Związku Międzygminnego „Schronisko dla Zwierząt” </w:t>
      </w:r>
      <w:r w:rsidRPr="000A6EA5">
        <w:rPr>
          <w:rFonts w:ascii="Times New Roman" w:hAnsi="Times New Roman" w:cs="Times New Roman"/>
          <w:sz w:val="24"/>
          <w:szCs w:val="24"/>
          <w:u w:val="single"/>
        </w:rPr>
        <w:t>Paweł Kubiak</w:t>
      </w:r>
      <w:r w:rsidRPr="000A6EA5">
        <w:rPr>
          <w:rFonts w:ascii="Times New Roman" w:hAnsi="Times New Roman" w:cs="Times New Roman"/>
          <w:sz w:val="24"/>
          <w:szCs w:val="24"/>
        </w:rPr>
        <w:t xml:space="preserve"> powiadomił, że oni są znacznie większą gminą i jeszcze nie przekraczają. Był taki dzień, kiedy byli „na granicy”. Żadna gmina w tej chwili nie przekroczyła. Niektóre mają więcej, bardziej „pod kreską”, niektóre mniej, ale w tym momencie nikt nie przekroczył.</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Radna </w:t>
      </w:r>
      <w:r w:rsidRPr="000A6EA5">
        <w:rPr>
          <w:rFonts w:ascii="Times New Roman" w:hAnsi="Times New Roman" w:cs="Times New Roman"/>
          <w:sz w:val="24"/>
          <w:szCs w:val="24"/>
          <w:u w:val="single"/>
        </w:rPr>
        <w:t>Wiesława Mania</w:t>
      </w:r>
      <w:r w:rsidRPr="000A6EA5">
        <w:rPr>
          <w:rFonts w:ascii="Times New Roman" w:hAnsi="Times New Roman" w:cs="Times New Roman"/>
          <w:sz w:val="24"/>
          <w:szCs w:val="24"/>
        </w:rPr>
        <w:t xml:space="preserve"> zwróciła się o wyjaśnienie, na ile jest ten limit, jak to wygląda </w:t>
      </w:r>
      <w:r w:rsidRPr="000A6EA5">
        <w:rPr>
          <w:rFonts w:ascii="Times New Roman" w:hAnsi="Times New Roman" w:cs="Times New Roman"/>
          <w:sz w:val="24"/>
          <w:szCs w:val="24"/>
        </w:rPr>
        <w:br/>
        <w:t>– czy jest miesięczny.</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Dyrektor Biura Związku Międzygminnego „Schronisko dla Zwierząt” </w:t>
      </w:r>
      <w:r w:rsidRPr="000A6EA5">
        <w:rPr>
          <w:rFonts w:ascii="Times New Roman" w:hAnsi="Times New Roman" w:cs="Times New Roman"/>
          <w:sz w:val="24"/>
          <w:szCs w:val="24"/>
          <w:u w:val="single"/>
        </w:rPr>
        <w:t>Paweł Kubiak</w:t>
      </w:r>
      <w:r w:rsidRPr="000A6EA5">
        <w:rPr>
          <w:rFonts w:ascii="Times New Roman" w:hAnsi="Times New Roman" w:cs="Times New Roman"/>
          <w:sz w:val="24"/>
          <w:szCs w:val="24"/>
        </w:rPr>
        <w:t xml:space="preserve"> poinformował, że to w danej chwili. Jeżeli psy idą do adopcji, to wiadomo, że od razu </w:t>
      </w:r>
      <w:r w:rsidRPr="000A6EA5">
        <w:rPr>
          <w:rFonts w:ascii="Times New Roman" w:hAnsi="Times New Roman" w:cs="Times New Roman"/>
          <w:sz w:val="24"/>
          <w:szCs w:val="24"/>
        </w:rPr>
        <w:br/>
        <w:t>ta liczba spada. W danym dniu nie może być więcej niż…</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Zastępca Dyrektora Biura Związku Międzygminnego „Schronisko dla Zwierząt” </w:t>
      </w:r>
      <w:r w:rsidRPr="000A6EA5">
        <w:rPr>
          <w:rFonts w:ascii="Times New Roman" w:hAnsi="Times New Roman" w:cs="Times New Roman"/>
          <w:sz w:val="24"/>
          <w:szCs w:val="24"/>
          <w:u w:val="single"/>
        </w:rPr>
        <w:t>Lidia Rychlewska</w:t>
      </w:r>
      <w:r w:rsidRPr="000A6EA5">
        <w:rPr>
          <w:rFonts w:ascii="Times New Roman" w:hAnsi="Times New Roman" w:cs="Times New Roman"/>
          <w:sz w:val="24"/>
          <w:szCs w:val="24"/>
        </w:rPr>
        <w:t xml:space="preserve"> powiadomiła, że zajmuje się przygotowywaniem zwierząt do adopcji </w:t>
      </w:r>
      <w:r w:rsidRPr="000A6EA5">
        <w:rPr>
          <w:rFonts w:ascii="Times New Roman" w:hAnsi="Times New Roman" w:cs="Times New Roman"/>
          <w:sz w:val="24"/>
          <w:szCs w:val="24"/>
        </w:rPr>
        <w:br/>
        <w:t>i prowadzeniem adopcji: prowadzeniem rozmów przedadopcyjnych, wydawaniem zwierząt do adopcji.</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Dyrektor Biura Związku Międzygminnego „Schronisko dla Zwierząt” </w:t>
      </w:r>
      <w:r w:rsidRPr="000A6EA5">
        <w:rPr>
          <w:rFonts w:ascii="Times New Roman" w:hAnsi="Times New Roman" w:cs="Times New Roman"/>
          <w:sz w:val="24"/>
          <w:szCs w:val="24"/>
          <w:u w:val="single"/>
        </w:rPr>
        <w:t>Paweł Kubiak</w:t>
      </w:r>
      <w:r w:rsidRPr="000A6EA5">
        <w:rPr>
          <w:rFonts w:ascii="Times New Roman" w:hAnsi="Times New Roman" w:cs="Times New Roman"/>
          <w:sz w:val="24"/>
          <w:szCs w:val="24"/>
        </w:rPr>
        <w:t xml:space="preserve"> zapewnił, że nie jest łatwo otrzymać psa od „pani”, ale dzięki temu „nie mieliśmy żadnego zwrotu” przy tak dużej ilości zwierzaków.</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Zastępca Dyrektora Biura Związku Międzygminnego „Schronisko dla Zwierząt” </w:t>
      </w:r>
      <w:r w:rsidRPr="000A6EA5">
        <w:rPr>
          <w:rFonts w:ascii="Times New Roman" w:hAnsi="Times New Roman" w:cs="Times New Roman"/>
          <w:sz w:val="24"/>
          <w:szCs w:val="24"/>
          <w:u w:val="single"/>
        </w:rPr>
        <w:t>Lidia Rychlewska</w:t>
      </w:r>
      <w:r w:rsidRPr="000A6EA5">
        <w:rPr>
          <w:rFonts w:ascii="Times New Roman" w:hAnsi="Times New Roman" w:cs="Times New Roman"/>
          <w:sz w:val="24"/>
          <w:szCs w:val="24"/>
        </w:rPr>
        <w:t xml:space="preserve"> poinformowała, że „my staramy się” przygotowywać zwierzęta do adopcji </w:t>
      </w:r>
      <w:r w:rsidRPr="000A6EA5">
        <w:rPr>
          <w:rFonts w:ascii="Times New Roman" w:hAnsi="Times New Roman" w:cs="Times New Roman"/>
          <w:sz w:val="24"/>
          <w:szCs w:val="24"/>
        </w:rPr>
        <w:br/>
        <w:t xml:space="preserve">– „robimy” to razem z opiekunami. „Socjalizujemy” zwierzęta, „przyprowadzamy” do biura, „robimy” różne testy behawioralne, żeby wiedzieć do jakiego domu dane zwierzę może trafić, ale też „robimy” takie mini-warsztaty dla osób, które są zainteresowane adopcją. Jeżeli przyjeżdżają rodziny z dziećmi, „staramy się” pokazywać dzieciom, jak dbać o psa, </w:t>
      </w:r>
      <w:r w:rsidRPr="000A6EA5">
        <w:rPr>
          <w:rFonts w:ascii="Times New Roman" w:hAnsi="Times New Roman" w:cs="Times New Roman"/>
          <w:sz w:val="24"/>
          <w:szCs w:val="24"/>
        </w:rPr>
        <w:br/>
        <w:t xml:space="preserve">jak się zachowywać w sytuacji, gdy już pies będzie w domu i dzięki temu „mamy” dalej, również po adopcji, kontakt z tymi osobami, które zwierzęta od „nas” adoptowały: „wiemy”, co tam się dzieje. Zazwyczaj to są bardzo sympatyczne maile, telefony. Dodatkowo każdy pies adoptowany od „nas” ze schroniska ma, poza tym, że jest zaszczepiony, zaczipowany </w:t>
      </w:r>
      <w:r w:rsidRPr="000A6EA5">
        <w:rPr>
          <w:rFonts w:ascii="Times New Roman" w:hAnsi="Times New Roman" w:cs="Times New Roman"/>
          <w:sz w:val="24"/>
          <w:szCs w:val="24"/>
        </w:rPr>
        <w:br/>
        <w:t xml:space="preserve">i jest po zabiegu sterylizacji, bezpłatne szkolenie z posłuszeństwa na terenie schroniska, które „zaczniemy” organizować zaraz po Świętach Wielkanocnych. Zainteresowanie tymi </w:t>
      </w:r>
      <w:r w:rsidRPr="000A6EA5">
        <w:rPr>
          <w:rFonts w:ascii="Times New Roman" w:hAnsi="Times New Roman" w:cs="Times New Roman"/>
          <w:sz w:val="24"/>
          <w:szCs w:val="24"/>
        </w:rPr>
        <w:lastRenderedPageBreak/>
        <w:t xml:space="preserve">szkoleniami jest bardzo duże. Wyraziła przy tym przekonanie, że to też będzie wpływało </w:t>
      </w:r>
      <w:r w:rsidRPr="000A6EA5">
        <w:rPr>
          <w:rFonts w:ascii="Times New Roman" w:hAnsi="Times New Roman" w:cs="Times New Roman"/>
          <w:sz w:val="24"/>
          <w:szCs w:val="24"/>
        </w:rPr>
        <w:br/>
        <w:t>na dobrą markę schroniska.</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Dyrektor Biura Związku Międzygminnego „Schronisko dla Zwierząt” </w:t>
      </w:r>
      <w:r w:rsidRPr="000A6EA5">
        <w:rPr>
          <w:rFonts w:ascii="Times New Roman" w:hAnsi="Times New Roman" w:cs="Times New Roman"/>
          <w:sz w:val="24"/>
          <w:szCs w:val="24"/>
          <w:u w:val="single"/>
        </w:rPr>
        <w:t>Paweł Kubiak</w:t>
      </w:r>
      <w:r w:rsidRPr="000A6EA5">
        <w:rPr>
          <w:rFonts w:ascii="Times New Roman" w:hAnsi="Times New Roman" w:cs="Times New Roman"/>
          <w:sz w:val="24"/>
          <w:szCs w:val="24"/>
        </w:rPr>
        <w:t xml:space="preserve"> oświadczył, że korzystając z tej okazji zaapelowałby, bo „macie” też bezpośrednio kontakt </w:t>
      </w:r>
      <w:r w:rsidRPr="000A6EA5">
        <w:rPr>
          <w:rFonts w:ascii="Times New Roman" w:hAnsi="Times New Roman" w:cs="Times New Roman"/>
          <w:sz w:val="24"/>
          <w:szCs w:val="24"/>
        </w:rPr>
        <w:br/>
        <w:t xml:space="preserve">ze swoimi wyborcami, problem kotów w „naszym” schronisku, gdyż „my w ogóle to, </w:t>
      </w:r>
      <w:r w:rsidRPr="000A6EA5">
        <w:rPr>
          <w:rFonts w:ascii="Times New Roman" w:hAnsi="Times New Roman" w:cs="Times New Roman"/>
          <w:sz w:val="24"/>
          <w:szCs w:val="24"/>
        </w:rPr>
        <w:br/>
        <w:t xml:space="preserve">co mamy zbudowane”, to jest pierwszy etap. W drugim etapie, bo projekt jest na to przygotowany, pewnie wiadomo z jakich względów nie będzie dokończony – jeszcze </w:t>
      </w:r>
      <w:r w:rsidRPr="000A6EA5">
        <w:rPr>
          <w:rFonts w:ascii="Times New Roman" w:hAnsi="Times New Roman" w:cs="Times New Roman"/>
          <w:sz w:val="24"/>
          <w:szCs w:val="24"/>
        </w:rPr>
        <w:br/>
        <w:t xml:space="preserve">2 pawilony i osobny pawilon na koty. On przystępując do opracowania koncepcji budowy, zbierał dane ze wszystkich gmin członkowskich z trzech lat ostatnich i wtedy żadna gmina nie zgłaszała problemu z kotami. Nie było schroniska – nie było problemu kotów. Teraz, odkąd „działamy”, to „mamy mnóstwo telefonów”, że koty gdzieś tam w ogrodzie są: „proszę je zabrać”, bo kotek przychodzi i go „karmię”, ale „weźcie go”. Zwrócił się przy tym z prośbą, aby uświadamiać mieszkańcom, że schronisko nie jest miejscem dla kotów. Rzeczywiście </w:t>
      </w:r>
      <w:r w:rsidRPr="000A6EA5">
        <w:rPr>
          <w:rFonts w:ascii="Times New Roman" w:hAnsi="Times New Roman" w:cs="Times New Roman"/>
          <w:sz w:val="24"/>
          <w:szCs w:val="24"/>
        </w:rPr>
        <w:br/>
        <w:t xml:space="preserve">dla domowych: typowych, to tak, czy jakieś po wypadku, czy z jakimś kocim katarem, </w:t>
      </w:r>
      <w:r w:rsidRPr="000A6EA5">
        <w:rPr>
          <w:rFonts w:ascii="Times New Roman" w:hAnsi="Times New Roman" w:cs="Times New Roman"/>
          <w:sz w:val="24"/>
          <w:szCs w:val="24"/>
        </w:rPr>
        <w:br/>
        <w:t xml:space="preserve">bo tego jest mnóstwo – „możemy pomagać i pomagamy oczywiście”, ale nie dla „takich” kotów. Kot jest rzeczywiście zwierzęciem udomowionym w tej nomenklaturze prawnej, </w:t>
      </w:r>
      <w:r w:rsidRPr="000A6EA5">
        <w:rPr>
          <w:rFonts w:ascii="Times New Roman" w:hAnsi="Times New Roman" w:cs="Times New Roman"/>
          <w:sz w:val="24"/>
          <w:szCs w:val="24"/>
        </w:rPr>
        <w:br/>
        <w:t xml:space="preserve">ale jest wolnobytującym. Niech on sobie na tym ogródku żyje szczęśliwie, niech sobie te myszki łapie. „My, czy Gmina, czy jako schronisko możemy pomyśleć” o pomocy zimowej, budować jakieś domki, czy karmę dostarczać tym osobom i przede wszystkim apelowałby też, aby jednak jakąś część finansów przeznaczyć na sterylizację kotów, żeby ich nie było </w:t>
      </w:r>
      <w:r w:rsidRPr="000A6EA5">
        <w:rPr>
          <w:rFonts w:ascii="Times New Roman" w:hAnsi="Times New Roman" w:cs="Times New Roman"/>
          <w:sz w:val="24"/>
          <w:szCs w:val="24"/>
        </w:rPr>
        <w:br/>
        <w:t xml:space="preserve">za dużo, bo to rzeczywiście jest potrzebne, ale niech te koty sobie na dziko żyją. </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Radna </w:t>
      </w:r>
      <w:r w:rsidRPr="000A6EA5">
        <w:rPr>
          <w:rFonts w:ascii="Times New Roman" w:hAnsi="Times New Roman" w:cs="Times New Roman"/>
          <w:sz w:val="24"/>
          <w:szCs w:val="24"/>
          <w:u w:val="single"/>
        </w:rPr>
        <w:t>Łukasz Kasprowicz</w:t>
      </w:r>
      <w:r w:rsidRPr="000A6EA5">
        <w:rPr>
          <w:rFonts w:ascii="Times New Roman" w:hAnsi="Times New Roman" w:cs="Times New Roman"/>
          <w:sz w:val="24"/>
          <w:szCs w:val="24"/>
        </w:rPr>
        <w:t xml:space="preserve"> przypomniał, że „pan dyrektor” powiedział o 14 psach </w:t>
      </w:r>
      <w:r w:rsidRPr="000A6EA5">
        <w:rPr>
          <w:rFonts w:ascii="Times New Roman" w:hAnsi="Times New Roman" w:cs="Times New Roman"/>
          <w:sz w:val="24"/>
          <w:szCs w:val="24"/>
        </w:rPr>
        <w:br/>
        <w:t>z interwencji zdaje się, z terenu gminy Mosina. Zapytał przy tym, czy może „pani” coś więcej o tych psach powiedzieć: dlaczego one są jakby najgorsze.</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Zastępca Dyrektora Biura Związku Międzygminnego „Schronisko dla Zwierząt” </w:t>
      </w:r>
      <w:r w:rsidRPr="000A6EA5">
        <w:rPr>
          <w:rFonts w:ascii="Times New Roman" w:hAnsi="Times New Roman" w:cs="Times New Roman"/>
          <w:sz w:val="24"/>
          <w:szCs w:val="24"/>
          <w:u w:val="single"/>
        </w:rPr>
        <w:t>Lidia Rychlewska</w:t>
      </w:r>
      <w:r w:rsidRPr="000A6EA5">
        <w:rPr>
          <w:rFonts w:ascii="Times New Roman" w:hAnsi="Times New Roman" w:cs="Times New Roman"/>
          <w:sz w:val="24"/>
          <w:szCs w:val="24"/>
        </w:rPr>
        <w:t xml:space="preserve"> powiadomiła, że to są psy, które były odbierane interwencyjnie, prawdopodobnie z domu, gdzie były rozmnażane między sobą z zerowym kontaktem z człowiekiem. Prawdopodobnie mieszkały w piwnicy, przynajmniej mają takie objawy głębokich braków socjalizacyjnych. „My te zwierzęta, po okresie kwarantanny, poprzynosiliśmy do pawilonów, musieliśmy porozdzielać”. Już w „przytulisku tutaj państwa” w Mosinie one między sobą </w:t>
      </w:r>
      <w:r w:rsidRPr="000A6EA5">
        <w:rPr>
          <w:rFonts w:ascii="Times New Roman" w:hAnsi="Times New Roman" w:cs="Times New Roman"/>
          <w:sz w:val="24"/>
          <w:szCs w:val="24"/>
        </w:rPr>
        <w:br/>
        <w:t xml:space="preserve">się zagryzały, więc w tej chwili „mamy” te psy porozdzielane na 8 boksów, niektóre są </w:t>
      </w:r>
      <w:r w:rsidRPr="000A6EA5">
        <w:rPr>
          <w:rFonts w:ascii="Times New Roman" w:hAnsi="Times New Roman" w:cs="Times New Roman"/>
          <w:sz w:val="24"/>
          <w:szCs w:val="24"/>
        </w:rPr>
        <w:br/>
        <w:t xml:space="preserve">we dwa psy w boksie, niektóre muszą być pojedynczo, bo absolutnie nie tolerują żadnych innych psów i dochodzi do krwawych pogryzień. To są psy, które na widok człowieka, część z nich ucieka w popłochu, załatwiając swoje potrzeby „w locie”, ze stresu. Ten stres u nich związany jest z kontaktem z człowiekiem, czy z jakimkolwiek innym zwierzęciem. Jest on skrajnie wysoki i mimo, że „staramy się” ten kontakt gdzieś utrzymywać i „zaglądamy” </w:t>
      </w:r>
      <w:r w:rsidRPr="000A6EA5">
        <w:rPr>
          <w:rFonts w:ascii="Times New Roman" w:hAnsi="Times New Roman" w:cs="Times New Roman"/>
          <w:sz w:val="24"/>
          <w:szCs w:val="24"/>
        </w:rPr>
        <w:br/>
        <w:t xml:space="preserve">do tych psów, „mieliśmy” już dwa pogryzienia, mimo, iż to są niewielkie psy, ale to są naprawdę dzikie zwierzęta, z którymi ciężko „nam” jest pracować. Spośród tych psów „wyodrębniliśmy” 4, z którymi „staramy się pracować”. Dwa z nich będą jeszcze bardzo dużo pracy wymagały socjalizacyjnej. Jeden bardzo duży mieszaniec nowofundlanda, który był uznawany za agresywny, jest w tej chwili na bardzo dobrej drodze do adopcji: „zostało nam już niewiele, wychodzimy z nim na spacer” i ona osobiście z nim pracuje – jest już naprawdę fajnym psem. Jest jedna suczka, która jest już gotowa do adopcji, „którą już promujemy </w:t>
      </w:r>
      <w:r w:rsidRPr="000A6EA5">
        <w:rPr>
          <w:rFonts w:ascii="Times New Roman" w:hAnsi="Times New Roman" w:cs="Times New Roman"/>
          <w:sz w:val="24"/>
          <w:szCs w:val="24"/>
        </w:rPr>
        <w:br/>
        <w:t xml:space="preserve">na stronie” i 2 psy, które myśli, że jeszcze troszkę pracy i może uda się coś z nimi zrobić. Natomiast największy problem sprawiają te psiaki, które mają tak głębokie braki socjalizacyjne, że jakikolwiek kontakt jest bardzo utrudniony. One w popłochu uciekają, niektóre reagują bardzo wzmożoną agresją, ciężko wejść nawet posprzątać im boksy, </w:t>
      </w:r>
      <w:r w:rsidRPr="000A6EA5">
        <w:rPr>
          <w:rFonts w:ascii="Times New Roman" w:hAnsi="Times New Roman" w:cs="Times New Roman"/>
          <w:sz w:val="24"/>
          <w:szCs w:val="24"/>
        </w:rPr>
        <w:br/>
        <w:t xml:space="preserve">bo opiekunowie muszą wchodzić, żeby wstawić miski z jedzeniem, muszą posprzątać boksy. Jeżeli kiedyś do „nas” uda się „państwu” wybrać, to „zapraszamy”, a „my państwu </w:t>
      </w:r>
      <w:r w:rsidRPr="000A6EA5">
        <w:rPr>
          <w:rFonts w:ascii="Times New Roman" w:hAnsi="Times New Roman" w:cs="Times New Roman"/>
          <w:sz w:val="24"/>
          <w:szCs w:val="24"/>
        </w:rPr>
        <w:lastRenderedPageBreak/>
        <w:t xml:space="preserve">przedstawimy” te psiaki, „pokażemy”, jak „staramy się” z nimi pracować i wtedy może będzie łatwiej „państwu” zrozumieć, jak to wygląda, bo to jest naprawdę trudne do opisania. </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Arkadiusz Cebulski</w:t>
      </w:r>
      <w:r w:rsidRPr="000A6EA5">
        <w:rPr>
          <w:rFonts w:ascii="Times New Roman" w:hAnsi="Times New Roman" w:cs="Times New Roman"/>
          <w:sz w:val="24"/>
          <w:szCs w:val="24"/>
        </w:rPr>
        <w:t xml:space="preserve"> zapytał, czy wiadomo z jakiej posesji te psy były wzięte.</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Zastępca Dyrektora Biura Związku Międzygminnego „Schronisko dla Zwierząt” </w:t>
      </w:r>
      <w:r w:rsidRPr="000A6EA5">
        <w:rPr>
          <w:rFonts w:ascii="Times New Roman" w:hAnsi="Times New Roman" w:cs="Times New Roman"/>
          <w:sz w:val="24"/>
          <w:szCs w:val="24"/>
          <w:u w:val="single"/>
        </w:rPr>
        <w:t>Lidia Rychlewska</w:t>
      </w:r>
      <w:r w:rsidRPr="000A6EA5">
        <w:rPr>
          <w:rFonts w:ascii="Times New Roman" w:hAnsi="Times New Roman" w:cs="Times New Roman"/>
          <w:sz w:val="24"/>
          <w:szCs w:val="24"/>
        </w:rPr>
        <w:t xml:space="preserve"> poinformowała, że z posesji w Rogalinie.</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Arkadiusz Cebulski</w:t>
      </w:r>
      <w:r w:rsidRPr="000A6EA5">
        <w:rPr>
          <w:rFonts w:ascii="Times New Roman" w:hAnsi="Times New Roman" w:cs="Times New Roman"/>
          <w:sz w:val="24"/>
          <w:szCs w:val="24"/>
        </w:rPr>
        <w:t xml:space="preserve"> zwrócił się o wyjaśnienie, czy ktoś poniesie jakieś konsekwencje prawne tego, czy w myśl jakiejś ustawy o ochronie zwierząt, jak to wygląda, czy tam był jakiś właściciel…</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Zastępca Dyrektora Biura Związku Międzygminnego „Schronisko dla Zwierząt” </w:t>
      </w:r>
      <w:r w:rsidRPr="000A6EA5">
        <w:rPr>
          <w:rFonts w:ascii="Times New Roman" w:hAnsi="Times New Roman" w:cs="Times New Roman"/>
          <w:sz w:val="24"/>
          <w:szCs w:val="24"/>
          <w:u w:val="single"/>
        </w:rPr>
        <w:t>Lidia Rychlewska</w:t>
      </w:r>
      <w:r w:rsidRPr="000A6EA5">
        <w:rPr>
          <w:rFonts w:ascii="Times New Roman" w:hAnsi="Times New Roman" w:cs="Times New Roman"/>
          <w:sz w:val="24"/>
          <w:szCs w:val="24"/>
        </w:rPr>
        <w:t xml:space="preserve"> powiadomiła, że „my otrzymaliśmy jakby od państwa te psy już, nie interweniowaliśmy bezpośrednio”. „Przyjęliśmy tylko je z przytuliska”.</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Łukasz Kasprowicz</w:t>
      </w:r>
      <w:r w:rsidRPr="000A6EA5">
        <w:rPr>
          <w:rFonts w:ascii="Times New Roman" w:hAnsi="Times New Roman" w:cs="Times New Roman"/>
          <w:sz w:val="24"/>
          <w:szCs w:val="24"/>
        </w:rPr>
        <w:t xml:space="preserve"> przypomniał, że „pan dyrektor” mówił o limitach jakby </w:t>
      </w:r>
      <w:r w:rsidRPr="000A6EA5">
        <w:rPr>
          <w:rFonts w:ascii="Times New Roman" w:hAnsi="Times New Roman" w:cs="Times New Roman"/>
          <w:sz w:val="24"/>
          <w:szCs w:val="24"/>
        </w:rPr>
        <w:br/>
        <w:t>na poszczególne gminy. Zwrócił się przy tym o wyjaśnienie, co się dzieje, jeżeli ten limit zostanie przekroczony.</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Dyrektor Biura Związku Międzygminnego „Schronisko dla Zwierząt” </w:t>
      </w:r>
      <w:r w:rsidRPr="000A6EA5">
        <w:rPr>
          <w:rFonts w:ascii="Times New Roman" w:hAnsi="Times New Roman" w:cs="Times New Roman"/>
          <w:sz w:val="24"/>
          <w:szCs w:val="24"/>
          <w:u w:val="single"/>
        </w:rPr>
        <w:t>Paweł Kubiak</w:t>
      </w:r>
      <w:r w:rsidRPr="000A6EA5">
        <w:rPr>
          <w:rFonts w:ascii="Times New Roman" w:hAnsi="Times New Roman" w:cs="Times New Roman"/>
          <w:sz w:val="24"/>
          <w:szCs w:val="24"/>
        </w:rPr>
        <w:t xml:space="preserve"> poinformował, że „mamy” w regulaminie określone, iż jeden dzień pobytu takiego psa, to jest 10 zł. Zawsze to jest subiektywnie, ale jakoś to trzeba było rozwiązać. Być może „będziemy to na zgromadzeniu jakoś rewidować” w miarę upływu czasu, bo przyjmując ten budżet tegoroczny, to były same znaki zapytania, odpowiedzi prawie żadnych, gdyż trudno było powiedzieć, jakie będą koszty energii elektrycznej. Są wprawdzie schroniska w Polsce, ale to nie ma takiej skali porównawczej, nie ma dosłownie takiego podobnego schroniska, także to wszystko były znaki zapytania i to w miarę upływu czasu, czy zarząd, czy zgromadzenie będzie zmieniało budżet, czy jakoś tam inaczej to, czy to regulamin, jeżeli chodzi o limity </w:t>
      </w:r>
      <w:r w:rsidRPr="000A6EA5">
        <w:rPr>
          <w:rFonts w:ascii="Times New Roman" w:hAnsi="Times New Roman" w:cs="Times New Roman"/>
          <w:sz w:val="24"/>
          <w:szCs w:val="24"/>
        </w:rPr>
        <w:br/>
        <w:t>i po pierwszym roku już będzie więcej odpowiedzi, a mniej pytań.</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p>
    <w:p w:rsidR="0072020E" w:rsidRPr="000A6EA5" w:rsidRDefault="0072020E" w:rsidP="0072020E">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0A6EA5">
        <w:rPr>
          <w:rFonts w:ascii="Times New Roman" w:hAnsi="Times New Roman" w:cs="Times New Roman"/>
          <w:sz w:val="24"/>
          <w:szCs w:val="24"/>
          <w:u w:val="single"/>
        </w:rPr>
        <w:t>Sprawozdanie z działalności Straży Miejskiej w Mosinie za 2015 r</w:t>
      </w:r>
      <w:r w:rsidRPr="000A6EA5">
        <w:rPr>
          <w:rFonts w:ascii="Times New Roman" w:hAnsi="Times New Roman" w:cs="Times New Roman"/>
          <w:sz w:val="24"/>
          <w:szCs w:val="24"/>
        </w:rPr>
        <w:t>.</w:t>
      </w:r>
    </w:p>
    <w:p w:rsidR="0072020E" w:rsidRPr="000A6EA5" w:rsidRDefault="0072020E" w:rsidP="0072020E">
      <w:pPr>
        <w:autoSpaceDE w:val="0"/>
        <w:autoSpaceDN w:val="0"/>
        <w:adjustRightInd w:val="0"/>
        <w:spacing w:after="0" w:line="240" w:lineRule="auto"/>
        <w:ind w:firstLine="708"/>
        <w:jc w:val="both"/>
        <w:rPr>
          <w:rFonts w:ascii="Times New Roman" w:hAnsi="Times New Roman" w:cs="Times New Roman"/>
          <w:sz w:val="24"/>
          <w:szCs w:val="24"/>
        </w:rPr>
      </w:pPr>
      <w:r w:rsidRPr="000A6EA5">
        <w:rPr>
          <w:rFonts w:ascii="Times New Roman" w:hAnsi="Times New Roman" w:cs="Times New Roman"/>
          <w:sz w:val="24"/>
          <w:szCs w:val="24"/>
        </w:rPr>
        <w:t xml:space="preserve">Komendant Straży Miejskiej w Mosinie </w:t>
      </w:r>
      <w:r w:rsidRPr="000A6EA5">
        <w:rPr>
          <w:rFonts w:ascii="Times New Roman" w:hAnsi="Times New Roman" w:cs="Times New Roman"/>
          <w:sz w:val="24"/>
          <w:szCs w:val="24"/>
          <w:u w:val="single"/>
        </w:rPr>
        <w:t>Andrzej Woźniak</w:t>
      </w:r>
      <w:r w:rsidRPr="000A6EA5">
        <w:rPr>
          <w:rFonts w:ascii="Times New Roman" w:hAnsi="Times New Roman" w:cs="Times New Roman"/>
          <w:sz w:val="24"/>
          <w:szCs w:val="24"/>
        </w:rPr>
        <w:t xml:space="preserve"> przedstawił przy pomocy projekcji multimedialnej prezentację „Sprawozdania z działań Straży Miejskiej w Mosinie </w:t>
      </w:r>
      <w:r w:rsidRPr="000A6EA5">
        <w:rPr>
          <w:rFonts w:ascii="Times New Roman" w:hAnsi="Times New Roman" w:cs="Times New Roman"/>
          <w:sz w:val="24"/>
          <w:szCs w:val="24"/>
        </w:rPr>
        <w:br/>
        <w:t xml:space="preserve">w 2015 roku” i „Sprawozdania dotyczącego ewidencji prowadzonej przez straż gminną (miejską) oraz informacji o współpracy z straży z Policją w 2015 roku”, które wraz z tą prezentacją </w:t>
      </w:r>
      <w:r w:rsidRPr="000A6EA5">
        <w:rPr>
          <w:rFonts w:ascii="Times New Roman" w:hAnsi="Times New Roman" w:cs="Times New Roman"/>
          <w:i/>
          <w:sz w:val="24"/>
          <w:szCs w:val="24"/>
        </w:rPr>
        <w:t>stanowią załączniki niniejszego protokołu</w:t>
      </w:r>
      <w:r w:rsidRPr="000A6EA5">
        <w:rPr>
          <w:rFonts w:ascii="Times New Roman" w:hAnsi="Times New Roman" w:cs="Times New Roman"/>
          <w:sz w:val="24"/>
          <w:szCs w:val="24"/>
        </w:rPr>
        <w:t>.</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W trakcie tego wystąpienia, na Salę Posiedzeń przybył radny </w:t>
      </w:r>
      <w:r w:rsidRPr="000A6EA5">
        <w:rPr>
          <w:rFonts w:ascii="Times New Roman" w:hAnsi="Times New Roman" w:cs="Times New Roman"/>
          <w:sz w:val="24"/>
          <w:szCs w:val="24"/>
          <w:u w:val="single"/>
        </w:rPr>
        <w:t>Zdzisław Gierek</w:t>
      </w:r>
      <w:r w:rsidRPr="000A6EA5">
        <w:rPr>
          <w:rFonts w:ascii="Times New Roman" w:hAnsi="Times New Roman" w:cs="Times New Roman"/>
          <w:sz w:val="24"/>
          <w:szCs w:val="24"/>
        </w:rPr>
        <w:t>, tak więc odtąd w dalszym ciągu XXVII sesji Rady Miejskiej w Mosinie udział brało 21 radnych.</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Radna </w:t>
      </w:r>
      <w:r w:rsidRPr="000A6EA5">
        <w:rPr>
          <w:rFonts w:ascii="Times New Roman" w:hAnsi="Times New Roman" w:cs="Times New Roman"/>
          <w:sz w:val="24"/>
          <w:szCs w:val="24"/>
          <w:u w:val="single"/>
        </w:rPr>
        <w:t>Małgorzata Rajkowska</w:t>
      </w:r>
      <w:r w:rsidRPr="000A6EA5">
        <w:rPr>
          <w:rFonts w:ascii="Times New Roman" w:hAnsi="Times New Roman" w:cs="Times New Roman"/>
          <w:sz w:val="24"/>
          <w:szCs w:val="24"/>
        </w:rPr>
        <w:t xml:space="preserve"> zwróciła uwagę, że Straż Miejska wystawiła 5 mandatów przez cały rok 2015 za spożywanie alkoholu w miejscach publicznych. Zapytała przy tym, skąd taka mała liczba tych mandatów, gdyż wychodzi średnio jeden mandat na ponad 2 miesiące, </w:t>
      </w:r>
      <w:r w:rsidRPr="000A6EA5">
        <w:rPr>
          <w:rFonts w:ascii="Times New Roman" w:hAnsi="Times New Roman" w:cs="Times New Roman"/>
          <w:sz w:val="24"/>
          <w:szCs w:val="24"/>
        </w:rPr>
        <w:br/>
        <w:t xml:space="preserve">a przecież ten alkohol jest jednym z „naszych” największych problemów. Przypomniała też, że „poinformował nas pan”, iż „podejmujecie” działania w zakresie utrzymania zimowego ulic i chodników. Zapytała przy tym, czy dobrze rozumie, że o chodniki chodzi, iż pouczenia, czy mandaty dla mieszkańców, jeżeli nie dbają o to utrzymanie, a o co chodzi, jeżeli jest mowa o utrzymaniu zimowym ulic. Zwróciła się również o wyjaśnienie, czy mieszkańcy umożliwiają Straży Miejskiej wejście na teren swoich posesji, gdy „dokonujecie” jakichś kontroli, czy są z tym problemy. Jeśli chodzi o kontrolę prawidłowości parkowania pojazdów, to ma pytanie odnośnie dróg wewnętrznych, „czy możecie państwo tam podejmować interwencje”, bo to jest „u nas” problem: na Osiedlu Leśnym zgłaszają się do niej z tym mieszkańcy, zwłaszcza, jeżeli chodzi o prawidłowość parkowania pojazdów, a jeżeli „państwo: wy nie możecie podejmować interwencji na drogach prywatnych”, </w:t>
      </w:r>
      <w:r w:rsidRPr="000A6EA5">
        <w:rPr>
          <w:rFonts w:ascii="Times New Roman" w:hAnsi="Times New Roman" w:cs="Times New Roman"/>
          <w:sz w:val="24"/>
          <w:szCs w:val="24"/>
        </w:rPr>
        <w:br/>
        <w:t xml:space="preserve">to czy na przykład policja może: „nasza mosińska”, czy ktokolwiek może, „czy to jest </w:t>
      </w:r>
      <w:r w:rsidRPr="000A6EA5">
        <w:rPr>
          <w:rFonts w:ascii="Times New Roman" w:hAnsi="Times New Roman" w:cs="Times New Roman"/>
          <w:sz w:val="24"/>
          <w:szCs w:val="24"/>
        </w:rPr>
        <w:br/>
        <w:t>po prostu państwo w państwie”.</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lastRenderedPageBreak/>
        <w:t xml:space="preserve">Komendant Straży Miejskiej w Mosinie </w:t>
      </w:r>
      <w:r w:rsidRPr="000A6EA5">
        <w:rPr>
          <w:rFonts w:ascii="Times New Roman" w:hAnsi="Times New Roman" w:cs="Times New Roman"/>
          <w:sz w:val="24"/>
          <w:szCs w:val="24"/>
          <w:u w:val="single"/>
        </w:rPr>
        <w:t>Andrzej Woźniak</w:t>
      </w:r>
      <w:r w:rsidRPr="000A6EA5">
        <w:rPr>
          <w:rFonts w:ascii="Times New Roman" w:hAnsi="Times New Roman" w:cs="Times New Roman"/>
          <w:sz w:val="24"/>
          <w:szCs w:val="24"/>
        </w:rPr>
        <w:t xml:space="preserve"> stwierdził, że jeśli chodzi </w:t>
      </w:r>
      <w:r w:rsidRPr="000A6EA5">
        <w:rPr>
          <w:rFonts w:ascii="Times New Roman" w:hAnsi="Times New Roman" w:cs="Times New Roman"/>
          <w:sz w:val="24"/>
          <w:szCs w:val="24"/>
        </w:rPr>
        <w:br/>
        <w:t xml:space="preserve">o spożywanie alkoholu i te 5 osób, które zostało ukarane – „nie możemy” tutaj jakiegoś limitu wyznaczać. Zostały ukarane, które ten alkohol spożywały. Natomiast jeżeli jest osoba nietrzeźwa, to była odwożona do izby wytrzeźwień lub bezpośrednio do domu, żeby nie zakłócała porządku na terenie „naszego” miasta, czy gminy, a te 5 mandatów było nałożone wtedy, kiedy te osoby spożywały alkohol. Jeżeli chodzi o wejście na tereny prywatne, to „my, zgodnie z ustawą o ochronie środowiska, mamy upoważnienie Burmistrza do prowadzenia kontroli na terenach prywatnych”. Szczególnie dotyczy to zakładów produkcyjnych, </w:t>
      </w:r>
      <w:r w:rsidRPr="000A6EA5">
        <w:rPr>
          <w:rFonts w:ascii="Times New Roman" w:hAnsi="Times New Roman" w:cs="Times New Roman"/>
          <w:sz w:val="24"/>
          <w:szCs w:val="24"/>
        </w:rPr>
        <w:br/>
        <w:t xml:space="preserve">ale również „wchodzimy” stukając do drzwi, czy dzwoniąc dzwonkiem przed posesją. Nie zdarzyło się jeszcze „nam”, żeby ktokolwiek „nas” nie wpuścił na dany teren, zresztą </w:t>
      </w:r>
      <w:r w:rsidRPr="000A6EA5">
        <w:rPr>
          <w:rFonts w:ascii="Times New Roman" w:hAnsi="Times New Roman" w:cs="Times New Roman"/>
          <w:sz w:val="24"/>
          <w:szCs w:val="24"/>
        </w:rPr>
        <w:br/>
        <w:t xml:space="preserve">te kontrole są wtedy, kiedy jest jakieś konkretne zgłoszenie interwencyjne. Na teren zakładu w Mosinie „wchodziliśmy” niejednokrotnie, bo chodziło o to, czy są pozakładane filtry </w:t>
      </w:r>
      <w:r w:rsidRPr="000A6EA5">
        <w:rPr>
          <w:rFonts w:ascii="Times New Roman" w:hAnsi="Times New Roman" w:cs="Times New Roman"/>
          <w:sz w:val="24"/>
          <w:szCs w:val="24"/>
        </w:rPr>
        <w:br/>
        <w:t xml:space="preserve">na kominie i nie było żadnego problemu, żeby ktoś „nas” nie dopuścił w danym momencie, czy ograniczał „nam” możliwość wejścia, żeby mówił: „chwileczkę, wejdziecie za pół godziny, tylko proszę poczekać”. „Wchodziliśmy” natychmiast. „Mamy” takie upoważnienie i „możemy prowadzić kontrole”. Prowadzone kontrole przez „nas” są w formie notatek urzędowych przekazywane do dalszej pracy do Referatu Ochrony Środowiska, Rolnictwa </w:t>
      </w:r>
      <w:r w:rsidRPr="000A6EA5">
        <w:rPr>
          <w:rFonts w:ascii="Times New Roman" w:hAnsi="Times New Roman" w:cs="Times New Roman"/>
          <w:sz w:val="24"/>
          <w:szCs w:val="24"/>
        </w:rPr>
        <w:br/>
        <w:t xml:space="preserve">i Leśnictwa lub do Referatu Mienia Komunalnego, także one działają tutaj jako notatki informacyjne do dalszej pracy. Jeżeli chodzi o drogi wewnętrzne na terenie osiedla Family House w Czapurach – to są drogi prywatne nieprzekazane Gminie. Na takich drogach, jak nie ma odpowiedniego oznakowania, to „nie możemy niestety podejmować żadnych interwencji”. Jest znak drogowy „mówiący” o tym, że tę kontrolę „możemy prowadzić”: to jest strefa zamieszkania i wtedy „możemy”, jak jest ten znak umieszczony w odpowiednim miejscu, zatwierdzony zgodnie z przepisami, to wtedy „możemy na tym terenie działać”. </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Radna </w:t>
      </w:r>
      <w:r w:rsidRPr="000A6EA5">
        <w:rPr>
          <w:rFonts w:ascii="Times New Roman" w:hAnsi="Times New Roman" w:cs="Times New Roman"/>
          <w:sz w:val="24"/>
          <w:szCs w:val="24"/>
          <w:u w:val="single"/>
        </w:rPr>
        <w:t>Małgorzata Rajkowska</w:t>
      </w:r>
      <w:r w:rsidRPr="000A6EA5">
        <w:rPr>
          <w:rFonts w:ascii="Times New Roman" w:hAnsi="Times New Roman" w:cs="Times New Roman"/>
          <w:sz w:val="24"/>
          <w:szCs w:val="24"/>
        </w:rPr>
        <w:t xml:space="preserve"> oświadczyła, że trochę się pogubiła – nie rozumie. Zapytała </w:t>
      </w:r>
      <w:r w:rsidRPr="000A6EA5">
        <w:rPr>
          <w:rFonts w:ascii="Times New Roman" w:hAnsi="Times New Roman" w:cs="Times New Roman"/>
          <w:sz w:val="24"/>
          <w:szCs w:val="24"/>
        </w:rPr>
        <w:br/>
        <w:t>przy tym, czy Straż Miejska może na drogach prywatnych interweniować.</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Komendant Straży Miejskiej w Mosinie </w:t>
      </w:r>
      <w:r w:rsidRPr="000A6EA5">
        <w:rPr>
          <w:rFonts w:ascii="Times New Roman" w:hAnsi="Times New Roman" w:cs="Times New Roman"/>
          <w:sz w:val="24"/>
          <w:szCs w:val="24"/>
          <w:u w:val="single"/>
        </w:rPr>
        <w:t>Andrzej Woźniak</w:t>
      </w:r>
      <w:r w:rsidRPr="000A6EA5">
        <w:rPr>
          <w:rFonts w:ascii="Times New Roman" w:hAnsi="Times New Roman" w:cs="Times New Roman"/>
          <w:sz w:val="24"/>
          <w:szCs w:val="24"/>
        </w:rPr>
        <w:t xml:space="preserve"> zwrócił się o wyjaśnienie, w jakim zakresie.</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Radna </w:t>
      </w:r>
      <w:r w:rsidRPr="000A6EA5">
        <w:rPr>
          <w:rFonts w:ascii="Times New Roman" w:hAnsi="Times New Roman" w:cs="Times New Roman"/>
          <w:sz w:val="24"/>
          <w:szCs w:val="24"/>
          <w:u w:val="single"/>
        </w:rPr>
        <w:t>Małgorzata Rajkowska</w:t>
      </w:r>
      <w:r w:rsidRPr="000A6EA5">
        <w:rPr>
          <w:rFonts w:ascii="Times New Roman" w:hAnsi="Times New Roman" w:cs="Times New Roman"/>
          <w:sz w:val="24"/>
          <w:szCs w:val="24"/>
        </w:rPr>
        <w:t xml:space="preserve"> stwierdziła, że na przykład: złe parkowanie pojazdów.</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Komendant Straży Miejskiej w Mosinie </w:t>
      </w:r>
      <w:r w:rsidRPr="000A6EA5">
        <w:rPr>
          <w:rFonts w:ascii="Times New Roman" w:hAnsi="Times New Roman" w:cs="Times New Roman"/>
          <w:sz w:val="24"/>
          <w:szCs w:val="24"/>
          <w:u w:val="single"/>
        </w:rPr>
        <w:t>Andrzej Woźniak</w:t>
      </w:r>
      <w:r w:rsidRPr="000A6EA5">
        <w:rPr>
          <w:rFonts w:ascii="Times New Roman" w:hAnsi="Times New Roman" w:cs="Times New Roman"/>
          <w:sz w:val="24"/>
          <w:szCs w:val="24"/>
        </w:rPr>
        <w:t xml:space="preserve"> oświadczył, że nie może interweniować i tak samo policja.</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Radna </w:t>
      </w:r>
      <w:r w:rsidRPr="000A6EA5">
        <w:rPr>
          <w:rFonts w:ascii="Times New Roman" w:hAnsi="Times New Roman" w:cs="Times New Roman"/>
          <w:sz w:val="24"/>
          <w:szCs w:val="24"/>
          <w:u w:val="single"/>
        </w:rPr>
        <w:t>Małgorzata Rajkowska</w:t>
      </w:r>
      <w:r w:rsidRPr="000A6EA5">
        <w:rPr>
          <w:rFonts w:ascii="Times New Roman" w:hAnsi="Times New Roman" w:cs="Times New Roman"/>
          <w:sz w:val="24"/>
          <w:szCs w:val="24"/>
        </w:rPr>
        <w:t xml:space="preserve"> zwróciła się o wyjaśnienie, kto może.</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Komendant Straży Miejskiej w Mosinie </w:t>
      </w:r>
      <w:r w:rsidRPr="000A6EA5">
        <w:rPr>
          <w:rFonts w:ascii="Times New Roman" w:hAnsi="Times New Roman" w:cs="Times New Roman"/>
          <w:sz w:val="24"/>
          <w:szCs w:val="24"/>
          <w:u w:val="single"/>
        </w:rPr>
        <w:t>Andrzej Woźniak</w:t>
      </w:r>
      <w:r w:rsidRPr="000A6EA5">
        <w:rPr>
          <w:rFonts w:ascii="Times New Roman" w:hAnsi="Times New Roman" w:cs="Times New Roman"/>
          <w:sz w:val="24"/>
          <w:szCs w:val="24"/>
        </w:rPr>
        <w:t xml:space="preserve"> stwierdził, że gdyby doszło </w:t>
      </w:r>
      <w:r w:rsidRPr="000A6EA5">
        <w:rPr>
          <w:rFonts w:ascii="Times New Roman" w:hAnsi="Times New Roman" w:cs="Times New Roman"/>
          <w:sz w:val="24"/>
          <w:szCs w:val="24"/>
        </w:rPr>
        <w:br/>
        <w:t xml:space="preserve">do jakiejś kolizji, to wtedy policja przyjedzie tylko ją spisać. Jest to problem. Na osiedlu Family House w Czapurach „mamy” 4 ulice, które zostały przekazane Gminie, a pozostałe nie są przekazane. To samo jest z oświetleniem. Właśnie w dniu dzisiejszym odebrał nawet informację telefoniczną od mieszkańca ulicy Jagodowej, że od kilku dni, bo to w ubiegłym tygodniu miało miejsce, jest awaria oświetlenia. Miał on informację od „pana sołtysa”, </w:t>
      </w:r>
      <w:r w:rsidRPr="000A6EA5">
        <w:rPr>
          <w:rFonts w:ascii="Times New Roman" w:hAnsi="Times New Roman" w:cs="Times New Roman"/>
          <w:sz w:val="24"/>
          <w:szCs w:val="24"/>
        </w:rPr>
        <w:br/>
        <w:t>że „ściągnęli” firmę, która miała zlokalizować uszkodzenie i wczoraj miało być to oświetlenie już zrobione. Jednak ten pan, który dzwonił w dniu dzisiejszym, twierdził, że oświetlenie nie działa, także…</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Radna </w:t>
      </w:r>
      <w:r w:rsidRPr="000A6EA5">
        <w:rPr>
          <w:rFonts w:ascii="Times New Roman" w:hAnsi="Times New Roman" w:cs="Times New Roman"/>
          <w:sz w:val="24"/>
          <w:szCs w:val="24"/>
          <w:u w:val="single"/>
        </w:rPr>
        <w:t>Małgorzata Rajkowska</w:t>
      </w:r>
      <w:r w:rsidRPr="000A6EA5">
        <w:rPr>
          <w:rFonts w:ascii="Times New Roman" w:hAnsi="Times New Roman" w:cs="Times New Roman"/>
          <w:sz w:val="24"/>
          <w:szCs w:val="24"/>
        </w:rPr>
        <w:t xml:space="preserve"> zapytała, czy „podejmujecie państwo też interwencje” </w:t>
      </w:r>
      <w:r w:rsidRPr="000A6EA5">
        <w:rPr>
          <w:rFonts w:ascii="Times New Roman" w:hAnsi="Times New Roman" w:cs="Times New Roman"/>
          <w:sz w:val="24"/>
          <w:szCs w:val="24"/>
        </w:rPr>
        <w:br/>
        <w:t>w sprawie oświetlenia na drogach wewnętrznych: prywatnych.</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Komendant Straży Miejskiej w Mosinie </w:t>
      </w:r>
      <w:r w:rsidRPr="000A6EA5">
        <w:rPr>
          <w:rFonts w:ascii="Times New Roman" w:hAnsi="Times New Roman" w:cs="Times New Roman"/>
          <w:sz w:val="24"/>
          <w:szCs w:val="24"/>
          <w:u w:val="single"/>
        </w:rPr>
        <w:t>Andrzej Woźniak</w:t>
      </w:r>
      <w:r w:rsidRPr="000A6EA5">
        <w:rPr>
          <w:rFonts w:ascii="Times New Roman" w:hAnsi="Times New Roman" w:cs="Times New Roman"/>
          <w:sz w:val="24"/>
          <w:szCs w:val="24"/>
        </w:rPr>
        <w:t xml:space="preserve"> stwierdził, że interwencje </w:t>
      </w:r>
      <w:r w:rsidRPr="000A6EA5">
        <w:rPr>
          <w:rFonts w:ascii="Times New Roman" w:hAnsi="Times New Roman" w:cs="Times New Roman"/>
          <w:sz w:val="24"/>
          <w:szCs w:val="24"/>
        </w:rPr>
        <w:br/>
        <w:t xml:space="preserve">na zasadzie, iż „rozmawiamy” z właścicielem. Taka jest interwencja i „pytamy”, kiedy będzie, żeby mieszkańcom, którzy do „nas” dzwonią, można było odpowiedzieć. Powiadomił też, że jeżeli chodnik przylega do posesji, to obowiązek ciąży na właścicielu posesji, żeby ten chodnik odśnieżać. Kiedy ma ten chodnik odśnieżać – na pewno nie wtedy, kiedy jest </w:t>
      </w:r>
      <w:r w:rsidRPr="000A6EA5">
        <w:rPr>
          <w:rFonts w:ascii="Times New Roman" w:hAnsi="Times New Roman" w:cs="Times New Roman"/>
          <w:sz w:val="24"/>
          <w:szCs w:val="24"/>
        </w:rPr>
        <w:br/>
        <w:t xml:space="preserve">w pracy, czyli może być sytuacja, że rano właściciel posesji poszedł do pracy, jest godzina 9.00 – chodnik jest nieodśnieżony: „nie możemy go ukarać”. Dopiero, kiedy przyjdzie </w:t>
      </w:r>
      <w:r w:rsidRPr="000A6EA5">
        <w:rPr>
          <w:rFonts w:ascii="Times New Roman" w:hAnsi="Times New Roman" w:cs="Times New Roman"/>
          <w:sz w:val="24"/>
          <w:szCs w:val="24"/>
        </w:rPr>
        <w:br/>
      </w:r>
      <w:r w:rsidRPr="000A6EA5">
        <w:rPr>
          <w:rFonts w:ascii="Times New Roman" w:hAnsi="Times New Roman" w:cs="Times New Roman"/>
          <w:sz w:val="24"/>
          <w:szCs w:val="24"/>
        </w:rPr>
        <w:lastRenderedPageBreak/>
        <w:t xml:space="preserve">z pracy, ma obowiązek odśnieżenia. Odśnieżenie polega na usunięciu błota, piasku, wszelkich zanieczyszczeń, które znajdują się na chodniku. Natomiast jeżeli chodzi o odśnieżanie jezdni, to jest zrobiony harmonogram odśnieżania i firmy, które są podnajęte przez Zakład Usług Komunalnych, mają w odpowiednim czasookresie te jezdnie odśnieżać. Jeżeli nie jest to wykonywane, to wtedy telefony, które zgłaszane są do „nas” z prośbą o interwencję, natychmiast „przekazujemy”, czy to bezpośrednio do Zakładu Usług Komunalnych, </w:t>
      </w:r>
      <w:r w:rsidRPr="000A6EA5">
        <w:rPr>
          <w:rFonts w:ascii="Times New Roman" w:hAnsi="Times New Roman" w:cs="Times New Roman"/>
          <w:sz w:val="24"/>
          <w:szCs w:val="24"/>
        </w:rPr>
        <w:br/>
        <w:t>czy do Referatu Mienia Komunalnego, który odpowiada za odśnieżanie.</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Łukasz Kasprowicz</w:t>
      </w:r>
      <w:r w:rsidRPr="000A6EA5">
        <w:rPr>
          <w:rFonts w:ascii="Times New Roman" w:hAnsi="Times New Roman" w:cs="Times New Roman"/>
          <w:sz w:val="24"/>
          <w:szCs w:val="24"/>
        </w:rPr>
        <w:t xml:space="preserve"> przypomniał, że mówił „pan” o tym, iż „współpracowaliście” </w:t>
      </w:r>
      <w:r w:rsidRPr="000A6EA5">
        <w:rPr>
          <w:rFonts w:ascii="Times New Roman" w:hAnsi="Times New Roman" w:cs="Times New Roman"/>
          <w:sz w:val="24"/>
          <w:szCs w:val="24"/>
        </w:rPr>
        <w:br/>
        <w:t xml:space="preserve">ze Strażą Graniczną. Zwrócił się przy tym o wyjaśnienie, kiedy to miało miejsce, gdzie </w:t>
      </w:r>
      <w:r w:rsidRPr="000A6EA5">
        <w:rPr>
          <w:rFonts w:ascii="Times New Roman" w:hAnsi="Times New Roman" w:cs="Times New Roman"/>
          <w:sz w:val="24"/>
          <w:szCs w:val="24"/>
        </w:rPr>
        <w:br/>
        <w:t>i na czym ta współpraca polegała.</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Komendant Straży Miejskiej w Mosinie </w:t>
      </w:r>
      <w:r w:rsidRPr="000A6EA5">
        <w:rPr>
          <w:rFonts w:ascii="Times New Roman" w:hAnsi="Times New Roman" w:cs="Times New Roman"/>
          <w:sz w:val="24"/>
          <w:szCs w:val="24"/>
          <w:u w:val="single"/>
        </w:rPr>
        <w:t>Andrzej Woźniak</w:t>
      </w:r>
      <w:r w:rsidRPr="000A6EA5">
        <w:rPr>
          <w:rFonts w:ascii="Times New Roman" w:hAnsi="Times New Roman" w:cs="Times New Roman"/>
          <w:sz w:val="24"/>
          <w:szCs w:val="24"/>
        </w:rPr>
        <w:t xml:space="preserve"> poinformował, że to było </w:t>
      </w:r>
      <w:r w:rsidRPr="000A6EA5">
        <w:rPr>
          <w:rFonts w:ascii="Times New Roman" w:hAnsi="Times New Roman" w:cs="Times New Roman"/>
          <w:sz w:val="24"/>
          <w:szCs w:val="24"/>
        </w:rPr>
        <w:br/>
        <w:t xml:space="preserve">w czerwcu i to Straż Graniczna do „nas” przyjechała z prośbą, jeżeli osoby pochodzące </w:t>
      </w:r>
      <w:r w:rsidRPr="000A6EA5">
        <w:rPr>
          <w:rFonts w:ascii="Times New Roman" w:hAnsi="Times New Roman" w:cs="Times New Roman"/>
          <w:sz w:val="24"/>
          <w:szCs w:val="24"/>
        </w:rPr>
        <w:br/>
        <w:t xml:space="preserve">z innych krajów będą znajdowały się na terenie, czy „naszego” targowiska miejskiego, </w:t>
      </w:r>
      <w:r w:rsidRPr="000A6EA5">
        <w:rPr>
          <w:rFonts w:ascii="Times New Roman" w:hAnsi="Times New Roman" w:cs="Times New Roman"/>
          <w:sz w:val="24"/>
          <w:szCs w:val="24"/>
        </w:rPr>
        <w:br/>
        <w:t xml:space="preserve">czy będą poruszały się po „naszym” mieście, czy będą prowadziły jakieś zdobywanie pieniędzy „w inny sposób” poprzez żebranie, to żeby Straż Graniczną wtedy powiadomić </w:t>
      </w:r>
      <w:r w:rsidRPr="000A6EA5">
        <w:rPr>
          <w:rFonts w:ascii="Times New Roman" w:hAnsi="Times New Roman" w:cs="Times New Roman"/>
          <w:sz w:val="24"/>
          <w:szCs w:val="24"/>
        </w:rPr>
        <w:br/>
        <w:t xml:space="preserve">i oni przyjadą i będą w tym temacie interweniować. „My mamy” tylko spełniać tu rolę informatora, że takie osoby na „naszym” terenie przebywają i trzeba byłoby się nimi zająć. Reszta należy już do działań Straży Granicznej. Była to współpraca ustna – to nigdzie nie zostało na piśmie podpisane. Tylko dlatego to wymienił, bo „to oni się do nas zwrócili” </w:t>
      </w:r>
      <w:r w:rsidRPr="000A6EA5">
        <w:rPr>
          <w:rFonts w:ascii="Times New Roman" w:hAnsi="Times New Roman" w:cs="Times New Roman"/>
          <w:sz w:val="24"/>
          <w:szCs w:val="24"/>
        </w:rPr>
        <w:br/>
        <w:t>z prośbą o współpracę.</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Michał Kleiber</w:t>
      </w:r>
      <w:r w:rsidRPr="000A6EA5">
        <w:rPr>
          <w:rFonts w:ascii="Times New Roman" w:hAnsi="Times New Roman" w:cs="Times New Roman"/>
          <w:sz w:val="24"/>
          <w:szCs w:val="24"/>
        </w:rPr>
        <w:t xml:space="preserve"> oświadczył, że chciał poruszyć dwie kwestie, bo tutaj „pan” powiedział odnośnie trybu, w jakim przebiega interwencja na posesji prywatnej dotycząca spalania materiałów, które nie powinny być spalane w jakichś kotłach. Tymczasem on kiedyś rozmawiał z „wami” na ten temat telefonicznie i wtedy „udzieliliście” jemu „panowie” takiej informacji, iż w zasadzie prawnie „nie macie” takiej możliwości i jeśli ktoś powie, że „was” nie wpuści, to „nie macie takiej możliwości”, a „pan” tutaj powiedział zdaje się, iż „macie upoważnienie i działacie” w tej kwestii. Stwierdził też, że może się mylić, ale nie pamięta </w:t>
      </w:r>
      <w:r w:rsidRPr="000A6EA5">
        <w:rPr>
          <w:rFonts w:ascii="Times New Roman" w:hAnsi="Times New Roman" w:cs="Times New Roman"/>
          <w:sz w:val="24"/>
          <w:szCs w:val="24"/>
        </w:rPr>
        <w:br/>
        <w:t xml:space="preserve">– w tym zestawieniu była sumaryczna kwota mandatów wystawiona przez „was” w ciągu roku w kwocie „54 tysięcy z jakąś tam końcówką”, z czego „46 tysięcy” to były wpływy wynikające z wykroczeń drogowych. Tak więc, jak rozumie: za 8 tysięcy złotych „wystawiliście” mandatów w ciągu roku we wszystkich innych sferach życia. Zapytał </w:t>
      </w:r>
      <w:r w:rsidRPr="000A6EA5">
        <w:rPr>
          <w:rFonts w:ascii="Times New Roman" w:hAnsi="Times New Roman" w:cs="Times New Roman"/>
          <w:sz w:val="24"/>
          <w:szCs w:val="24"/>
        </w:rPr>
        <w:br/>
        <w:t xml:space="preserve">przy tym, czy ma rozumieć, że mieszkańcy Mosiny są tak karni, prawi i uczciwi, </w:t>
      </w:r>
      <w:r w:rsidRPr="000A6EA5">
        <w:rPr>
          <w:rFonts w:ascii="Times New Roman" w:hAnsi="Times New Roman" w:cs="Times New Roman"/>
          <w:sz w:val="24"/>
          <w:szCs w:val="24"/>
        </w:rPr>
        <w:br/>
        <w:t xml:space="preserve">czy generalnie „wy postępujecie” w taki sposób bardzo spolegliwy, czy „występujecie” też </w:t>
      </w:r>
      <w:r w:rsidRPr="000A6EA5">
        <w:rPr>
          <w:rFonts w:ascii="Times New Roman" w:hAnsi="Times New Roman" w:cs="Times New Roman"/>
          <w:sz w:val="24"/>
          <w:szCs w:val="24"/>
        </w:rPr>
        <w:br/>
        <w:t>„z sercem na dłoni”. On nie jest za bardzo zwolennikiem karania, natomiast trudno sobie jemu wyobrazić, iż skoro te sumaryczne kwoty mandatów są tak niskie, to podziała prewencyjnie na przykład na osoby, które palą w kotłach różnego rodzaju niebezpiecznymi materiałami, czy toksycznymi i podobnie z odprowadzaniem na przykład nieczystości płynnych.</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Komendant Straży Miejskiej w Mosinie </w:t>
      </w:r>
      <w:r w:rsidRPr="000A6EA5">
        <w:rPr>
          <w:rFonts w:ascii="Times New Roman" w:hAnsi="Times New Roman" w:cs="Times New Roman"/>
          <w:sz w:val="24"/>
          <w:szCs w:val="24"/>
          <w:u w:val="single"/>
        </w:rPr>
        <w:t>Andrzej Woźniak</w:t>
      </w:r>
      <w:r w:rsidRPr="000A6EA5">
        <w:rPr>
          <w:rFonts w:ascii="Times New Roman" w:hAnsi="Times New Roman" w:cs="Times New Roman"/>
          <w:sz w:val="24"/>
          <w:szCs w:val="24"/>
        </w:rPr>
        <w:t xml:space="preserve"> oświadczył, że „nie zdarzyło </w:t>
      </w:r>
      <w:r w:rsidRPr="000A6EA5">
        <w:rPr>
          <w:rFonts w:ascii="Times New Roman" w:hAnsi="Times New Roman" w:cs="Times New Roman"/>
          <w:sz w:val="24"/>
          <w:szCs w:val="24"/>
        </w:rPr>
        <w:br/>
        <w:t xml:space="preserve">nam się”, żeby ktokolwiek „nas” nie wpuścił do domu. Mało tego – „zaglądamy” do pieców, czym w tych piecach jest palone. Sytuacje są różne. Niejednokrotnie zdarzało się, że została wrzucona jakaś butelka plastikowa, ale przeważnie jest to palenie miałem węglowym, być może w tym miale znajdują się jakieś inne domieszki, bo takie informacje również „mieliśmy”, iż na przykład granulat z opon jest dosypywany do tego miału i stąd ten nieprzyjemny zapach, szczególnie w czasie rozpalania. Natomiast nie zdarzyła „nam się” taka sytuacja, żeby ktokolwiek „nam” nie otworzył drzwi i nie wpuścił „nas” celem przeprowadzenia kontroli. „Nie mamy” żadnych urządzeń do zebrania spalin z pieca, </w:t>
      </w:r>
      <w:r w:rsidRPr="000A6EA5">
        <w:rPr>
          <w:rFonts w:ascii="Times New Roman" w:hAnsi="Times New Roman" w:cs="Times New Roman"/>
          <w:sz w:val="24"/>
          <w:szCs w:val="24"/>
        </w:rPr>
        <w:br/>
        <w:t xml:space="preserve">żeby przekazać te zebrane materiały dalej do Wojewódzkiego Inspektoratu Ochrony Środowiska – „nie mamy takich możliwości”. Natomiast „gdybyśmy mieli podejrzenie”, </w:t>
      </w:r>
      <w:r w:rsidRPr="000A6EA5">
        <w:rPr>
          <w:rFonts w:ascii="Times New Roman" w:hAnsi="Times New Roman" w:cs="Times New Roman"/>
          <w:sz w:val="24"/>
          <w:szCs w:val="24"/>
        </w:rPr>
        <w:br/>
        <w:t xml:space="preserve">że na danej posesji pali się materiałami niebezpiecznymi, to wtedy „idzie” informacja </w:t>
      </w:r>
      <w:r w:rsidRPr="000A6EA5">
        <w:rPr>
          <w:rFonts w:ascii="Times New Roman" w:hAnsi="Times New Roman" w:cs="Times New Roman"/>
          <w:sz w:val="24"/>
          <w:szCs w:val="24"/>
        </w:rPr>
        <w:br/>
      </w:r>
      <w:r w:rsidRPr="000A6EA5">
        <w:rPr>
          <w:rFonts w:ascii="Times New Roman" w:hAnsi="Times New Roman" w:cs="Times New Roman"/>
          <w:sz w:val="24"/>
          <w:szCs w:val="24"/>
        </w:rPr>
        <w:lastRenderedPageBreak/>
        <w:t xml:space="preserve">do Wojewódzkiego Inspektoratu Ochrony Środowiska i to oni prowadzą kontrole. Takie sytuacje miały już kilkakrotnie miejsce w Daszewicach, także nie ma problemu. Jest tylko jeden mankament w tym wszystkim: niestety na kontrolę Wojewódzkiego Inspektoratu Ochrony Środowiska trzeba czekać. To nie jest kontrola natychmiastowa, „oni” określają czas, kiedy na tę kontrolę przyjadą. </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Michał Kleiber</w:t>
      </w:r>
      <w:r w:rsidRPr="000A6EA5">
        <w:rPr>
          <w:rFonts w:ascii="Times New Roman" w:hAnsi="Times New Roman" w:cs="Times New Roman"/>
          <w:sz w:val="24"/>
          <w:szCs w:val="24"/>
        </w:rPr>
        <w:t xml:space="preserve"> stwierdził, że wtedy też była taka informacja, iż „inspektorat” przed kontrolą musi powiadomić z wyprzedzeniem siedmiodniowym w formie pisemnej osobę kontrolowaną – czy tak?</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Komendant Straży Miejskiej w Mosinie </w:t>
      </w:r>
      <w:r w:rsidRPr="000A6EA5">
        <w:rPr>
          <w:rFonts w:ascii="Times New Roman" w:hAnsi="Times New Roman" w:cs="Times New Roman"/>
          <w:sz w:val="24"/>
          <w:szCs w:val="24"/>
          <w:u w:val="single"/>
        </w:rPr>
        <w:t>Andrzej Woźniak</w:t>
      </w:r>
      <w:r w:rsidRPr="000A6EA5">
        <w:rPr>
          <w:rFonts w:ascii="Times New Roman" w:hAnsi="Times New Roman" w:cs="Times New Roman"/>
          <w:sz w:val="24"/>
          <w:szCs w:val="24"/>
        </w:rPr>
        <w:t xml:space="preserve"> oświadczył, że „jako Straż Miejska, mając upoważnienia, nie musimy powiadamiać 7 dni naprzód”.</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Michał Kleiber</w:t>
      </w:r>
      <w:r w:rsidRPr="000A6EA5">
        <w:rPr>
          <w:rFonts w:ascii="Times New Roman" w:hAnsi="Times New Roman" w:cs="Times New Roman"/>
          <w:sz w:val="24"/>
          <w:szCs w:val="24"/>
        </w:rPr>
        <w:t xml:space="preserve"> zaprzeczył i zwrócił uwagę, że chodziło o…</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Komendant Straży Miejskiej w Mosinie </w:t>
      </w:r>
      <w:r w:rsidRPr="000A6EA5">
        <w:rPr>
          <w:rFonts w:ascii="Times New Roman" w:hAnsi="Times New Roman" w:cs="Times New Roman"/>
          <w:sz w:val="24"/>
          <w:szCs w:val="24"/>
          <w:u w:val="single"/>
        </w:rPr>
        <w:t>Andrzej Woźniak</w:t>
      </w:r>
      <w:r w:rsidRPr="000A6EA5">
        <w:rPr>
          <w:rFonts w:ascii="Times New Roman" w:hAnsi="Times New Roman" w:cs="Times New Roman"/>
          <w:sz w:val="24"/>
          <w:szCs w:val="24"/>
        </w:rPr>
        <w:t xml:space="preserve"> zapewnił, że „współpracujemy </w:t>
      </w:r>
      <w:r w:rsidRPr="000A6EA5">
        <w:rPr>
          <w:rFonts w:ascii="Times New Roman" w:hAnsi="Times New Roman" w:cs="Times New Roman"/>
          <w:sz w:val="24"/>
          <w:szCs w:val="24"/>
        </w:rPr>
        <w:br/>
        <w:t xml:space="preserve">z ochroną środowiska”, ma to miejsce w czasie kontroli posesji na terenie „naszej” gminy. </w:t>
      </w:r>
      <w:r w:rsidRPr="000A6EA5">
        <w:rPr>
          <w:rFonts w:ascii="Times New Roman" w:hAnsi="Times New Roman" w:cs="Times New Roman"/>
          <w:sz w:val="24"/>
          <w:szCs w:val="24"/>
        </w:rPr>
        <w:br/>
        <w:t xml:space="preserve">W minionym roku była taka sytuacja, iż „ochrona środowiska” wysyłała do każdego mieszkańca informację, powiadomienie na 7 dni przed rozpoczęciem kontroli przez „nas”. Natomiast w tym roku „zaczęliśmy troszkę inaczej działać”. Oczywiście w „Informatorze Mosińskim” ukazał się artykuł „mówiący” o tym, że będzie prowadzona kontrola w lutym </w:t>
      </w:r>
      <w:r w:rsidRPr="000A6EA5">
        <w:rPr>
          <w:rFonts w:ascii="Times New Roman" w:hAnsi="Times New Roman" w:cs="Times New Roman"/>
          <w:sz w:val="24"/>
          <w:szCs w:val="24"/>
        </w:rPr>
        <w:br/>
        <w:t xml:space="preserve">w Krosinku, a jest strażnik rewirowy, który ma numer telefonu i jeżeli kogoś nie zastaje </w:t>
      </w:r>
      <w:r w:rsidRPr="000A6EA5">
        <w:rPr>
          <w:rFonts w:ascii="Times New Roman" w:hAnsi="Times New Roman" w:cs="Times New Roman"/>
          <w:sz w:val="24"/>
          <w:szCs w:val="24"/>
        </w:rPr>
        <w:br/>
        <w:t xml:space="preserve">w domu, zostawia mu informację w skrzynce na listy z prośbą o zgłoszenie się do tego strażnika, który prowadzi kontrolę. Ustalają wówczas termin przeprowadzenia kontroli </w:t>
      </w:r>
      <w:r w:rsidRPr="000A6EA5">
        <w:rPr>
          <w:rFonts w:ascii="Times New Roman" w:hAnsi="Times New Roman" w:cs="Times New Roman"/>
          <w:sz w:val="24"/>
          <w:szCs w:val="24"/>
        </w:rPr>
        <w:br/>
        <w:t xml:space="preserve">i do końca lutego będzie sprawdzone całe Krosinko: wszystkie posesje w Krosinku i „nie mamy” żadnych problemów właśnie z kontrolą posesji, bo mieszkańcy sami się do „nas” zgłaszają. Jest to dobre rozwiązanie, nie ma tutaj najmniejszych zastrzeżeń co do współpracy z mieszkańcami. Zdarzają się sytuacje, gdyż są jeszcze posesje, które nie mają ani przyłącza kanalizacyjnego, ani nie mają zbiornika na odpady płynne. W takich sytuacjach – informacja może do wszystkich „państwa radnych” – AQUANET S.A. ma u siebie pieniążki </w:t>
      </w:r>
      <w:r w:rsidRPr="000A6EA5">
        <w:rPr>
          <w:rFonts w:ascii="Times New Roman" w:hAnsi="Times New Roman" w:cs="Times New Roman"/>
          <w:sz w:val="24"/>
          <w:szCs w:val="24"/>
        </w:rPr>
        <w:br/>
        <w:t xml:space="preserve">i prawdopodobnie będzie mógł te pieniądze uruchomić, żeby ci mieszkańcy zostali podłączeni do kanalizacji. Są to przeważnie osoby ubogie, nieposiadające swoich środków finansowych na tyle, żeby mogli się przyłączyć do istniejącej sieci kanalizacyjnej. Jeżeli chodzi natomiast o odpowiedź na to drugie pytanie, to „stosujemy” głównie pouczenia, dlatego, że po każdym pouczeniu jest później kontrola. W przypadku, gdy ktoś się nie zastosował do tego, co się mu wcześniej powiedziało, to jest nakładany mandat i sprawa jest oczywista, ale jeżeli </w:t>
      </w:r>
      <w:r w:rsidRPr="000A6EA5">
        <w:rPr>
          <w:rFonts w:ascii="Times New Roman" w:hAnsi="Times New Roman" w:cs="Times New Roman"/>
          <w:sz w:val="24"/>
          <w:szCs w:val="24"/>
        </w:rPr>
        <w:br/>
        <w:t xml:space="preserve">na stwierdzone nieprawidłowości jest prawidłowa reakcja, to wtedy kończy się na pouczeniu. Pouczenie też jest karą. Osoba pouczana jest wpisywana do rejestru „naszego”. „Prowadzimy” taką wewnętrzną statystykę w tym temacie. Oprócz tego, każdy strażnik ma swoją kartę pracy. Szczególny nacisk „zrobiliśmy” w tym roku, gdzie na zadane 8 godzin pracy, każdy strażnik indywidualnie musi w tę kartę wpisywać, ile prowadził kontroli, </w:t>
      </w:r>
      <w:r w:rsidRPr="000A6EA5">
        <w:rPr>
          <w:rFonts w:ascii="Times New Roman" w:hAnsi="Times New Roman" w:cs="Times New Roman"/>
          <w:sz w:val="24"/>
          <w:szCs w:val="24"/>
        </w:rPr>
        <w:br/>
        <w:t xml:space="preserve">ile osób wylegitymował, ile mandatów nałożył. Z taką kartą on „państwa radnych” zapozna </w:t>
      </w:r>
      <w:r w:rsidRPr="000A6EA5">
        <w:rPr>
          <w:rFonts w:ascii="Times New Roman" w:hAnsi="Times New Roman" w:cs="Times New Roman"/>
          <w:sz w:val="24"/>
          <w:szCs w:val="24"/>
        </w:rPr>
        <w:br/>
        <w:t>w marcu – będzie to za 2 miesiące: za styczeń i za luty zrobione podsumowanie.</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Arkadiusz Cebulski</w:t>
      </w:r>
      <w:r w:rsidRPr="000A6EA5">
        <w:rPr>
          <w:rFonts w:ascii="Times New Roman" w:hAnsi="Times New Roman" w:cs="Times New Roman"/>
          <w:sz w:val="24"/>
          <w:szCs w:val="24"/>
        </w:rPr>
        <w:t xml:space="preserve"> stwierdził, że matematycznie coś jemu nie pasuje, bo nie może tego zrozumieć. 9 osób jest czynnych razem z „panem”. Teraz „mamy” kontrole, wszystkich kontroli itd., wszystkich interwencji, wszystkich innych rzeczy, jak sobie policzył – jest około 17 tysięcy. Oświadczył przy tym, że tego nie rozumie, gdyż podzielić to przez 9, minus niedziele, minus urlopy, minus zmianowość, minus inne rzeczy – nie rozumie tej statystyki, bo skoro interwencji porządkowych było 2100, interwencji było „dwa tysiące ileś”, a „mamy” na przykład kontrolę obiektów użyteczności publicznej – 3200, a nad tym kontrola sklepów </w:t>
      </w:r>
      <w:r w:rsidRPr="000A6EA5">
        <w:rPr>
          <w:rFonts w:ascii="Times New Roman" w:hAnsi="Times New Roman" w:cs="Times New Roman"/>
          <w:sz w:val="24"/>
          <w:szCs w:val="24"/>
        </w:rPr>
        <w:br/>
        <w:t xml:space="preserve">i targowisk: 2660 – on sobie fizycznie próbuje wyobrazić schemat pracy „pańskiego” pracownika, gdyż nie potrafi sobie wyobrazić tych tysięcy kontroli, oprócz tego, iż piszą jakieś tam sprawozdania, inne rzeczy. Gratuluje tytanizmu pracy – to tylko się jemu do głowy garnie. Tego on nie rozumie, dlatego chciał się dopytać, jak to wychodzi, bo skoro „mamy” </w:t>
      </w:r>
      <w:r w:rsidRPr="000A6EA5">
        <w:rPr>
          <w:rFonts w:ascii="Times New Roman" w:hAnsi="Times New Roman" w:cs="Times New Roman"/>
          <w:sz w:val="24"/>
          <w:szCs w:val="24"/>
        </w:rPr>
        <w:br/>
      </w:r>
      <w:r w:rsidRPr="000A6EA5">
        <w:rPr>
          <w:rFonts w:ascii="Times New Roman" w:hAnsi="Times New Roman" w:cs="Times New Roman"/>
          <w:sz w:val="24"/>
          <w:szCs w:val="24"/>
        </w:rPr>
        <w:lastRenderedPageBreak/>
        <w:t xml:space="preserve">3 tysiące interwencji „takich”, 3 tysiące takich, czy one się na tej zmianie nawarstwiają. Nie rozumie, jak to wychodzi statystycznie. Poza tym jeszcze ostatni punkt ma taki: praca </w:t>
      </w:r>
      <w:r w:rsidRPr="000A6EA5">
        <w:rPr>
          <w:rFonts w:ascii="Times New Roman" w:hAnsi="Times New Roman" w:cs="Times New Roman"/>
          <w:sz w:val="24"/>
          <w:szCs w:val="24"/>
        </w:rPr>
        <w:br/>
        <w:t>w monitoringu 18.00 – 2.00 w nocy: 58. Zapytał przy tym, co to jest liczba 58.</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Komendant Straży Miejskiej w Mosinie </w:t>
      </w:r>
      <w:r w:rsidRPr="000A6EA5">
        <w:rPr>
          <w:rFonts w:ascii="Times New Roman" w:hAnsi="Times New Roman" w:cs="Times New Roman"/>
          <w:sz w:val="24"/>
          <w:szCs w:val="24"/>
          <w:u w:val="single"/>
        </w:rPr>
        <w:t>Andrzej Woźniak</w:t>
      </w:r>
      <w:r w:rsidRPr="000A6EA5">
        <w:rPr>
          <w:rFonts w:ascii="Times New Roman" w:hAnsi="Times New Roman" w:cs="Times New Roman"/>
          <w:sz w:val="24"/>
          <w:szCs w:val="24"/>
        </w:rPr>
        <w:t xml:space="preserve"> powiadomił, że 58 razy w roku 2015 była praca w godzinach od 18.00 do 2.00 w nocy. Strażnicy mają grafik pracy. Ci, którzy pracują w sobotę, pracują od godziny 9.00 do 17.00 i mają poniedziałek wolny. Tych strażników „podzieliliśmy” na dwie zmiany: zmiana dopołudniowa od 7.00 do 15.00 i zmiana popołudniowa od 14.00 do 22.00. Ta jedna godzina między 14.00 a 15.00 jest to godzina, gdzie prowadzi on odprawę ze zmianą, która kończy dyżur: „rozliczamy” to, co zrobili </w:t>
      </w:r>
      <w:r w:rsidRPr="000A6EA5">
        <w:rPr>
          <w:rFonts w:ascii="Times New Roman" w:hAnsi="Times New Roman" w:cs="Times New Roman"/>
          <w:sz w:val="24"/>
          <w:szCs w:val="24"/>
        </w:rPr>
        <w:br/>
        <w:t xml:space="preserve">do południa, jak również stawia zadania dla tych, którzy przyjmują dyżur na godziny popołudniowe. Sytuacja poniedziałkowa wygląda tak, że jest dwóch do południa i czterech </w:t>
      </w:r>
      <w:r w:rsidRPr="000A6EA5">
        <w:rPr>
          <w:rFonts w:ascii="Times New Roman" w:hAnsi="Times New Roman" w:cs="Times New Roman"/>
          <w:sz w:val="24"/>
          <w:szCs w:val="24"/>
        </w:rPr>
        <w:br/>
        <w:t xml:space="preserve">po południu, czyli są jakby 2 patrole po południu. Patrole te działają w różnych miejscach: albo na terenie miasta, albo na terenie swoich wiosek, które zostały im podporządkowane </w:t>
      </w:r>
      <w:r w:rsidRPr="000A6EA5">
        <w:rPr>
          <w:rFonts w:ascii="Times New Roman" w:hAnsi="Times New Roman" w:cs="Times New Roman"/>
          <w:sz w:val="24"/>
          <w:szCs w:val="24"/>
        </w:rPr>
        <w:br/>
        <w:t xml:space="preserve">i prowadzą tam kontrole. Jeżeli jedzie na kontrolę na wioskę, kontroluje na przykład obiekt szkolny, to on to już kontroluje, on tam był i skontrolował, a oprócz tego wykonuje inne czynności. Jak poszedł do sołtysa porozmawiać, to też jest już kolejna sprawa. Tak więc on </w:t>
      </w:r>
      <w:r w:rsidRPr="000A6EA5">
        <w:rPr>
          <w:rFonts w:ascii="Times New Roman" w:hAnsi="Times New Roman" w:cs="Times New Roman"/>
          <w:sz w:val="24"/>
          <w:szCs w:val="24"/>
        </w:rPr>
        <w:br/>
        <w:t>w tych ośmiu godzinach zostawia sobie pół godziny na przerwę na posiłek, a tak ma cały czas pracować. Zjeżdża na godzinę 14.00, musi rozliczyć, napisać meldunek ze swojego dyżuru, który jest w formie papierowej i następnego dnia przekazywany do „pana Burmistrza”. Tak więc jest w formie meldunku przekazywana informacja następnego dnia do „Burmistrza”, który widzi, co dana zmiana robiła. Dodatkowo jeszcze „wprowadziliśmy” teraz, szczególnie od tego roku, bo to było już w ubiegłym roku, ale teraz są inne karty rozliczeń indywidualnych. Będzie to rozliczenie papierowe: każdy strażnik musi codziennie wpisywać w kartę, jakie czynności wykonał.</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Roman Kolankiewicz</w:t>
      </w:r>
      <w:r w:rsidRPr="000A6EA5">
        <w:rPr>
          <w:rFonts w:ascii="Times New Roman" w:hAnsi="Times New Roman" w:cs="Times New Roman"/>
          <w:sz w:val="24"/>
          <w:szCs w:val="24"/>
        </w:rPr>
        <w:t xml:space="preserve"> stwierdził, że jedno jego pytanie dotyczy współpracy ze Strażą Graniczną, czy w tym obszarze były podejmowane jakieś działania interwencje i czy one dotyczą również osób prostytuujących się. Drugie jego pytanie dotyczy fotoradaru. Są środowiska, osoby, które zarzucają, że ta działalność była prowadzona głównie dla zysku. On wierzy, że była głównie prowadzona dla bezpieczeństwa i pomimo, iż zysku teraz czerpać „nie możemy” z takiej działalności, to jego pytanie jest, czy „możemy” taką działalność prowadzić, jak rejestrowanie prędkości w sposób jawny, żeby było widać, że stoi „straż” </w:t>
      </w:r>
      <w:r w:rsidRPr="000A6EA5">
        <w:rPr>
          <w:rFonts w:ascii="Times New Roman" w:hAnsi="Times New Roman" w:cs="Times New Roman"/>
          <w:sz w:val="24"/>
          <w:szCs w:val="24"/>
        </w:rPr>
        <w:br/>
        <w:t xml:space="preserve">z fotoradarem prewencyjnie. </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Komendant Straży Miejskiej w Mosinie </w:t>
      </w:r>
      <w:r w:rsidRPr="000A6EA5">
        <w:rPr>
          <w:rFonts w:ascii="Times New Roman" w:hAnsi="Times New Roman" w:cs="Times New Roman"/>
          <w:sz w:val="24"/>
          <w:szCs w:val="24"/>
          <w:u w:val="single"/>
        </w:rPr>
        <w:t>Andrzej Woźniak</w:t>
      </w:r>
      <w:r w:rsidRPr="000A6EA5">
        <w:rPr>
          <w:rFonts w:ascii="Times New Roman" w:hAnsi="Times New Roman" w:cs="Times New Roman"/>
          <w:sz w:val="24"/>
          <w:szCs w:val="24"/>
        </w:rPr>
        <w:t xml:space="preserve"> poinformował, że Straż Graniczna przyjechała do „nas”, informacyjnie przekazując tylko, iż jeżeli  „stwierdzimy” osoby obcego pochodzenia na „naszym” terenie i osoby, które będą pracowały jeszcze na „naszym” terenie, żeby przekazać do nich tę informację. Nie zdarzyło się w minionym roku, „żebyśmy taką informację musieli przekazywać”, bo nie było. Nie dotyczy to osób prostytuujących się. Natomiast jeżeli chodzi o sprawę fotoradaru, to definitywnie „nie możemy pracować </w:t>
      </w:r>
      <w:r w:rsidRPr="000A6EA5">
        <w:rPr>
          <w:rFonts w:ascii="Times New Roman" w:hAnsi="Times New Roman" w:cs="Times New Roman"/>
          <w:sz w:val="24"/>
          <w:szCs w:val="24"/>
        </w:rPr>
        <w:br/>
        <w:t xml:space="preserve">z fotoradarem”, obojętnie w jakich układach, czy to „ustawimy sobie” tylko, żeby mierzył prędkość. Straż Miejska nie jest upoważniona do kontroli prędkości z użyciem fotoradaru. Zarówno „my mamy” problem, Puszczykowo, które miało 3 fotoradary stacjonarne – też musiało zaprzestać pracy. One są na dzisiaj pozakrywane, ale urządzenia są zdemontowane </w:t>
      </w:r>
      <w:r w:rsidRPr="000A6EA5">
        <w:rPr>
          <w:rFonts w:ascii="Times New Roman" w:hAnsi="Times New Roman" w:cs="Times New Roman"/>
          <w:sz w:val="24"/>
          <w:szCs w:val="24"/>
        </w:rPr>
        <w:br/>
        <w:t xml:space="preserve">– nie ma możliwości. Być może, bo takie słuchy też do „nas” dochodzą, że może to się zmieni jeszcze, gdyż społeczność jednak będzie dążyła do tego, żeby straże wykonywały </w:t>
      </w:r>
      <w:r w:rsidRPr="000A6EA5">
        <w:rPr>
          <w:rFonts w:ascii="Times New Roman" w:hAnsi="Times New Roman" w:cs="Times New Roman"/>
          <w:sz w:val="24"/>
          <w:szCs w:val="24"/>
        </w:rPr>
        <w:br/>
        <w:t xml:space="preserve">tę czynność, tym bardziej, iż „myśmy to nie robili” dla zarobku. Tych 20 miejsc, które były wytypowane do prowadzenia kontroli, naprawdę prędkości były przekraczane nieznacznie. Jeżeli ustawiona prędkość przez „nas” była „61 na godzinę”, to rzadko się zdarzało, żeby ktoś przekroczył 80 w minionym roku. Poprzednio było zupełnie inaczej, ale były to naprawdę sporadyczne przekroczenia prędkości. </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lastRenderedPageBreak/>
        <w:t xml:space="preserve">Radny </w:t>
      </w:r>
      <w:r w:rsidRPr="000A6EA5">
        <w:rPr>
          <w:rFonts w:ascii="Times New Roman" w:hAnsi="Times New Roman" w:cs="Times New Roman"/>
          <w:sz w:val="24"/>
          <w:szCs w:val="24"/>
          <w:u w:val="single"/>
        </w:rPr>
        <w:t>Waldemar Wiązek</w:t>
      </w:r>
      <w:r w:rsidRPr="000A6EA5">
        <w:rPr>
          <w:rFonts w:ascii="Times New Roman" w:hAnsi="Times New Roman" w:cs="Times New Roman"/>
          <w:sz w:val="24"/>
          <w:szCs w:val="24"/>
        </w:rPr>
        <w:t xml:space="preserve"> stwierdził, że ma pytanie, bo zimą bardzo dużo mieszkańców wieczorem, po pracy, biegało po ścieżkach rowerowych i wiele informacji telefonicznych miał, żeby się przede wszystkim przejechać ulicą Leszczyńską, gdyż tam mniej więcej </w:t>
      </w:r>
      <w:r w:rsidRPr="000A6EA5">
        <w:rPr>
          <w:rFonts w:ascii="Times New Roman" w:hAnsi="Times New Roman" w:cs="Times New Roman"/>
          <w:sz w:val="24"/>
          <w:szCs w:val="24"/>
        </w:rPr>
        <w:br/>
        <w:t xml:space="preserve">od połowy „Strzelnicy” do końca ul. Krasickiego, a nawet dalej – to jest taki smog: „mówimy” o plastikach, „nie mówimy” o dymie z węgla itd.. Zapytał przy tym, czy wtedy mogłaby nastąpić zwiększona kontrola właśnie posesji pod względem spalania tych plastików, bo to tylko o to chodzi. Nie ukrywa, że na ul. Śremskiej również bywa, iż czasami „na nosa by trzeba było chodzić, z którego komina leci”. On akurat był zwolennikiem, </w:t>
      </w:r>
      <w:r w:rsidRPr="000A6EA5">
        <w:rPr>
          <w:rFonts w:ascii="Times New Roman" w:hAnsi="Times New Roman" w:cs="Times New Roman"/>
          <w:sz w:val="24"/>
          <w:szCs w:val="24"/>
        </w:rPr>
        <w:br/>
        <w:t xml:space="preserve">że Straż Miejska korzystała z radarów, iż stała i dyscyplinowała wszystkich, którzy jeżdżą samochodami. Sam jeździ samochodem, też nie raz i nie dwa dostał mandat i uważa, że jak najbardziej właśnie w takich newralgicznych miejscach, gdzie były postawione radary, przynosiły skutek dodatkowy. „Mamy” przykład chociażby na ul. Śremskiej, czasami jak </w:t>
      </w:r>
      <w:r w:rsidRPr="000A6EA5">
        <w:rPr>
          <w:rFonts w:ascii="Times New Roman" w:hAnsi="Times New Roman" w:cs="Times New Roman"/>
          <w:sz w:val="24"/>
          <w:szCs w:val="24"/>
        </w:rPr>
        <w:br/>
        <w:t xml:space="preserve">od strony Żabinka niektóre samochody wyjadą, to można byłoby nieźle się przestraszyć </w:t>
      </w:r>
      <w:r w:rsidRPr="000A6EA5">
        <w:rPr>
          <w:rFonts w:ascii="Times New Roman" w:hAnsi="Times New Roman" w:cs="Times New Roman"/>
          <w:sz w:val="24"/>
          <w:szCs w:val="24"/>
        </w:rPr>
        <w:br/>
        <w:t xml:space="preserve">z jakimi prędkościami różni jeżdżą, nie tylko ciężarówki, ale i osobowe, o motocyklach nie wspomni, czy w innych miejscach. Uważa, że to było dobre, ale tutaj jego pytanie właśnie dotyczy, czy wieczorem można „dokonywać na węch”, bo to tylko o to chodzi, gdyż to, </w:t>
      </w:r>
      <w:r w:rsidRPr="000A6EA5">
        <w:rPr>
          <w:rFonts w:ascii="Times New Roman" w:hAnsi="Times New Roman" w:cs="Times New Roman"/>
          <w:sz w:val="24"/>
          <w:szCs w:val="24"/>
        </w:rPr>
        <w:br/>
        <w:t>iż czarny dym leci, to nie znaczy, że palą śmieciami niejednokrotnie, ale na węch właśnie, gdzie są nadmierne ilości plastiku spalane.</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Komendant Straży Miejskiej w Mosinie </w:t>
      </w:r>
      <w:r w:rsidRPr="000A6EA5">
        <w:rPr>
          <w:rFonts w:ascii="Times New Roman" w:hAnsi="Times New Roman" w:cs="Times New Roman"/>
          <w:sz w:val="24"/>
          <w:szCs w:val="24"/>
          <w:u w:val="single"/>
        </w:rPr>
        <w:t>Andrzej Woźniak</w:t>
      </w:r>
      <w:r w:rsidRPr="000A6EA5">
        <w:rPr>
          <w:rFonts w:ascii="Times New Roman" w:hAnsi="Times New Roman" w:cs="Times New Roman"/>
          <w:sz w:val="24"/>
          <w:szCs w:val="24"/>
        </w:rPr>
        <w:t xml:space="preserve"> powiadomił, że ścieżka </w:t>
      </w:r>
      <w:r w:rsidRPr="000A6EA5">
        <w:rPr>
          <w:rFonts w:ascii="Times New Roman" w:hAnsi="Times New Roman" w:cs="Times New Roman"/>
          <w:sz w:val="24"/>
          <w:szCs w:val="24"/>
        </w:rPr>
        <w:br/>
        <w:t xml:space="preserve">na ul. Leszczyńskiej jest ścieżką pieszo-rowerową. Jeżeli ktokolwiek biega po tej ścieżce, </w:t>
      </w:r>
      <w:r w:rsidRPr="000A6EA5">
        <w:rPr>
          <w:rFonts w:ascii="Times New Roman" w:hAnsi="Times New Roman" w:cs="Times New Roman"/>
          <w:sz w:val="24"/>
          <w:szCs w:val="24"/>
        </w:rPr>
        <w:br/>
        <w:t xml:space="preserve">to biega zgodnie z prawem. Nikt nie zabroni biegania po ścieżce pieszo-rowerowej. </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Waldemar Wiązek</w:t>
      </w:r>
      <w:r w:rsidRPr="000A6EA5">
        <w:rPr>
          <w:rFonts w:ascii="Times New Roman" w:hAnsi="Times New Roman" w:cs="Times New Roman"/>
          <w:sz w:val="24"/>
          <w:szCs w:val="24"/>
        </w:rPr>
        <w:t xml:space="preserve"> oświadczył, że został źle zrozumiany. Powiedział, że biegają i nie miał zamiaru usłyszeć krytyki, iż ci, co biegają, to są źli, bo biegają, tylko chodziło jemu o to, czy wieczorem może Straż Miejska chodzić i dokonywać kontroli, gdzie jest zadymione, gdzie są spalane plastiki. To było kluczowe pytanie, a to, że biegają, to jest inna rzecz.</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Komendant Straży Miejskiej w Mosinie </w:t>
      </w:r>
      <w:r w:rsidRPr="000A6EA5">
        <w:rPr>
          <w:rFonts w:ascii="Times New Roman" w:hAnsi="Times New Roman" w:cs="Times New Roman"/>
          <w:sz w:val="24"/>
          <w:szCs w:val="24"/>
          <w:u w:val="single"/>
        </w:rPr>
        <w:t>Andrzej Woźniak</w:t>
      </w:r>
      <w:r w:rsidRPr="000A6EA5">
        <w:rPr>
          <w:rFonts w:ascii="Times New Roman" w:hAnsi="Times New Roman" w:cs="Times New Roman"/>
          <w:sz w:val="24"/>
          <w:szCs w:val="24"/>
        </w:rPr>
        <w:t xml:space="preserve"> stwierdził, że otrzymał „pan radny” dużo telefonów od mieszkańców, iż jest zadymienie. Zwrócił się przy tym </w:t>
      </w:r>
      <w:r w:rsidRPr="000A6EA5">
        <w:rPr>
          <w:rFonts w:ascii="Times New Roman" w:hAnsi="Times New Roman" w:cs="Times New Roman"/>
          <w:sz w:val="24"/>
          <w:szCs w:val="24"/>
        </w:rPr>
        <w:br/>
        <w:t xml:space="preserve">o wyjaśnienie, ile razy „pan” zadzwonił do „nas”. Zapewnił też, że „my działamy” </w:t>
      </w:r>
      <w:r w:rsidRPr="000A6EA5">
        <w:rPr>
          <w:rFonts w:ascii="Times New Roman" w:hAnsi="Times New Roman" w:cs="Times New Roman"/>
          <w:sz w:val="24"/>
          <w:szCs w:val="24"/>
        </w:rPr>
        <w:br/>
        <w:t>na zasadzie współpracy, „jesteśmy” mieszkańcami tej samej gminy, tego samego miasta i tu musi „państwu” powiedzieć…</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Waldemar Wiązek</w:t>
      </w:r>
      <w:r w:rsidRPr="000A6EA5">
        <w:rPr>
          <w:rFonts w:ascii="Times New Roman" w:hAnsi="Times New Roman" w:cs="Times New Roman"/>
          <w:sz w:val="24"/>
          <w:szCs w:val="24"/>
        </w:rPr>
        <w:t xml:space="preserve"> oświadczył, że nie zadzwonił ani razu, natomiast telefony, z tego, co jemu wiadomo, bo jemu zgłaszano…</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Komendant Straży Miejskiej w Mosinie </w:t>
      </w:r>
      <w:r w:rsidRPr="000A6EA5">
        <w:rPr>
          <w:rFonts w:ascii="Times New Roman" w:hAnsi="Times New Roman" w:cs="Times New Roman"/>
          <w:sz w:val="24"/>
          <w:szCs w:val="24"/>
          <w:u w:val="single"/>
        </w:rPr>
        <w:t>Andrzej Woźniak</w:t>
      </w:r>
      <w:r w:rsidRPr="000A6EA5">
        <w:rPr>
          <w:rFonts w:ascii="Times New Roman" w:hAnsi="Times New Roman" w:cs="Times New Roman"/>
          <w:sz w:val="24"/>
          <w:szCs w:val="24"/>
        </w:rPr>
        <w:t xml:space="preserve"> zwrócił uwagę, że w takim momencie trzeba „nas” informować, bo jest dwóch, czy czterech strażników na teren całej gminy i naprawdę „poruszamy się po całej gminie”. Reakcja z „naszej” strony jest reakcją natychmiastową. Jeżeli „mamy” telefon, zgłaszający interwencję, to 5 do 10 minut </w:t>
      </w:r>
      <w:r w:rsidRPr="000A6EA5">
        <w:rPr>
          <w:rFonts w:ascii="Times New Roman" w:hAnsi="Times New Roman" w:cs="Times New Roman"/>
          <w:sz w:val="24"/>
          <w:szCs w:val="24"/>
        </w:rPr>
        <w:br/>
        <w:t>i „jesteśmy” w miejscu, gdzie ta interwencja ma być przeprowadzona. O tym, co „pan” w tej chwili powiedział, „mówił nam pan Burmistrz” tutaj i „reagujemy”. Każdorazowo strażnik, jak idzie na kontrolę, to nie patrzy tylko na posesję, w której prowadzi kontrolę, ale również na inne posesje. Jeżeli ma jakiekolwiek zastrzeżenia co do zapachu, dymu wydobywającego się z sąsiednich posesji, to ta reakcja musi być z jego strony natychmiastowa i wpisywana właśnie jest w meldunek, że prowadził kontrolę pod kątem spalania na danej posesji.</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Radna </w:t>
      </w:r>
      <w:r w:rsidRPr="000A6EA5">
        <w:rPr>
          <w:rFonts w:ascii="Times New Roman" w:hAnsi="Times New Roman" w:cs="Times New Roman"/>
          <w:sz w:val="24"/>
          <w:szCs w:val="24"/>
          <w:u w:val="single"/>
        </w:rPr>
        <w:t>Maria Witkowska</w:t>
      </w:r>
      <w:r w:rsidRPr="000A6EA5">
        <w:rPr>
          <w:rFonts w:ascii="Times New Roman" w:hAnsi="Times New Roman" w:cs="Times New Roman"/>
          <w:sz w:val="24"/>
          <w:szCs w:val="24"/>
        </w:rPr>
        <w:t xml:space="preserve"> zapytała, czy skoro te panie, które stoją na trasie 431 </w:t>
      </w:r>
      <w:r w:rsidRPr="000A6EA5">
        <w:rPr>
          <w:rFonts w:ascii="Times New Roman" w:hAnsi="Times New Roman" w:cs="Times New Roman"/>
          <w:sz w:val="24"/>
          <w:szCs w:val="24"/>
        </w:rPr>
        <w:br/>
        <w:t xml:space="preserve">Mosina – Kórnik, nie mogą być zgłaszane Straży Granicznej, to „wy”, jako Straż Miejska, „możecie je legitymować”, nakładać na nie mandaty, bądź spowodować, żeby one – najlepiej usunąć je z tamtego miejsca, bo ten proceder znowu się stał bardzo rozpowszechniony </w:t>
      </w:r>
      <w:r w:rsidRPr="000A6EA5">
        <w:rPr>
          <w:rFonts w:ascii="Times New Roman" w:hAnsi="Times New Roman" w:cs="Times New Roman"/>
          <w:sz w:val="24"/>
          <w:szCs w:val="24"/>
        </w:rPr>
        <w:br/>
        <w:t>i dochodzi do tego, że niektórzy „nasi” mieszkańcy mają sprawy pozakładane na policji i to niesłusznie – za to, iż obrazili te panie. Chciałaby wiedzieć, czy jest podjęta jakaś interwencja „z waszej strony”, żeby „te panie tam nie stały”.</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lastRenderedPageBreak/>
        <w:t xml:space="preserve">Komendant Straży Miejskiej w Mosinie </w:t>
      </w:r>
      <w:r w:rsidRPr="000A6EA5">
        <w:rPr>
          <w:rFonts w:ascii="Times New Roman" w:hAnsi="Times New Roman" w:cs="Times New Roman"/>
          <w:sz w:val="24"/>
          <w:szCs w:val="24"/>
          <w:u w:val="single"/>
        </w:rPr>
        <w:t>Andrzej Woźniak</w:t>
      </w:r>
      <w:r w:rsidRPr="000A6EA5">
        <w:rPr>
          <w:rFonts w:ascii="Times New Roman" w:hAnsi="Times New Roman" w:cs="Times New Roman"/>
          <w:sz w:val="24"/>
          <w:szCs w:val="24"/>
        </w:rPr>
        <w:t xml:space="preserve"> poinformował, że „my tych pań nie karzemy”. „My karzemy panów”, którzy wjeżdżają do lasu i są karani za bezprawny, niezgodny z przepisami wjazd do lasu. Niejednokrotnie tacy mężczyźni zostali ukarani </w:t>
      </w:r>
      <w:r w:rsidRPr="000A6EA5">
        <w:rPr>
          <w:rFonts w:ascii="Times New Roman" w:hAnsi="Times New Roman" w:cs="Times New Roman"/>
          <w:sz w:val="24"/>
          <w:szCs w:val="24"/>
        </w:rPr>
        <w:br/>
        <w:t xml:space="preserve">za wjazd do lasu. Jest tam jeszcze inny problem. Większa część tych lasów to lasy prywatne </w:t>
      </w:r>
      <w:r w:rsidRPr="000A6EA5">
        <w:rPr>
          <w:rFonts w:ascii="Times New Roman" w:hAnsi="Times New Roman" w:cs="Times New Roman"/>
          <w:sz w:val="24"/>
          <w:szCs w:val="24"/>
        </w:rPr>
        <w:br/>
        <w:t xml:space="preserve">i z „naszej” informacji „wiemy”, że właściciele tych lasów udostępnili tym paniom możliwość korzystania z nich. Jest to kolejny problem i ani „my”, ani policja niewiele może zrobić. Niemniej jednak za każdym razem, „jak jedziemy”, szczególnie do Mieczewa, </w:t>
      </w:r>
      <w:r w:rsidRPr="000A6EA5">
        <w:rPr>
          <w:rFonts w:ascii="Times New Roman" w:hAnsi="Times New Roman" w:cs="Times New Roman"/>
          <w:sz w:val="24"/>
          <w:szCs w:val="24"/>
        </w:rPr>
        <w:br/>
        <w:t>to „wjeżdżamy” w te dukty leśne i „sprawdzamy”, czy czasem ktoś tam nie stoi. Wtedy dany właściciel pojazdu jest karany za wjazd do lasu. Jeszcze nikt nie odmówił „przyjęcia”.</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Łukasz Kasprowicz</w:t>
      </w:r>
      <w:r w:rsidRPr="000A6EA5">
        <w:rPr>
          <w:rFonts w:ascii="Times New Roman" w:hAnsi="Times New Roman" w:cs="Times New Roman"/>
          <w:sz w:val="24"/>
          <w:szCs w:val="24"/>
        </w:rPr>
        <w:t xml:space="preserve"> zwrócił się o wyjaśnienie, w którym momencie następuje wręczenie mandatu: „przed, czy po skorzystaniu”.</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Komendant Straży Miejskiej w Mosinie </w:t>
      </w:r>
      <w:r w:rsidRPr="000A6EA5">
        <w:rPr>
          <w:rFonts w:ascii="Times New Roman" w:hAnsi="Times New Roman" w:cs="Times New Roman"/>
          <w:sz w:val="24"/>
          <w:szCs w:val="24"/>
          <w:u w:val="single"/>
        </w:rPr>
        <w:t>Andrzej Woźniak</w:t>
      </w:r>
      <w:r w:rsidRPr="000A6EA5">
        <w:rPr>
          <w:rFonts w:ascii="Times New Roman" w:hAnsi="Times New Roman" w:cs="Times New Roman"/>
          <w:sz w:val="24"/>
          <w:szCs w:val="24"/>
        </w:rPr>
        <w:t xml:space="preserve"> powiadomił, że niejednokrotnie „zastajemy w trakcie, ale czekamy do końca”. </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Zastępca Burmistrza Gminy Mosina </w:t>
      </w:r>
      <w:r w:rsidRPr="000A6EA5">
        <w:rPr>
          <w:rFonts w:ascii="Times New Roman" w:hAnsi="Times New Roman" w:cs="Times New Roman"/>
          <w:sz w:val="24"/>
          <w:szCs w:val="24"/>
          <w:u w:val="single"/>
        </w:rPr>
        <w:t>Przemysław Mieloch</w:t>
      </w:r>
      <w:r w:rsidRPr="000A6EA5">
        <w:rPr>
          <w:rFonts w:ascii="Times New Roman" w:hAnsi="Times New Roman" w:cs="Times New Roman"/>
          <w:sz w:val="24"/>
          <w:szCs w:val="24"/>
        </w:rPr>
        <w:t xml:space="preserve"> poinformował, że miała miejsce próba legalizacji „tych wszystkich budynków” i „my odmówiliśmy”. Toczy się postępowanie rozbiórkowe „tego wszystkiego, co tam jest”. </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Prowadząca obrady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zwróciła się o wyjaśnienie, o jakim budynku „pan Burmistrz” mówi.</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Zastępca Burmistrza Gminy Mosina </w:t>
      </w:r>
      <w:r w:rsidRPr="000A6EA5">
        <w:rPr>
          <w:rFonts w:ascii="Times New Roman" w:hAnsi="Times New Roman" w:cs="Times New Roman"/>
          <w:sz w:val="24"/>
          <w:szCs w:val="24"/>
          <w:u w:val="single"/>
        </w:rPr>
        <w:t>Przemysław Mieloch</w:t>
      </w:r>
      <w:r w:rsidRPr="000A6EA5">
        <w:rPr>
          <w:rFonts w:ascii="Times New Roman" w:hAnsi="Times New Roman" w:cs="Times New Roman"/>
          <w:sz w:val="24"/>
          <w:szCs w:val="24"/>
        </w:rPr>
        <w:t xml:space="preserve"> powiadomił, że chodzi o miejsce, gdzie przebywają „te panie”: przy drodze wojewódzkiej – tam na łuku. </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p>
    <w:p w:rsidR="0072020E" w:rsidRPr="000A6EA5" w:rsidRDefault="0072020E" w:rsidP="0072020E">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0A6EA5">
        <w:rPr>
          <w:rFonts w:ascii="Times New Roman" w:hAnsi="Times New Roman" w:cs="Times New Roman"/>
          <w:sz w:val="24"/>
          <w:szCs w:val="24"/>
          <w:u w:val="single"/>
        </w:rPr>
        <w:t xml:space="preserve">Sprawozdanie za 2015 r. z wysokości średnich wynagrodzeń nauczycieli </w:t>
      </w:r>
      <w:r w:rsidRPr="000A6EA5">
        <w:rPr>
          <w:rFonts w:ascii="Times New Roman" w:hAnsi="Times New Roman" w:cs="Times New Roman"/>
          <w:sz w:val="24"/>
          <w:szCs w:val="24"/>
          <w:u w:val="single"/>
        </w:rPr>
        <w:br/>
        <w:t>na poszczególnych stopniach awansu zawodowego w szkołach prowadzonych przez Gminę Mosina</w:t>
      </w:r>
      <w:r w:rsidRPr="000A6EA5">
        <w:rPr>
          <w:rFonts w:ascii="Times New Roman" w:hAnsi="Times New Roman" w:cs="Times New Roman"/>
          <w:sz w:val="24"/>
          <w:szCs w:val="24"/>
        </w:rPr>
        <w:t>.</w:t>
      </w:r>
    </w:p>
    <w:p w:rsidR="0072020E" w:rsidRPr="000A6EA5" w:rsidRDefault="0072020E" w:rsidP="0072020E">
      <w:pPr>
        <w:autoSpaceDE w:val="0"/>
        <w:autoSpaceDN w:val="0"/>
        <w:adjustRightInd w:val="0"/>
        <w:spacing w:after="0" w:line="240" w:lineRule="auto"/>
        <w:ind w:firstLine="708"/>
        <w:jc w:val="both"/>
        <w:rPr>
          <w:rFonts w:ascii="Times New Roman" w:hAnsi="Times New Roman" w:cs="Times New Roman"/>
          <w:sz w:val="24"/>
          <w:szCs w:val="24"/>
        </w:rPr>
      </w:pPr>
      <w:r w:rsidRPr="000A6EA5">
        <w:rPr>
          <w:rFonts w:ascii="Times New Roman" w:hAnsi="Times New Roman" w:cs="Times New Roman"/>
          <w:sz w:val="24"/>
          <w:szCs w:val="24"/>
        </w:rPr>
        <w:t xml:space="preserve">Kierownik Referatu Oświaty, Promocji, Kultury i Sportu </w:t>
      </w:r>
      <w:r w:rsidRPr="000A6EA5">
        <w:rPr>
          <w:rFonts w:ascii="Times New Roman" w:hAnsi="Times New Roman" w:cs="Times New Roman"/>
          <w:sz w:val="24"/>
          <w:szCs w:val="24"/>
          <w:u w:val="single"/>
        </w:rPr>
        <w:t>Anna Balcerek-Kałek</w:t>
      </w:r>
      <w:r w:rsidRPr="000A6EA5">
        <w:rPr>
          <w:rFonts w:ascii="Times New Roman" w:hAnsi="Times New Roman" w:cs="Times New Roman"/>
          <w:sz w:val="24"/>
          <w:szCs w:val="24"/>
        </w:rPr>
        <w:t xml:space="preserve"> przedstawiła przy pomocy projekcji multimedialnej szczegóły na temat Sprawozdania </w:t>
      </w:r>
      <w:r w:rsidRPr="000A6EA5">
        <w:rPr>
          <w:rFonts w:ascii="Times New Roman" w:hAnsi="Times New Roman" w:cs="Times New Roman"/>
          <w:sz w:val="24"/>
          <w:szCs w:val="24"/>
        </w:rPr>
        <w:br/>
        <w:t xml:space="preserve">za 2015 r. z wysokości średnich wynagrodzeń nauczycieli na poszczególnych stopniach awansu zawodowego w szkołach prowadzonych przez Gminę Mosina, które </w:t>
      </w:r>
      <w:r w:rsidRPr="000A6EA5">
        <w:rPr>
          <w:rFonts w:ascii="Times New Roman" w:hAnsi="Times New Roman" w:cs="Times New Roman"/>
          <w:sz w:val="24"/>
          <w:szCs w:val="24"/>
        </w:rPr>
        <w:br/>
        <w:t xml:space="preserve">wraz z jego prezentacją </w:t>
      </w:r>
      <w:r w:rsidRPr="000A6EA5">
        <w:rPr>
          <w:rFonts w:ascii="Times New Roman" w:hAnsi="Times New Roman" w:cs="Times New Roman"/>
          <w:i/>
          <w:sz w:val="24"/>
          <w:szCs w:val="24"/>
        </w:rPr>
        <w:t>stanowią załącznik niniejszego protokołu</w:t>
      </w:r>
      <w:r w:rsidRPr="000A6EA5">
        <w:rPr>
          <w:rFonts w:ascii="Times New Roman" w:hAnsi="Times New Roman" w:cs="Times New Roman"/>
          <w:sz w:val="24"/>
          <w:szCs w:val="24"/>
        </w:rPr>
        <w:t>.</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Radni Rady Miejskiej w Mosinie nie zgłosili żadnych pytań, uwag i wniosków.</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p>
    <w:p w:rsidR="0072020E" w:rsidRPr="000A6EA5" w:rsidRDefault="0072020E" w:rsidP="0072020E">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0A6EA5">
        <w:rPr>
          <w:rFonts w:ascii="Times New Roman" w:hAnsi="Times New Roman" w:cs="Times New Roman"/>
          <w:sz w:val="24"/>
          <w:szCs w:val="24"/>
          <w:u w:val="single"/>
        </w:rPr>
        <w:t xml:space="preserve">Ustalenie sieci publicznych przedszkoli, publicznych szkół podstawowych </w:t>
      </w:r>
      <w:r w:rsidRPr="000A6EA5">
        <w:rPr>
          <w:rFonts w:ascii="Times New Roman" w:hAnsi="Times New Roman" w:cs="Times New Roman"/>
          <w:sz w:val="24"/>
          <w:szCs w:val="24"/>
          <w:u w:val="single"/>
        </w:rPr>
        <w:br/>
        <w:t>wraz z oddziałami przedszkolnymi, publicznych gimnazjów oraz określenia granic obwodów szkół podstawowych i gimnazjów prowadzonych przez Gminę Mosina (uchwała)</w:t>
      </w:r>
      <w:r w:rsidRPr="000A6EA5">
        <w:rPr>
          <w:rFonts w:ascii="Times New Roman" w:hAnsi="Times New Roman" w:cs="Times New Roman"/>
          <w:sz w:val="24"/>
          <w:szCs w:val="24"/>
        </w:rPr>
        <w:t>.</w:t>
      </w:r>
    </w:p>
    <w:p w:rsidR="0072020E" w:rsidRPr="000A6EA5" w:rsidRDefault="0072020E" w:rsidP="0072020E">
      <w:pPr>
        <w:spacing w:after="0" w:line="240" w:lineRule="auto"/>
        <w:ind w:firstLine="708"/>
        <w:jc w:val="both"/>
        <w:rPr>
          <w:rFonts w:ascii="Times New Roman" w:hAnsi="Times New Roman" w:cs="Times New Roman"/>
          <w:sz w:val="24"/>
          <w:szCs w:val="24"/>
        </w:rPr>
      </w:pPr>
      <w:r w:rsidRPr="000A6EA5">
        <w:rPr>
          <w:rFonts w:ascii="Times New Roman" w:hAnsi="Times New Roman" w:cs="Times New Roman"/>
          <w:sz w:val="24"/>
          <w:szCs w:val="24"/>
        </w:rPr>
        <w:t xml:space="preserve">Kierownik Referatu Oświaty, Promocji, Kultury i Sportu </w:t>
      </w:r>
      <w:r w:rsidRPr="000A6EA5">
        <w:rPr>
          <w:rFonts w:ascii="Times New Roman" w:hAnsi="Times New Roman" w:cs="Times New Roman"/>
          <w:sz w:val="24"/>
          <w:szCs w:val="24"/>
          <w:u w:val="single"/>
        </w:rPr>
        <w:t>Anna Balcerek-Kałek</w:t>
      </w:r>
      <w:r w:rsidRPr="000A6EA5">
        <w:rPr>
          <w:rFonts w:ascii="Times New Roman" w:hAnsi="Times New Roman" w:cs="Times New Roman"/>
          <w:sz w:val="24"/>
          <w:szCs w:val="24"/>
        </w:rPr>
        <w:t xml:space="preserve"> przedstawiła przy pomocy projekcji multimedialnej projekt uchwały w sprawie ustalenia sieci publicznych przedszkoli, publicznych szkół podstawowych wraz z oddziałami przedszkolnymi, publicznych gimnazjów oraz określenia granic obwodów szkół podstawowych i gimnazjów prowadzonych przez Gminę Mosina, której prezentacja </w:t>
      </w:r>
      <w:r w:rsidRPr="000A6EA5">
        <w:rPr>
          <w:rFonts w:ascii="Times New Roman" w:hAnsi="Times New Roman" w:cs="Times New Roman"/>
          <w:i/>
          <w:sz w:val="24"/>
          <w:szCs w:val="24"/>
        </w:rPr>
        <w:t>stanowi załącznik niniejszego protokołu</w:t>
      </w:r>
      <w:r w:rsidRPr="000A6EA5">
        <w:rPr>
          <w:rFonts w:ascii="Times New Roman" w:hAnsi="Times New Roman" w:cs="Times New Roman"/>
          <w:sz w:val="24"/>
          <w:szCs w:val="24"/>
        </w:rPr>
        <w:t>.</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Przewodniczący Komisji Edukacji, Kultury i Sportu </w:t>
      </w:r>
      <w:r w:rsidRPr="000A6EA5">
        <w:rPr>
          <w:rFonts w:ascii="Times New Roman" w:hAnsi="Times New Roman" w:cs="Times New Roman"/>
          <w:sz w:val="24"/>
          <w:szCs w:val="24"/>
          <w:u w:val="single"/>
        </w:rPr>
        <w:t>Roman Kolankiewicz</w:t>
      </w:r>
      <w:r w:rsidRPr="000A6EA5">
        <w:rPr>
          <w:rFonts w:ascii="Times New Roman" w:hAnsi="Times New Roman" w:cs="Times New Roman"/>
          <w:sz w:val="24"/>
          <w:szCs w:val="24"/>
        </w:rPr>
        <w:t xml:space="preserve"> poinformował, </w:t>
      </w:r>
      <w:r w:rsidRPr="000A6EA5">
        <w:rPr>
          <w:rFonts w:ascii="Times New Roman" w:hAnsi="Times New Roman" w:cs="Times New Roman"/>
          <w:sz w:val="24"/>
          <w:szCs w:val="24"/>
        </w:rPr>
        <w:br/>
        <w:t>że Komisja Edukacji, Kultury i Sportu na swoim posiedzeniu zaopiniowała pozytywnie omawiany projekt uchwały.</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W związku z tym, że radni nie zgłosili żadnych pytań, uwag i wniosków, przewodnicząca obrad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poddała pod głosowanie projekt uchwały w sprawie ustalenia sieci publicznych przedszkoli, publicznych szkół podstawowych wraz z oddziałami przedszkolnymi, publicznych gimnazjów oraz określenia granic obwodów szkół podstawowych i gimnazjów prowadzonych przez Gminę Mosina. </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lastRenderedPageBreak/>
        <w:t xml:space="preserve">W jego wyniku, Rada Miejska w Mosinie podjęła </w:t>
      </w:r>
      <w:r w:rsidRPr="000A6EA5">
        <w:rPr>
          <w:rFonts w:ascii="Times New Roman" w:hAnsi="Times New Roman" w:cs="Times New Roman"/>
          <w:sz w:val="24"/>
          <w:szCs w:val="24"/>
          <w:u w:val="single"/>
        </w:rPr>
        <w:t>Uchwałę Nr XXVII/200/16</w:t>
      </w:r>
      <w:r w:rsidRPr="000A6EA5">
        <w:rPr>
          <w:rFonts w:ascii="Times New Roman" w:hAnsi="Times New Roman" w:cs="Times New Roman"/>
          <w:sz w:val="24"/>
          <w:szCs w:val="24"/>
        </w:rPr>
        <w:t xml:space="preserve"> w powyższej sprawie jednogłośnie – 21 głosami „za”.</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i/>
          <w:sz w:val="24"/>
          <w:szCs w:val="24"/>
        </w:rPr>
        <w:t>Uchwała ta stanowi załącznik niniejszego protokołu</w:t>
      </w:r>
      <w:r w:rsidRPr="000A6EA5">
        <w:rPr>
          <w:rFonts w:ascii="Times New Roman" w:hAnsi="Times New Roman" w:cs="Times New Roman"/>
          <w:sz w:val="24"/>
          <w:szCs w:val="24"/>
        </w:rPr>
        <w:t>.</w:t>
      </w:r>
    </w:p>
    <w:p w:rsidR="0072020E" w:rsidRPr="000A6EA5" w:rsidRDefault="0072020E" w:rsidP="0072020E">
      <w:pPr>
        <w:spacing w:after="0" w:line="240" w:lineRule="auto"/>
        <w:jc w:val="both"/>
        <w:rPr>
          <w:rFonts w:ascii="Times New Roman" w:hAnsi="Times New Roman" w:cs="Times New Roman"/>
          <w:sz w:val="24"/>
          <w:szCs w:val="24"/>
        </w:rPr>
      </w:pPr>
    </w:p>
    <w:p w:rsidR="0072020E" w:rsidRPr="000A6EA5" w:rsidRDefault="0072020E" w:rsidP="0072020E">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0A6EA5">
        <w:rPr>
          <w:rFonts w:ascii="Times New Roman" w:hAnsi="Times New Roman" w:cs="Times New Roman"/>
          <w:sz w:val="24"/>
          <w:szCs w:val="24"/>
          <w:u w:val="single"/>
        </w:rPr>
        <w:t>Wyznaczenie jednostki organizacyjnej właściwej do realizacji zadań z zakresu świadczenia wychowawczego (uchwała)</w:t>
      </w:r>
      <w:r w:rsidRPr="000A6EA5">
        <w:rPr>
          <w:rFonts w:ascii="Times New Roman" w:hAnsi="Times New Roman" w:cs="Times New Roman"/>
          <w:sz w:val="24"/>
          <w:szCs w:val="24"/>
        </w:rPr>
        <w:t>.</w:t>
      </w:r>
    </w:p>
    <w:p w:rsidR="0072020E" w:rsidRPr="000A6EA5" w:rsidRDefault="0072020E" w:rsidP="0072020E">
      <w:pPr>
        <w:autoSpaceDE w:val="0"/>
        <w:autoSpaceDN w:val="0"/>
        <w:adjustRightInd w:val="0"/>
        <w:spacing w:after="0" w:line="240" w:lineRule="auto"/>
        <w:ind w:firstLine="708"/>
        <w:jc w:val="both"/>
        <w:rPr>
          <w:rFonts w:ascii="Times New Roman" w:hAnsi="Times New Roman" w:cs="Times New Roman"/>
          <w:sz w:val="24"/>
          <w:szCs w:val="24"/>
        </w:rPr>
      </w:pPr>
      <w:r w:rsidRPr="000A6EA5">
        <w:rPr>
          <w:rFonts w:ascii="Times New Roman" w:hAnsi="Times New Roman" w:cs="Times New Roman"/>
          <w:sz w:val="24"/>
          <w:szCs w:val="24"/>
        </w:rPr>
        <w:t xml:space="preserve">Skarbnik Gminy Mosina </w:t>
      </w:r>
      <w:r w:rsidRPr="000A6EA5">
        <w:rPr>
          <w:rFonts w:ascii="Times New Roman" w:hAnsi="Times New Roman" w:cs="Times New Roman"/>
          <w:sz w:val="24"/>
          <w:szCs w:val="24"/>
          <w:u w:val="single"/>
        </w:rPr>
        <w:t>Julia Olejniczak-Kowalska</w:t>
      </w:r>
      <w:r w:rsidRPr="000A6EA5">
        <w:rPr>
          <w:rFonts w:ascii="Times New Roman" w:hAnsi="Times New Roman" w:cs="Times New Roman"/>
          <w:sz w:val="24"/>
          <w:szCs w:val="24"/>
        </w:rPr>
        <w:t xml:space="preserve"> przedstawiła szczegóły na temat projektu uchwały w sprawie wyznaczenia jednostki organizacyjnej właściwej do realizacji zadań z zakresu świadczenia wychowawczego.</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W związku z tym, że radni nie zgłosili żadnych pytań, uwag i wniosków, prowadząca obrady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poddała pod głosowanie projekt uchwały w sprawie wyznaczenia jednostki organizacyjnej właściwej do realizacji zadań z zakresu świadczenia wychowawczego.</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W jego wyniku, Rada Miejska w Mosinie podjęła </w:t>
      </w:r>
      <w:r w:rsidRPr="000A6EA5">
        <w:rPr>
          <w:rFonts w:ascii="Times New Roman" w:hAnsi="Times New Roman" w:cs="Times New Roman"/>
          <w:sz w:val="24"/>
          <w:szCs w:val="24"/>
          <w:u w:val="single"/>
        </w:rPr>
        <w:t>Uchwałę Nr XXVII/201/16</w:t>
      </w:r>
      <w:r w:rsidRPr="000A6EA5">
        <w:rPr>
          <w:rFonts w:ascii="Times New Roman" w:hAnsi="Times New Roman" w:cs="Times New Roman"/>
          <w:sz w:val="24"/>
          <w:szCs w:val="24"/>
        </w:rPr>
        <w:t xml:space="preserve"> w powyższej sprawie jednogłośnie, czyli 21 głosami „za”.</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i/>
          <w:sz w:val="24"/>
          <w:szCs w:val="24"/>
        </w:rPr>
        <w:t>Uchwała ta stanowi załącznik niniejszego protokołu</w:t>
      </w:r>
      <w:r w:rsidRPr="000A6EA5">
        <w:rPr>
          <w:rFonts w:ascii="Times New Roman" w:hAnsi="Times New Roman" w:cs="Times New Roman"/>
          <w:sz w:val="24"/>
          <w:szCs w:val="24"/>
        </w:rPr>
        <w:t>.</w:t>
      </w:r>
    </w:p>
    <w:p w:rsidR="0072020E" w:rsidRPr="000A6EA5" w:rsidRDefault="0072020E" w:rsidP="0072020E">
      <w:pPr>
        <w:spacing w:after="0" w:line="240" w:lineRule="auto"/>
        <w:rPr>
          <w:rFonts w:ascii="Times New Roman" w:hAnsi="Times New Roman" w:cs="Times New Roman"/>
          <w:sz w:val="24"/>
          <w:szCs w:val="24"/>
        </w:rPr>
      </w:pPr>
    </w:p>
    <w:p w:rsidR="0072020E" w:rsidRPr="000A6EA5" w:rsidRDefault="0072020E" w:rsidP="0072020E">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0A6EA5">
        <w:rPr>
          <w:rFonts w:ascii="Times New Roman" w:hAnsi="Times New Roman" w:cs="Times New Roman"/>
          <w:sz w:val="24"/>
          <w:szCs w:val="24"/>
          <w:u w:val="single"/>
        </w:rPr>
        <w:t>Przystąpienie do sporządzenia miejscowego planu zagospodarowania przestrzennego</w:t>
      </w:r>
      <w:r w:rsidRPr="000A6EA5">
        <w:rPr>
          <w:rFonts w:ascii="Times New Roman" w:hAnsi="Times New Roman" w:cs="Times New Roman"/>
          <w:sz w:val="24"/>
          <w:szCs w:val="24"/>
        </w:rPr>
        <w:t>:</w:t>
      </w:r>
    </w:p>
    <w:p w:rsidR="0072020E" w:rsidRPr="000A6EA5" w:rsidRDefault="0072020E" w:rsidP="0072020E">
      <w:pPr>
        <w:autoSpaceDE w:val="0"/>
        <w:autoSpaceDN w:val="0"/>
        <w:adjustRightInd w:val="0"/>
        <w:spacing w:after="0" w:line="240" w:lineRule="auto"/>
        <w:ind w:firstLine="708"/>
        <w:jc w:val="both"/>
        <w:rPr>
          <w:rFonts w:ascii="Times New Roman" w:hAnsi="Times New Roman" w:cs="Times New Roman"/>
          <w:sz w:val="24"/>
          <w:szCs w:val="24"/>
        </w:rPr>
      </w:pPr>
      <w:r w:rsidRPr="000A6EA5">
        <w:rPr>
          <w:rFonts w:ascii="Times New Roman" w:hAnsi="Times New Roman" w:cs="Times New Roman"/>
          <w:sz w:val="24"/>
          <w:szCs w:val="24"/>
        </w:rPr>
        <w:t xml:space="preserve">Kierownik Referatu Planowania Przestrzennego i Budownictwa </w:t>
      </w:r>
      <w:r w:rsidRPr="000A6EA5">
        <w:rPr>
          <w:rFonts w:ascii="Times New Roman" w:hAnsi="Times New Roman" w:cs="Times New Roman"/>
          <w:sz w:val="24"/>
          <w:szCs w:val="24"/>
          <w:u w:val="single"/>
        </w:rPr>
        <w:t>Michalina Szeliga</w:t>
      </w:r>
      <w:r w:rsidRPr="000A6EA5">
        <w:rPr>
          <w:rFonts w:ascii="Times New Roman" w:hAnsi="Times New Roman" w:cs="Times New Roman"/>
          <w:sz w:val="24"/>
          <w:szCs w:val="24"/>
        </w:rPr>
        <w:t xml:space="preserve"> przedstawiła szczegóły na temat projektu uchwały o przystąpieniu do sporządzenia miejscowego planu zagospodarowania przestrzennego dla terenów części miasta Mosina, </w:t>
      </w:r>
      <w:r w:rsidRPr="000A6EA5">
        <w:rPr>
          <w:rFonts w:ascii="Times New Roman" w:hAnsi="Times New Roman" w:cs="Times New Roman"/>
          <w:sz w:val="24"/>
          <w:szCs w:val="24"/>
        </w:rPr>
        <w:br/>
        <w:t>na temat projektu uchwały o przystąpieniu do sporządzenia miejscowego planu zagospodarowania przestrzennego dla terenów części wsi Drużyna oraz na temat projektu uchwały o przystąpieniu do sporządzenia miejscowego planu zagospodarowania przestrzennego dla terenów części wsi Pecna.</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Przewodniczący Komisji Inwestycji, Mienia Komunalnego i Ładu Przestrzennego </w:t>
      </w:r>
      <w:r w:rsidRPr="000A6EA5">
        <w:rPr>
          <w:rFonts w:ascii="Times New Roman" w:hAnsi="Times New Roman" w:cs="Times New Roman"/>
          <w:sz w:val="24"/>
          <w:szCs w:val="24"/>
          <w:u w:val="single"/>
        </w:rPr>
        <w:t>Tomasz Łukowiak</w:t>
      </w:r>
      <w:r w:rsidRPr="000A6EA5">
        <w:rPr>
          <w:rFonts w:ascii="Times New Roman" w:hAnsi="Times New Roman" w:cs="Times New Roman"/>
          <w:sz w:val="24"/>
          <w:szCs w:val="24"/>
        </w:rPr>
        <w:t xml:space="preserve"> powiadomił, że Komisja Inwestycji, Mienia Komunalnego i Ładu Przestrzennego na swoim ostatnim posiedzeniu pozytywnie zaopiniowała projekt uchwały </w:t>
      </w:r>
      <w:r w:rsidRPr="000A6EA5">
        <w:rPr>
          <w:rFonts w:ascii="Times New Roman" w:hAnsi="Times New Roman" w:cs="Times New Roman"/>
          <w:sz w:val="24"/>
          <w:szCs w:val="24"/>
        </w:rPr>
        <w:br/>
        <w:t xml:space="preserve">o przystąpieniu do sporządzenia miejscowego planu zagospodarowania przestrzennego </w:t>
      </w:r>
      <w:r w:rsidRPr="000A6EA5">
        <w:rPr>
          <w:rFonts w:ascii="Times New Roman" w:hAnsi="Times New Roman" w:cs="Times New Roman"/>
          <w:sz w:val="24"/>
          <w:szCs w:val="24"/>
        </w:rPr>
        <w:br/>
        <w:t xml:space="preserve">dla terenów części miasta Mosina, projekt uchwały o przystąpieniu do sporządzenia miejscowego planu zagospodarowania przestrzennego dla terenów części wsi Drużyna </w:t>
      </w:r>
      <w:r w:rsidRPr="000A6EA5">
        <w:rPr>
          <w:rFonts w:ascii="Times New Roman" w:hAnsi="Times New Roman" w:cs="Times New Roman"/>
          <w:sz w:val="24"/>
          <w:szCs w:val="24"/>
        </w:rPr>
        <w:br/>
        <w:t>oraz projekt uchwały o przystąpieniu do sporządzenia miejscowego planu zagospodarowania przestrzennego dla terenów części wsi Pecna.</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Przewodniczący Komisji Ochrony Środowiska i Rolnictwa </w:t>
      </w:r>
      <w:r w:rsidRPr="000A6EA5">
        <w:rPr>
          <w:rFonts w:ascii="Times New Roman" w:hAnsi="Times New Roman" w:cs="Times New Roman"/>
          <w:sz w:val="24"/>
          <w:szCs w:val="24"/>
          <w:u w:val="single"/>
        </w:rPr>
        <w:t>Waldemar Wiązek</w:t>
      </w:r>
      <w:r w:rsidRPr="000A6EA5">
        <w:rPr>
          <w:rFonts w:ascii="Times New Roman" w:hAnsi="Times New Roman" w:cs="Times New Roman"/>
          <w:sz w:val="24"/>
          <w:szCs w:val="24"/>
        </w:rPr>
        <w:t xml:space="preserve"> poinformował, </w:t>
      </w:r>
      <w:r w:rsidRPr="000A6EA5">
        <w:rPr>
          <w:rFonts w:ascii="Times New Roman" w:hAnsi="Times New Roman" w:cs="Times New Roman"/>
          <w:sz w:val="24"/>
          <w:szCs w:val="24"/>
        </w:rPr>
        <w:br/>
        <w:t xml:space="preserve">że na swoim posiedzeniu Komisja Ochrony Środowiska i Rolnictwa jednogłośnie zaopiniowała pozytywnie projekt uchwały o przystąpieniu do sporządzenia miejscowego planu zagospodarowania przestrzennego dla terenów części miasta Mosina, projekt uchwały </w:t>
      </w:r>
      <w:r w:rsidRPr="000A6EA5">
        <w:rPr>
          <w:rFonts w:ascii="Times New Roman" w:hAnsi="Times New Roman" w:cs="Times New Roman"/>
          <w:sz w:val="24"/>
          <w:szCs w:val="24"/>
        </w:rPr>
        <w:br/>
        <w:t xml:space="preserve">o przystąpieniu do sporządzenia miejscowego planu zagospodarowania przestrzennego </w:t>
      </w:r>
      <w:r w:rsidRPr="000A6EA5">
        <w:rPr>
          <w:rFonts w:ascii="Times New Roman" w:hAnsi="Times New Roman" w:cs="Times New Roman"/>
          <w:sz w:val="24"/>
          <w:szCs w:val="24"/>
        </w:rPr>
        <w:br/>
        <w:t>dla terenów części wsi Drużyna oraz projekt uchwały o przystąpieniu do sporządzenia miejscowego planu zagospodarowania przestrzennego dla terenów części wsi Pecna.</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Radna </w:t>
      </w:r>
      <w:r w:rsidRPr="000A6EA5">
        <w:rPr>
          <w:rFonts w:ascii="Times New Roman" w:hAnsi="Times New Roman" w:cs="Times New Roman"/>
          <w:sz w:val="24"/>
          <w:szCs w:val="24"/>
          <w:u w:val="single"/>
        </w:rPr>
        <w:t>Wiesława Mania</w:t>
      </w:r>
      <w:r w:rsidRPr="000A6EA5">
        <w:rPr>
          <w:rFonts w:ascii="Times New Roman" w:hAnsi="Times New Roman" w:cs="Times New Roman"/>
          <w:sz w:val="24"/>
          <w:szCs w:val="24"/>
        </w:rPr>
        <w:t xml:space="preserve"> oświadczyła, że chciałaby tylko prosić o doprecyzowanie tych map. Naprawdę dobrze byłoby jakby na tej mapie widniała nazwa ulicy: „mielibyśmy” jakieś odniesienie, a „te cyferki” niestety nie dają poglądu – tyle razy „prosimy” o to, żeby te mapy dały „nam” wizualnie pogląd. Przeprasza bardzo, ale ona mieszka w Krośnie, a nie potrafi tego dokładnie tutaj sprecyzować i zlokalizować. Bardzo prosi o przybliżenie tych map, </w:t>
      </w:r>
      <w:r w:rsidRPr="000A6EA5">
        <w:rPr>
          <w:rFonts w:ascii="Times New Roman" w:hAnsi="Times New Roman" w:cs="Times New Roman"/>
          <w:sz w:val="24"/>
          <w:szCs w:val="24"/>
        </w:rPr>
        <w:br/>
        <w:t>tak „żebyśmy naprawdę wiedzieli, nad czym głosujemy”. Nie wszyscy należą do Komisji Inwestycji, Mienia Komunalnego i Ładu Przestrzennego.</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Kierownik Referatu Planowania Przestrzennego i Budownictwa </w:t>
      </w:r>
      <w:r w:rsidRPr="000A6EA5">
        <w:rPr>
          <w:rFonts w:ascii="Times New Roman" w:hAnsi="Times New Roman" w:cs="Times New Roman"/>
          <w:sz w:val="24"/>
          <w:szCs w:val="24"/>
          <w:u w:val="single"/>
        </w:rPr>
        <w:t>Michalina Szeliga</w:t>
      </w:r>
      <w:r w:rsidRPr="000A6EA5">
        <w:rPr>
          <w:rFonts w:ascii="Times New Roman" w:hAnsi="Times New Roman" w:cs="Times New Roman"/>
          <w:sz w:val="24"/>
          <w:szCs w:val="24"/>
        </w:rPr>
        <w:t xml:space="preserve"> zapewniła, że „znamy” stanowisko „Rady”, jak najbardziej „uważamy”, iż te nazwy powinny być. Załączniki były przygotowywane przez biuro projektowe, wybrane przez Stowarzyszenie </w:t>
      </w:r>
      <w:r w:rsidRPr="000A6EA5">
        <w:rPr>
          <w:rFonts w:ascii="Times New Roman" w:hAnsi="Times New Roman" w:cs="Times New Roman"/>
          <w:sz w:val="24"/>
          <w:szCs w:val="24"/>
        </w:rPr>
        <w:lastRenderedPageBreak/>
        <w:t xml:space="preserve">„Metropolia Poznań”. „My, nie podpisując umowy, nie mamy kontroli” nad projektantami. Następnie opisała mapki będące załącznikami do trzech wyżej wymienionych projektów uchwał. </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Radna </w:t>
      </w:r>
      <w:r w:rsidRPr="000A6EA5">
        <w:rPr>
          <w:rFonts w:ascii="Times New Roman" w:hAnsi="Times New Roman" w:cs="Times New Roman"/>
          <w:sz w:val="24"/>
          <w:szCs w:val="24"/>
          <w:u w:val="single"/>
        </w:rPr>
        <w:t>Wiesława Mania</w:t>
      </w:r>
      <w:r w:rsidRPr="000A6EA5">
        <w:rPr>
          <w:rFonts w:ascii="Times New Roman" w:hAnsi="Times New Roman" w:cs="Times New Roman"/>
          <w:sz w:val="24"/>
          <w:szCs w:val="24"/>
        </w:rPr>
        <w:t xml:space="preserve"> zwróciła uwagę, że „mówimy” o sprawie parkingu przy kolei metropolitalnej, natomiast z tego, co „wiemy”, to w planach jest stacja Krosno. </w:t>
      </w:r>
      <w:r w:rsidRPr="000A6EA5">
        <w:rPr>
          <w:rFonts w:ascii="Times New Roman" w:hAnsi="Times New Roman" w:cs="Times New Roman"/>
          <w:sz w:val="24"/>
          <w:szCs w:val="24"/>
        </w:rPr>
        <w:br/>
        <w:t>Zwróciła się przy tym o wyjaśnienie, czy tutaj się parkingów nie przewiduje, mimo, że tam „mamy” strefę aktywizacji gospodarczej.</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Kierownik Referatu Planowania Przestrzennego i Budownictwa </w:t>
      </w:r>
      <w:r w:rsidRPr="000A6EA5">
        <w:rPr>
          <w:rFonts w:ascii="Times New Roman" w:hAnsi="Times New Roman" w:cs="Times New Roman"/>
          <w:sz w:val="24"/>
          <w:szCs w:val="24"/>
          <w:u w:val="single"/>
        </w:rPr>
        <w:t>Michalina Szeliga</w:t>
      </w:r>
      <w:r w:rsidRPr="000A6EA5">
        <w:rPr>
          <w:rFonts w:ascii="Times New Roman" w:hAnsi="Times New Roman" w:cs="Times New Roman"/>
          <w:sz w:val="24"/>
          <w:szCs w:val="24"/>
        </w:rPr>
        <w:t xml:space="preserve"> powiadomiła, że jak Stowarzyszenie „Metropolia Poznań” się „nas” pytało, „gdzie chcemy mieć opracowane plany miejscowe – myśmy wskazali Krosno” tylko ze względu </w:t>
      </w:r>
      <w:r w:rsidRPr="000A6EA5">
        <w:rPr>
          <w:rFonts w:ascii="Times New Roman" w:hAnsi="Times New Roman" w:cs="Times New Roman"/>
          <w:sz w:val="24"/>
          <w:szCs w:val="24"/>
        </w:rPr>
        <w:br/>
        <w:t xml:space="preserve">na projektowany przystanek kolejowy. Natomiast Stowarzyszenie „Metropolia Poznań” podjęło decyzję, że będą opracowywali plany dla istniejących przystanków. Przystanek </w:t>
      </w:r>
      <w:r w:rsidRPr="000A6EA5">
        <w:rPr>
          <w:rFonts w:ascii="Times New Roman" w:hAnsi="Times New Roman" w:cs="Times New Roman"/>
          <w:sz w:val="24"/>
          <w:szCs w:val="24"/>
        </w:rPr>
        <w:br/>
        <w:t xml:space="preserve">w Krośnie jest planowany, jest nawet w planie zagospodarowania „Województwa”, natomiast nie jest fizycznie wyznaczony, nie funkcjonuje. „Myśmy coś takiego chcieli właśnie powiązać te 2 tematy”, żeby od razu już taki plan miejscowy na taki przystanek zaprojektować </w:t>
      </w:r>
      <w:r w:rsidRPr="000A6EA5">
        <w:rPr>
          <w:rFonts w:ascii="Times New Roman" w:hAnsi="Times New Roman" w:cs="Times New Roman"/>
          <w:sz w:val="24"/>
          <w:szCs w:val="24"/>
        </w:rPr>
        <w:br/>
        <w:t>i ewentualnie, żeby już to było rozwiązane z punktu widzenia samego przystanku i miejsc postojowych, natomiast Stowarzyszenie „Metropolia Poznań” stwierdziło, że jak gdyby wybiera te obszary, gdzie te przystanki kolejowe już są, żeby dla tych już istniejących opracowywać plany miejscowe. To wynika z tego, bo Mosina, Drużyna i Pecna to stacje istniejące.</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Radna </w:t>
      </w:r>
      <w:r w:rsidRPr="000A6EA5">
        <w:rPr>
          <w:rFonts w:ascii="Times New Roman" w:hAnsi="Times New Roman" w:cs="Times New Roman"/>
          <w:sz w:val="24"/>
          <w:szCs w:val="24"/>
          <w:u w:val="single"/>
        </w:rPr>
        <w:t>Wiesława Mania</w:t>
      </w:r>
      <w:r w:rsidRPr="000A6EA5">
        <w:rPr>
          <w:rFonts w:ascii="Times New Roman" w:hAnsi="Times New Roman" w:cs="Times New Roman"/>
          <w:sz w:val="24"/>
          <w:szCs w:val="24"/>
        </w:rPr>
        <w:t xml:space="preserve"> stwierdziła, że „wprowadzimy” w Drużynę, w zabudowę mieszkaniową parkingi tego typu, natomiast w Krośnie, gdzie „mamy” strefę aktywizacji, takich parkingów „nie planujemy”. Wyraziła przy tym żal z tego powodu.</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Kierownik Referatu Planowania Przestrzennego i Budownictwa </w:t>
      </w:r>
      <w:r w:rsidRPr="000A6EA5">
        <w:rPr>
          <w:rFonts w:ascii="Times New Roman" w:hAnsi="Times New Roman" w:cs="Times New Roman"/>
          <w:sz w:val="24"/>
          <w:szCs w:val="24"/>
          <w:u w:val="single"/>
        </w:rPr>
        <w:t>Michalina Szeliga</w:t>
      </w:r>
      <w:r w:rsidRPr="000A6EA5">
        <w:rPr>
          <w:rFonts w:ascii="Times New Roman" w:hAnsi="Times New Roman" w:cs="Times New Roman"/>
          <w:sz w:val="24"/>
          <w:szCs w:val="24"/>
        </w:rPr>
        <w:t xml:space="preserve"> zapewniła, że to nie jest to, iż „nie planujemy”. To zależy, ile tych miejsc parkingowych będzie, bo każda z tych stacji ma w wyniku analiz, które były też w ramach tego projektu sporządzane, ona jakby różnicowała z punktu widzenia, jak dana stacja jest obciążona podróżnymi. Najbardziej obciążona podróżnymi jest jako stacja kolejowa: Mosina, potem chyba Pecna i Drużyna, </w:t>
      </w:r>
      <w:r w:rsidRPr="000A6EA5">
        <w:rPr>
          <w:rFonts w:ascii="Times New Roman" w:hAnsi="Times New Roman" w:cs="Times New Roman"/>
          <w:sz w:val="24"/>
          <w:szCs w:val="24"/>
        </w:rPr>
        <w:br/>
        <w:t xml:space="preserve">ale ta liczba miejsc postojowych musi być adekwatna do tego zapotrzebowania. To wcale nie oznacza, iż na tych trzech obszarach „będziemy wyznaczali” taką samą liczbę miejsc postojowych. Chodzi w ogóle o zaprojektowanie tych miejsc postojowych i nie tylko </w:t>
      </w:r>
      <w:r w:rsidRPr="000A6EA5">
        <w:rPr>
          <w:rFonts w:ascii="Times New Roman" w:hAnsi="Times New Roman" w:cs="Times New Roman"/>
          <w:sz w:val="24"/>
          <w:szCs w:val="24"/>
        </w:rPr>
        <w:br/>
        <w:t xml:space="preserve">dla samochodów osobowych, ale także dla rowerów, czy tak zwanych miejsc przesiadki, </w:t>
      </w:r>
      <w:r w:rsidRPr="000A6EA5">
        <w:rPr>
          <w:rFonts w:ascii="Times New Roman" w:hAnsi="Times New Roman" w:cs="Times New Roman"/>
          <w:sz w:val="24"/>
          <w:szCs w:val="24"/>
        </w:rPr>
        <w:br/>
        <w:t xml:space="preserve">„że się podrzuca kogoś samochodem do stacji i się jedzie dalej” – jakby takie zintegrowanie tego transportu dojazdowego do stacji z transportem kolejowym, żeby zachęcić ludzi </w:t>
      </w:r>
      <w:r w:rsidRPr="000A6EA5">
        <w:rPr>
          <w:rFonts w:ascii="Times New Roman" w:hAnsi="Times New Roman" w:cs="Times New Roman"/>
          <w:sz w:val="24"/>
          <w:szCs w:val="24"/>
        </w:rPr>
        <w:br/>
        <w:t xml:space="preserve">do korzystania z komunikacji kolejowej i ludzie na przykład nie dojeżdżali samochodem </w:t>
      </w:r>
      <w:r w:rsidRPr="000A6EA5">
        <w:rPr>
          <w:rFonts w:ascii="Times New Roman" w:hAnsi="Times New Roman" w:cs="Times New Roman"/>
          <w:sz w:val="24"/>
          <w:szCs w:val="24"/>
        </w:rPr>
        <w:br/>
        <w:t>do Poznania, czy do pracy, tylko na przykład zostawiali samochód w Pecnej, czy w Drużynie, czy nawet w Mosinie i potem się przesiadali na ten transport zintegrowany. W przypadku Mosiny jest też taka idea – tam są przystanki autobusowe PKS-u i transportu „naszego” lokalnego, żeby tę całość powiązać i powstał taki punkt przesiadkowy – zintegrowany.</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Łukasz Kasprowicz</w:t>
      </w:r>
      <w:r w:rsidRPr="000A6EA5">
        <w:rPr>
          <w:rFonts w:ascii="Times New Roman" w:hAnsi="Times New Roman" w:cs="Times New Roman"/>
          <w:sz w:val="24"/>
          <w:szCs w:val="24"/>
        </w:rPr>
        <w:t xml:space="preserve"> stwierdził, że pani </w:t>
      </w:r>
      <w:r w:rsidRPr="000A6EA5">
        <w:rPr>
          <w:rFonts w:ascii="Times New Roman" w:hAnsi="Times New Roman" w:cs="Times New Roman"/>
          <w:sz w:val="24"/>
          <w:szCs w:val="24"/>
          <w:u w:val="single"/>
        </w:rPr>
        <w:t>Michalina Szeliga</w:t>
      </w:r>
      <w:r w:rsidRPr="000A6EA5">
        <w:rPr>
          <w:rFonts w:ascii="Times New Roman" w:hAnsi="Times New Roman" w:cs="Times New Roman"/>
          <w:sz w:val="24"/>
          <w:szCs w:val="24"/>
        </w:rPr>
        <w:t xml:space="preserve"> dużo mówi, ale nie słyszy, co się do niej mówi. „Mówiliśmy” już to pewno nie raz, nie dwa, na sesjach, „na komisjach”, jak „omawiamy” plany miejscowe, „wywołujemy” plany miejscowe: „kierownik” winien być wyposażony we wskaźnik laserowy, mapy winny być opisane ulicami, „a nadal mamy, tak jak mamy”. Nie wiadomo jemu, czy „pan Burmistrz” nie ma wpływu na pracowników, </w:t>
      </w:r>
      <w:r w:rsidRPr="000A6EA5">
        <w:rPr>
          <w:rFonts w:ascii="Times New Roman" w:hAnsi="Times New Roman" w:cs="Times New Roman"/>
          <w:sz w:val="24"/>
          <w:szCs w:val="24"/>
        </w:rPr>
        <w:br/>
        <w:t>żeby praca radnych mogła być jakby wykonywana w sposób taki dla „nas” przyjazny. Zapytał przy tym, „czy musimy się domyślać”, jaki to jest teren, „pani Michalina”, czy pracownik Referatu Planowania Przestrzennego i Budownictwa nie może wykazać troszkę jakby wysiłku, dołączyć jako materiał pomocniczy zdjęcia z ortofotomapy – czy nie da rady.</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Zastępca Burmistrza Gminy Mosina </w:t>
      </w:r>
      <w:r w:rsidRPr="000A6EA5">
        <w:rPr>
          <w:rFonts w:ascii="Times New Roman" w:hAnsi="Times New Roman" w:cs="Times New Roman"/>
          <w:sz w:val="24"/>
          <w:szCs w:val="24"/>
          <w:u w:val="single"/>
        </w:rPr>
        <w:t>Przemysław Mieloch</w:t>
      </w:r>
      <w:r w:rsidRPr="000A6EA5">
        <w:rPr>
          <w:rFonts w:ascii="Times New Roman" w:hAnsi="Times New Roman" w:cs="Times New Roman"/>
          <w:sz w:val="24"/>
          <w:szCs w:val="24"/>
        </w:rPr>
        <w:t xml:space="preserve"> wyraził przekonanie, że nigdy nie padł pomysł zdjęć z ortofotomapy i jeżeli chodzi o przystąpienia do planów miejscowych, </w:t>
      </w:r>
      <w:r w:rsidRPr="000A6EA5">
        <w:rPr>
          <w:rFonts w:ascii="Times New Roman" w:hAnsi="Times New Roman" w:cs="Times New Roman"/>
          <w:sz w:val="24"/>
          <w:szCs w:val="24"/>
        </w:rPr>
        <w:br/>
      </w:r>
      <w:r w:rsidRPr="000A6EA5">
        <w:rPr>
          <w:rFonts w:ascii="Times New Roman" w:hAnsi="Times New Roman" w:cs="Times New Roman"/>
          <w:sz w:val="24"/>
          <w:szCs w:val="24"/>
        </w:rPr>
        <w:lastRenderedPageBreak/>
        <w:t xml:space="preserve">to jest to pomysł nowy. Poza tym wskaźnik jest, a „pani kierownik” powiedziała, </w:t>
      </w:r>
      <w:r w:rsidRPr="000A6EA5">
        <w:rPr>
          <w:rFonts w:ascii="Times New Roman" w:hAnsi="Times New Roman" w:cs="Times New Roman"/>
          <w:sz w:val="24"/>
          <w:szCs w:val="24"/>
        </w:rPr>
        <w:br/>
        <w:t xml:space="preserve">że te materiały zostały „nam” przesłane przez firmę, „której nie my zlecamy pracę”. „Takie materiały żeśmy otrzymali” od Metropolii Poznań i takie one są. </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Łukasz Kasprowicz</w:t>
      </w:r>
      <w:r w:rsidRPr="000A6EA5">
        <w:rPr>
          <w:rFonts w:ascii="Times New Roman" w:hAnsi="Times New Roman" w:cs="Times New Roman"/>
          <w:sz w:val="24"/>
          <w:szCs w:val="24"/>
        </w:rPr>
        <w:t xml:space="preserve"> zwrócił się o wyjaśnienie, gdzie jest wskaźnik laserowy, o którym mówił „pan Burmistrz”.</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Przewodnicząca obrad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stwierdziła, że odległość jest za duża – musi </w:t>
      </w:r>
      <w:r w:rsidRPr="000A6EA5">
        <w:rPr>
          <w:rFonts w:ascii="Times New Roman" w:hAnsi="Times New Roman" w:cs="Times New Roman"/>
          <w:sz w:val="24"/>
          <w:szCs w:val="24"/>
        </w:rPr>
        <w:br/>
        <w:t xml:space="preserve">tu stanąć w obronie, ponieważ miejsce, które zajmują osoby referujące jest daleko położone </w:t>
      </w:r>
      <w:r w:rsidRPr="000A6EA5">
        <w:rPr>
          <w:rFonts w:ascii="Times New Roman" w:hAnsi="Times New Roman" w:cs="Times New Roman"/>
          <w:sz w:val="24"/>
          <w:szCs w:val="24"/>
        </w:rPr>
        <w:br/>
        <w:t xml:space="preserve">i nie bardzo te urządzenia współgrające z rzutnikiem działają, „przekonaliśmy się też”: pani Balcerek-Kałek również miała problem. Jest to raczej wskazanie takie organizacyjne, </w:t>
      </w:r>
      <w:r w:rsidRPr="000A6EA5">
        <w:rPr>
          <w:rFonts w:ascii="Times New Roman" w:hAnsi="Times New Roman" w:cs="Times New Roman"/>
          <w:sz w:val="24"/>
          <w:szCs w:val="24"/>
        </w:rPr>
        <w:br/>
        <w:t>że trzeba te osoby zapraszać tutaj bliżej ekranu.</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Łukasz Kasprowicz</w:t>
      </w:r>
      <w:r w:rsidRPr="000A6EA5">
        <w:rPr>
          <w:rFonts w:ascii="Times New Roman" w:hAnsi="Times New Roman" w:cs="Times New Roman"/>
          <w:sz w:val="24"/>
          <w:szCs w:val="24"/>
        </w:rPr>
        <w:t xml:space="preserve"> zapytał, czy na tych materiałach przesłanych przez „metropolię” nie można było ołówkami dopisać nazw ulic, czy to jest materiał „niewzruszalny”, </w:t>
      </w:r>
      <w:r w:rsidRPr="000A6EA5">
        <w:rPr>
          <w:rFonts w:ascii="Times New Roman" w:hAnsi="Times New Roman" w:cs="Times New Roman"/>
          <w:sz w:val="24"/>
          <w:szCs w:val="24"/>
        </w:rPr>
        <w:br/>
        <w:t>albo dołączyć jako materiał pomocniczy zdjęcia z ortofotomapy, gdzie będą nazwy ulic.</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Zastępca Burmistrza Gminy Mosina </w:t>
      </w:r>
      <w:r w:rsidRPr="000A6EA5">
        <w:rPr>
          <w:rFonts w:ascii="Times New Roman" w:hAnsi="Times New Roman" w:cs="Times New Roman"/>
          <w:sz w:val="24"/>
          <w:szCs w:val="24"/>
          <w:u w:val="single"/>
        </w:rPr>
        <w:t>Przemysław Mieloch</w:t>
      </w:r>
      <w:r w:rsidRPr="000A6EA5">
        <w:rPr>
          <w:rFonts w:ascii="Times New Roman" w:hAnsi="Times New Roman" w:cs="Times New Roman"/>
          <w:sz w:val="24"/>
          <w:szCs w:val="24"/>
        </w:rPr>
        <w:t xml:space="preserve"> zwrócił się o wyjaśnienie, </w:t>
      </w:r>
      <w:r w:rsidRPr="000A6EA5">
        <w:rPr>
          <w:rFonts w:ascii="Times New Roman" w:hAnsi="Times New Roman" w:cs="Times New Roman"/>
          <w:sz w:val="24"/>
          <w:szCs w:val="24"/>
        </w:rPr>
        <w:br/>
        <w:t xml:space="preserve">jak przy tej skali „pan” sobie wyobraża wypisywanie nazw ołówkiem na papierze. Nie jest to ta skala. To są obszary duże i żeby można je było pokazać w jednym „slajdzie” łącznie: „nie idzie” zwyczajnie technicznie. Nie jest to „nasz” materiał. Jest to materiał „nam” przekazany, zlecony przez firmę zewnętrzną, tutaj „pani kierownik” przedstawiła obszar – myśli, </w:t>
      </w:r>
      <w:r w:rsidRPr="000A6EA5">
        <w:rPr>
          <w:rFonts w:ascii="Times New Roman" w:hAnsi="Times New Roman" w:cs="Times New Roman"/>
          <w:sz w:val="24"/>
          <w:szCs w:val="24"/>
        </w:rPr>
        <w:br/>
        <w:t xml:space="preserve">że „wszyscy mamy świadomość, gdzie to jest”. </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Łukasz Kasprowicz</w:t>
      </w:r>
      <w:r w:rsidRPr="000A6EA5">
        <w:rPr>
          <w:rFonts w:ascii="Times New Roman" w:hAnsi="Times New Roman" w:cs="Times New Roman"/>
          <w:sz w:val="24"/>
          <w:szCs w:val="24"/>
        </w:rPr>
        <w:t xml:space="preserve"> zauważył, że jak się okazuje, radna Wiesława Mania, chociaż jest mieszkanką pewnie „od zawsze” gminy Mosina, miała problemy z odczytaniem o jaki teren chodzi…</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Zastępca Burmistrza Gminy Mosina </w:t>
      </w:r>
      <w:r w:rsidRPr="000A6EA5">
        <w:rPr>
          <w:rFonts w:ascii="Times New Roman" w:hAnsi="Times New Roman" w:cs="Times New Roman"/>
          <w:sz w:val="24"/>
          <w:szCs w:val="24"/>
          <w:u w:val="single"/>
        </w:rPr>
        <w:t>Przemysław Mieloch</w:t>
      </w:r>
      <w:r w:rsidRPr="000A6EA5">
        <w:rPr>
          <w:rFonts w:ascii="Times New Roman" w:hAnsi="Times New Roman" w:cs="Times New Roman"/>
          <w:sz w:val="24"/>
          <w:szCs w:val="24"/>
        </w:rPr>
        <w:t xml:space="preserve"> wyraził przekonanie, że jednak już zostało to wyjaśnione. </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Łukasz Kasprowicz</w:t>
      </w:r>
      <w:r w:rsidRPr="000A6EA5">
        <w:rPr>
          <w:rFonts w:ascii="Times New Roman" w:hAnsi="Times New Roman" w:cs="Times New Roman"/>
          <w:sz w:val="24"/>
          <w:szCs w:val="24"/>
        </w:rPr>
        <w:t xml:space="preserve"> zapytał, po co „mamy” tracić czas, jeżeli…</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Prowadząca obrady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zwróciła uwagę, że teraz również „tracimy czas”. Oświadczyła przy tym, że chciałaby skończyć tę dyskusję i wydaje jej się, iż „rozwiązaliśmy” ten problem poprzez zmianę miejsca względem ekranu osoby referującej. Następnie stwierdziła, że nie widzi innych zgłoszeń.</w:t>
      </w:r>
    </w:p>
    <w:p w:rsidR="0072020E" w:rsidRPr="000A6EA5" w:rsidRDefault="0072020E" w:rsidP="0072020E">
      <w:pPr>
        <w:autoSpaceDE w:val="0"/>
        <w:autoSpaceDN w:val="0"/>
        <w:adjustRightInd w:val="0"/>
        <w:spacing w:after="0" w:line="240" w:lineRule="auto"/>
        <w:ind w:firstLine="708"/>
        <w:jc w:val="both"/>
        <w:rPr>
          <w:rFonts w:ascii="Times New Roman" w:hAnsi="Times New Roman" w:cs="Times New Roman"/>
          <w:sz w:val="24"/>
          <w:szCs w:val="24"/>
        </w:rPr>
      </w:pPr>
    </w:p>
    <w:p w:rsidR="0072020E" w:rsidRPr="000A6EA5" w:rsidRDefault="0072020E" w:rsidP="0072020E">
      <w:pPr>
        <w:pStyle w:val="Akapitzlist"/>
        <w:numPr>
          <w:ilvl w:val="0"/>
          <w:numId w:val="6"/>
        </w:numPr>
        <w:spacing w:after="0" w:line="240" w:lineRule="auto"/>
        <w:ind w:hanging="294"/>
        <w:jc w:val="both"/>
        <w:rPr>
          <w:rFonts w:ascii="Times New Roman" w:hAnsi="Times New Roman" w:cs="Times New Roman"/>
          <w:sz w:val="24"/>
          <w:szCs w:val="24"/>
        </w:rPr>
      </w:pPr>
      <w:r w:rsidRPr="000A6EA5">
        <w:rPr>
          <w:rFonts w:ascii="Times New Roman" w:hAnsi="Times New Roman" w:cs="Times New Roman"/>
          <w:sz w:val="24"/>
          <w:szCs w:val="24"/>
          <w:u w:val="single"/>
        </w:rPr>
        <w:t>dla terenów części miasta Mosina (uchwała)</w:t>
      </w:r>
      <w:r w:rsidRPr="000A6EA5">
        <w:rPr>
          <w:rFonts w:ascii="Times New Roman" w:hAnsi="Times New Roman" w:cs="Times New Roman"/>
          <w:sz w:val="24"/>
          <w:szCs w:val="24"/>
        </w:rPr>
        <w:t>,</w:t>
      </w:r>
    </w:p>
    <w:p w:rsidR="0072020E" w:rsidRPr="000A6EA5" w:rsidRDefault="0072020E" w:rsidP="0072020E">
      <w:pPr>
        <w:pStyle w:val="Lista"/>
        <w:ind w:left="0" w:firstLine="708"/>
        <w:jc w:val="both"/>
        <w:rPr>
          <w:sz w:val="24"/>
          <w:szCs w:val="24"/>
        </w:rPr>
      </w:pPr>
      <w:r w:rsidRPr="000A6EA5">
        <w:rPr>
          <w:sz w:val="24"/>
          <w:szCs w:val="24"/>
        </w:rPr>
        <w:t xml:space="preserve">Wyznaczona przez przewodniczącą obrad </w:t>
      </w:r>
      <w:r w:rsidRPr="000A6EA5">
        <w:rPr>
          <w:sz w:val="24"/>
          <w:szCs w:val="24"/>
          <w:u w:val="single"/>
        </w:rPr>
        <w:t>Małgorzatę Kaptur</w:t>
      </w:r>
      <w:r w:rsidRPr="000A6EA5">
        <w:rPr>
          <w:sz w:val="24"/>
          <w:szCs w:val="24"/>
        </w:rPr>
        <w:t xml:space="preserve">, Wiceprzewodnicząca Rady Miejskiej w Mosinie </w:t>
      </w:r>
      <w:r w:rsidRPr="000A6EA5">
        <w:rPr>
          <w:sz w:val="24"/>
          <w:szCs w:val="24"/>
          <w:u w:val="single"/>
        </w:rPr>
        <w:t>Maria Witkowska</w:t>
      </w:r>
      <w:r w:rsidRPr="000A6EA5">
        <w:rPr>
          <w:sz w:val="24"/>
          <w:szCs w:val="24"/>
        </w:rPr>
        <w:t xml:space="preserve"> poddała pod głosowanie imienne projekt uchwały o przystąpieniu do sporządzenia miejscowego planu zagospodarowania przestrzennego dla terenów części miasta Mosina.</w:t>
      </w:r>
    </w:p>
    <w:p w:rsidR="0072020E" w:rsidRPr="000A6EA5" w:rsidRDefault="0072020E" w:rsidP="0072020E">
      <w:pPr>
        <w:pStyle w:val="Lista"/>
        <w:ind w:left="0" w:firstLine="0"/>
        <w:jc w:val="both"/>
        <w:rPr>
          <w:sz w:val="24"/>
          <w:szCs w:val="24"/>
        </w:rPr>
      </w:pPr>
      <w:r w:rsidRPr="000A6EA5">
        <w:rPr>
          <w:sz w:val="24"/>
          <w:szCs w:val="24"/>
        </w:rPr>
        <w:t xml:space="preserve">W jego wyniku, Rada Miejska w Mosinie podjęła </w:t>
      </w:r>
      <w:r w:rsidRPr="000A6EA5">
        <w:rPr>
          <w:sz w:val="24"/>
          <w:szCs w:val="24"/>
          <w:u w:val="single"/>
        </w:rPr>
        <w:t>Uchwałę Nr XXVII/202/16</w:t>
      </w:r>
      <w:r w:rsidRPr="000A6EA5">
        <w:rPr>
          <w:sz w:val="24"/>
          <w:szCs w:val="24"/>
        </w:rPr>
        <w:t xml:space="preserve"> w powyższej sprawie jednogłośnie – 21 głosami „za” (radny Arkadiusz Cebulski, radny Zdzisław Gierek, radna Agnieszka Gorzyńska, radny Zbigniew Grygier, radny Marian Jabłoński, radna Małgorzata Kaptur, radny Łukasz Kasprowicz, radny Michał Kleiber, radny Roman Kolankiewicz, radny Tomasz Łukowiak, radna Wiesława Mania, radny Dominik Michalak, radny Marian Osuch, radna Małgorzata Rajkowska, radny Andrzej Raźny, radny Mieczysław Rożek, radny Ryszard Rybicki, radna Jolanta Szymczak, radny Czesław Tomczak, radny Waldemar Wiązek i radna Maria Witkowska).</w:t>
      </w:r>
    </w:p>
    <w:p w:rsidR="0072020E" w:rsidRPr="000A6EA5" w:rsidRDefault="0072020E" w:rsidP="0072020E">
      <w:pPr>
        <w:spacing w:after="0" w:line="240" w:lineRule="auto"/>
        <w:jc w:val="both"/>
        <w:rPr>
          <w:rFonts w:ascii="Times New Roman" w:hAnsi="Times New Roman" w:cs="Times New Roman"/>
          <w:i/>
          <w:sz w:val="24"/>
          <w:szCs w:val="24"/>
        </w:rPr>
      </w:pPr>
      <w:r w:rsidRPr="000A6EA5">
        <w:rPr>
          <w:rFonts w:ascii="Times New Roman" w:hAnsi="Times New Roman" w:cs="Times New Roman"/>
          <w:i/>
          <w:sz w:val="24"/>
          <w:szCs w:val="24"/>
        </w:rPr>
        <w:t xml:space="preserve">Uchwała ta wraz z listą radnych w głosowaniu imiennym nad projektem uchwały </w:t>
      </w:r>
      <w:r w:rsidRPr="000A6EA5">
        <w:rPr>
          <w:rFonts w:ascii="Times New Roman" w:hAnsi="Times New Roman" w:cs="Times New Roman"/>
          <w:i/>
          <w:sz w:val="24"/>
          <w:szCs w:val="24"/>
        </w:rPr>
        <w:br/>
        <w:t xml:space="preserve">o przystąpieniu do sporządzenia miejscowego planu zagospodarowania przestrzennego </w:t>
      </w:r>
      <w:r w:rsidRPr="000A6EA5">
        <w:rPr>
          <w:rFonts w:ascii="Times New Roman" w:hAnsi="Times New Roman" w:cs="Times New Roman"/>
          <w:i/>
          <w:sz w:val="24"/>
          <w:szCs w:val="24"/>
        </w:rPr>
        <w:br/>
        <w:t>dla terenów części miasta Mosina</w:t>
      </w:r>
      <w:r w:rsidRPr="000A6EA5">
        <w:rPr>
          <w:rFonts w:ascii="Times New Roman" w:eastAsia="Calibri" w:hAnsi="Times New Roman" w:cs="Times New Roman"/>
          <w:i/>
          <w:sz w:val="24"/>
          <w:szCs w:val="24"/>
        </w:rPr>
        <w:t>, stanowi załącznik niniejszego protokołu</w:t>
      </w:r>
      <w:r w:rsidRPr="000A6EA5">
        <w:rPr>
          <w:rFonts w:ascii="Times New Roman" w:hAnsi="Times New Roman" w:cs="Times New Roman"/>
          <w:sz w:val="24"/>
          <w:szCs w:val="24"/>
        </w:rPr>
        <w:t>.</w:t>
      </w:r>
    </w:p>
    <w:p w:rsidR="0072020E" w:rsidRPr="000A6EA5" w:rsidRDefault="0072020E" w:rsidP="0072020E">
      <w:pPr>
        <w:spacing w:after="0" w:line="240" w:lineRule="auto"/>
        <w:jc w:val="both"/>
        <w:rPr>
          <w:rFonts w:ascii="Times New Roman" w:hAnsi="Times New Roman" w:cs="Times New Roman"/>
          <w:sz w:val="24"/>
          <w:szCs w:val="24"/>
        </w:rPr>
      </w:pPr>
    </w:p>
    <w:p w:rsidR="0072020E" w:rsidRPr="000A6EA5" w:rsidRDefault="0072020E" w:rsidP="0072020E">
      <w:pPr>
        <w:pStyle w:val="Akapitzlist"/>
        <w:numPr>
          <w:ilvl w:val="0"/>
          <w:numId w:val="6"/>
        </w:numPr>
        <w:spacing w:after="0" w:line="240" w:lineRule="auto"/>
        <w:ind w:hanging="294"/>
        <w:jc w:val="both"/>
        <w:rPr>
          <w:rFonts w:ascii="Times New Roman" w:hAnsi="Times New Roman" w:cs="Times New Roman"/>
          <w:sz w:val="24"/>
          <w:szCs w:val="24"/>
        </w:rPr>
      </w:pPr>
      <w:r w:rsidRPr="000A6EA5">
        <w:rPr>
          <w:rFonts w:ascii="Times New Roman" w:hAnsi="Times New Roman" w:cs="Times New Roman"/>
          <w:sz w:val="24"/>
          <w:szCs w:val="24"/>
          <w:u w:val="single"/>
        </w:rPr>
        <w:t>dla terenów części wsi Drużyna (uchwała)</w:t>
      </w:r>
      <w:r w:rsidRPr="000A6EA5">
        <w:rPr>
          <w:rFonts w:ascii="Times New Roman" w:hAnsi="Times New Roman" w:cs="Times New Roman"/>
          <w:sz w:val="24"/>
          <w:szCs w:val="24"/>
        </w:rPr>
        <w:t>,</w:t>
      </w:r>
    </w:p>
    <w:p w:rsidR="0072020E" w:rsidRPr="000A6EA5" w:rsidRDefault="0072020E" w:rsidP="0072020E">
      <w:pPr>
        <w:spacing w:after="0" w:line="240" w:lineRule="auto"/>
        <w:ind w:firstLine="708"/>
        <w:jc w:val="both"/>
        <w:rPr>
          <w:rFonts w:ascii="Times New Roman" w:hAnsi="Times New Roman" w:cs="Times New Roman"/>
          <w:sz w:val="24"/>
          <w:szCs w:val="24"/>
        </w:rPr>
      </w:pPr>
      <w:r w:rsidRPr="000A6EA5">
        <w:rPr>
          <w:rFonts w:ascii="Times New Roman" w:hAnsi="Times New Roman" w:cs="Times New Roman"/>
          <w:sz w:val="24"/>
          <w:szCs w:val="24"/>
        </w:rPr>
        <w:t xml:space="preserve">Wyznaczona przez prowadzącą obrady </w:t>
      </w:r>
      <w:r w:rsidRPr="000A6EA5">
        <w:rPr>
          <w:rFonts w:ascii="Times New Roman" w:hAnsi="Times New Roman" w:cs="Times New Roman"/>
          <w:sz w:val="24"/>
          <w:szCs w:val="24"/>
          <w:u w:val="single"/>
        </w:rPr>
        <w:t>Małgorzatę Kaptur</w:t>
      </w:r>
      <w:r w:rsidRPr="000A6EA5">
        <w:rPr>
          <w:rFonts w:ascii="Times New Roman" w:hAnsi="Times New Roman" w:cs="Times New Roman"/>
          <w:sz w:val="24"/>
          <w:szCs w:val="24"/>
        </w:rPr>
        <w:t xml:space="preserve">, Wiceprzewodnicząca Rady Miejskiej w Mosinie </w:t>
      </w:r>
      <w:r w:rsidRPr="000A6EA5">
        <w:rPr>
          <w:rFonts w:ascii="Times New Roman" w:hAnsi="Times New Roman" w:cs="Times New Roman"/>
          <w:sz w:val="24"/>
          <w:szCs w:val="24"/>
          <w:u w:val="single"/>
        </w:rPr>
        <w:t>Maria Witkowska</w:t>
      </w:r>
      <w:r w:rsidRPr="000A6EA5">
        <w:rPr>
          <w:rFonts w:ascii="Times New Roman" w:hAnsi="Times New Roman" w:cs="Times New Roman"/>
          <w:sz w:val="24"/>
          <w:szCs w:val="24"/>
        </w:rPr>
        <w:t xml:space="preserve"> poddała pod głosowanie imienne projekt </w:t>
      </w:r>
      <w:r w:rsidRPr="000A6EA5">
        <w:rPr>
          <w:rFonts w:ascii="Times New Roman" w:hAnsi="Times New Roman" w:cs="Times New Roman"/>
          <w:sz w:val="24"/>
          <w:szCs w:val="24"/>
        </w:rPr>
        <w:lastRenderedPageBreak/>
        <w:t>uchwały o przystąpieniu do sporządzenia miejscowego planu zagospodarowania przestrzennego dla terenów części wsi Drużyna</w:t>
      </w:r>
      <w:r w:rsidRPr="000A6EA5">
        <w:rPr>
          <w:sz w:val="24"/>
          <w:szCs w:val="24"/>
        </w:rPr>
        <w:t>.</w:t>
      </w:r>
    </w:p>
    <w:p w:rsidR="0072020E" w:rsidRPr="000A6EA5" w:rsidRDefault="0072020E" w:rsidP="0072020E">
      <w:pPr>
        <w:pStyle w:val="Lista"/>
        <w:ind w:left="0" w:firstLine="0"/>
        <w:jc w:val="both"/>
        <w:rPr>
          <w:sz w:val="24"/>
          <w:szCs w:val="24"/>
        </w:rPr>
      </w:pPr>
      <w:r w:rsidRPr="000A6EA5">
        <w:rPr>
          <w:sz w:val="24"/>
          <w:szCs w:val="24"/>
        </w:rPr>
        <w:t xml:space="preserve">W jego wyniku, Rada Miejska w Mosinie podjęła </w:t>
      </w:r>
      <w:r w:rsidRPr="000A6EA5">
        <w:rPr>
          <w:sz w:val="24"/>
          <w:szCs w:val="24"/>
          <w:u w:val="single"/>
        </w:rPr>
        <w:t>Uchwałę Nr XXVII/203/16</w:t>
      </w:r>
      <w:r w:rsidRPr="000A6EA5">
        <w:rPr>
          <w:sz w:val="24"/>
          <w:szCs w:val="24"/>
        </w:rPr>
        <w:t xml:space="preserve"> w powyższej sprawie jednogłośnie, czyli 21 głosami „za” (radny Arkadiusz Cebulski, radny Zdzisław Gierek, radna Agnieszka Gorzyńska, radny Zbigniew Grygier, radny Marian Jabłoński, radna Małgorzata Kaptur, radny Łukasz Kasprowicz, radny Michał Kleiber, radny Roman Kolankiewicz, radny Tomasz Łukowiak, radna Wiesława Mania, radny Dominik Michalak, radny Marian Osuch, radna Małgorzata Rajkowska, radny Andrzej Raźny, radny Mieczysław Rożek, radny Ryszard Rybicki, radna Jolanta Szymczak, radny Czesław Tomczak, radny Waldemar Wiązek i radna Maria Witkowska).</w:t>
      </w:r>
    </w:p>
    <w:p w:rsidR="0072020E" w:rsidRPr="000A6EA5" w:rsidRDefault="0072020E" w:rsidP="0072020E">
      <w:pPr>
        <w:spacing w:after="0" w:line="240" w:lineRule="auto"/>
        <w:jc w:val="both"/>
        <w:rPr>
          <w:rFonts w:ascii="Times New Roman" w:hAnsi="Times New Roman" w:cs="Times New Roman"/>
          <w:i/>
          <w:sz w:val="24"/>
          <w:szCs w:val="24"/>
        </w:rPr>
      </w:pPr>
      <w:r w:rsidRPr="000A6EA5">
        <w:rPr>
          <w:rFonts w:ascii="Times New Roman" w:hAnsi="Times New Roman" w:cs="Times New Roman"/>
          <w:i/>
          <w:sz w:val="24"/>
          <w:szCs w:val="24"/>
        </w:rPr>
        <w:t xml:space="preserve">Uchwała ta wraz z listą radnych w głosowaniu imiennym nad projektem uchwały </w:t>
      </w:r>
      <w:r w:rsidRPr="000A6EA5">
        <w:rPr>
          <w:rFonts w:ascii="Times New Roman" w:hAnsi="Times New Roman" w:cs="Times New Roman"/>
          <w:i/>
          <w:sz w:val="24"/>
          <w:szCs w:val="24"/>
        </w:rPr>
        <w:br/>
        <w:t xml:space="preserve">o przystąpieniu do sporządzenia miejscowego planu zagospodarowania przestrzennego </w:t>
      </w:r>
      <w:r w:rsidRPr="000A6EA5">
        <w:rPr>
          <w:rFonts w:ascii="Times New Roman" w:hAnsi="Times New Roman" w:cs="Times New Roman"/>
          <w:i/>
          <w:sz w:val="24"/>
          <w:szCs w:val="24"/>
        </w:rPr>
        <w:br/>
        <w:t>dla terenów części wsi Drużyna</w:t>
      </w:r>
      <w:r w:rsidRPr="000A6EA5">
        <w:rPr>
          <w:rFonts w:ascii="Times New Roman" w:eastAsia="Calibri" w:hAnsi="Times New Roman" w:cs="Times New Roman"/>
          <w:i/>
          <w:sz w:val="24"/>
          <w:szCs w:val="24"/>
        </w:rPr>
        <w:t>, stanowi załącznik niniejszego protokołu</w:t>
      </w:r>
      <w:r w:rsidRPr="000A6EA5">
        <w:rPr>
          <w:rFonts w:ascii="Times New Roman" w:hAnsi="Times New Roman" w:cs="Times New Roman"/>
          <w:sz w:val="24"/>
          <w:szCs w:val="24"/>
        </w:rPr>
        <w:t>.</w:t>
      </w:r>
    </w:p>
    <w:p w:rsidR="0072020E" w:rsidRPr="000A6EA5" w:rsidRDefault="0072020E" w:rsidP="0072020E">
      <w:pPr>
        <w:spacing w:after="0" w:line="240" w:lineRule="auto"/>
        <w:jc w:val="both"/>
        <w:rPr>
          <w:rFonts w:ascii="Times New Roman" w:hAnsi="Times New Roman" w:cs="Times New Roman"/>
          <w:sz w:val="24"/>
          <w:szCs w:val="24"/>
        </w:rPr>
      </w:pPr>
    </w:p>
    <w:p w:rsidR="0072020E" w:rsidRPr="000A6EA5" w:rsidRDefault="0072020E" w:rsidP="0072020E">
      <w:pPr>
        <w:pStyle w:val="Akapitzlist"/>
        <w:numPr>
          <w:ilvl w:val="0"/>
          <w:numId w:val="6"/>
        </w:numPr>
        <w:spacing w:after="0" w:line="240" w:lineRule="auto"/>
        <w:ind w:hanging="294"/>
        <w:jc w:val="both"/>
        <w:rPr>
          <w:rFonts w:ascii="Times New Roman" w:hAnsi="Times New Roman" w:cs="Times New Roman"/>
          <w:sz w:val="24"/>
          <w:szCs w:val="24"/>
        </w:rPr>
      </w:pPr>
      <w:r w:rsidRPr="000A6EA5">
        <w:rPr>
          <w:rFonts w:ascii="Times New Roman" w:hAnsi="Times New Roman" w:cs="Times New Roman"/>
          <w:sz w:val="24"/>
          <w:szCs w:val="24"/>
          <w:u w:val="single"/>
        </w:rPr>
        <w:t>dla terenów części wsi Pecna (uchwała)</w:t>
      </w:r>
      <w:r w:rsidRPr="000A6EA5">
        <w:rPr>
          <w:rFonts w:ascii="Times New Roman" w:hAnsi="Times New Roman" w:cs="Times New Roman"/>
          <w:sz w:val="24"/>
          <w:szCs w:val="24"/>
        </w:rPr>
        <w:t>.</w:t>
      </w:r>
    </w:p>
    <w:p w:rsidR="0072020E" w:rsidRPr="000A6EA5" w:rsidRDefault="0072020E" w:rsidP="0072020E">
      <w:pPr>
        <w:spacing w:after="0" w:line="240" w:lineRule="auto"/>
        <w:ind w:firstLine="708"/>
        <w:jc w:val="both"/>
        <w:rPr>
          <w:rFonts w:ascii="Times New Roman" w:hAnsi="Times New Roman" w:cs="Times New Roman"/>
          <w:sz w:val="24"/>
          <w:szCs w:val="24"/>
        </w:rPr>
      </w:pPr>
      <w:r w:rsidRPr="000A6EA5">
        <w:rPr>
          <w:rFonts w:ascii="Times New Roman" w:hAnsi="Times New Roman" w:cs="Times New Roman"/>
          <w:sz w:val="24"/>
          <w:szCs w:val="24"/>
        </w:rPr>
        <w:t xml:space="preserve">Wyznaczona przez przewodniczącą obrad </w:t>
      </w:r>
      <w:r w:rsidRPr="000A6EA5">
        <w:rPr>
          <w:rFonts w:ascii="Times New Roman" w:hAnsi="Times New Roman" w:cs="Times New Roman"/>
          <w:sz w:val="24"/>
          <w:szCs w:val="24"/>
          <w:u w:val="single"/>
        </w:rPr>
        <w:t>Małgorzatę Kaptur</w:t>
      </w:r>
      <w:r w:rsidRPr="000A6EA5">
        <w:rPr>
          <w:rFonts w:ascii="Times New Roman" w:hAnsi="Times New Roman" w:cs="Times New Roman"/>
          <w:sz w:val="24"/>
          <w:szCs w:val="24"/>
        </w:rPr>
        <w:t xml:space="preserve">, Wiceprzewodnicząca Rady Miejskiej w Mosinie </w:t>
      </w:r>
      <w:r w:rsidRPr="000A6EA5">
        <w:rPr>
          <w:rFonts w:ascii="Times New Roman" w:hAnsi="Times New Roman" w:cs="Times New Roman"/>
          <w:sz w:val="24"/>
          <w:szCs w:val="24"/>
          <w:u w:val="single"/>
        </w:rPr>
        <w:t>Maria Witkowska</w:t>
      </w:r>
      <w:r w:rsidRPr="000A6EA5">
        <w:rPr>
          <w:rFonts w:ascii="Times New Roman" w:hAnsi="Times New Roman" w:cs="Times New Roman"/>
          <w:sz w:val="24"/>
          <w:szCs w:val="24"/>
        </w:rPr>
        <w:t xml:space="preserve"> poddała pod głosowanie imienne projekt uchwały o przystąpieniu do sporządzenia miejscowego planu zagospodarowania przestrzennego dla terenów części wsi Pecna</w:t>
      </w:r>
      <w:r w:rsidRPr="000A6EA5">
        <w:rPr>
          <w:sz w:val="24"/>
          <w:szCs w:val="24"/>
        </w:rPr>
        <w:t>.</w:t>
      </w:r>
    </w:p>
    <w:p w:rsidR="0072020E" w:rsidRPr="000A6EA5" w:rsidRDefault="0072020E" w:rsidP="0072020E">
      <w:pPr>
        <w:pStyle w:val="Lista"/>
        <w:ind w:left="0" w:firstLine="0"/>
        <w:jc w:val="both"/>
        <w:rPr>
          <w:sz w:val="24"/>
          <w:szCs w:val="24"/>
        </w:rPr>
      </w:pPr>
      <w:r w:rsidRPr="000A6EA5">
        <w:rPr>
          <w:sz w:val="24"/>
          <w:szCs w:val="24"/>
        </w:rPr>
        <w:t xml:space="preserve">W jego wyniku, Rada Miejska w Mosinie podjęła </w:t>
      </w:r>
      <w:r w:rsidRPr="000A6EA5">
        <w:rPr>
          <w:sz w:val="24"/>
          <w:szCs w:val="24"/>
          <w:u w:val="single"/>
        </w:rPr>
        <w:t>Uchwałę Nr XXVII/204/16</w:t>
      </w:r>
      <w:r w:rsidRPr="000A6EA5">
        <w:rPr>
          <w:sz w:val="24"/>
          <w:szCs w:val="24"/>
        </w:rPr>
        <w:t xml:space="preserve"> w powyższej sprawie jednogłośnie – 21 głosami „za” (radny Arkadiusz Cebulski, radny Zdzisław Gierek, radna Agnieszka Gorzyńska, radny Zbigniew Grygier, radny Marian Jabłoński, radna Małgorzata Kaptur, radny Łukasz Kasprowicz, radny Michał Kleiber, radny Roman Kolankiewicz, radny Tomasz Łukowiak, radna Wiesława Mania, radny Dominik Michalak, radny Marian Osuch, radna Małgorzata Rajkowska, radny Andrzej Raźny, radny Mieczysław Rożek, radny Ryszard Rybicki, radna Jolanta Szymczak, radny Czesław Tomczak, radny Waldemar Wiązek i radna Maria Witkowska).</w:t>
      </w:r>
    </w:p>
    <w:p w:rsidR="0072020E" w:rsidRPr="000A6EA5" w:rsidRDefault="0072020E" w:rsidP="0072020E">
      <w:pPr>
        <w:spacing w:after="0" w:line="240" w:lineRule="auto"/>
        <w:jc w:val="both"/>
        <w:rPr>
          <w:rFonts w:ascii="Times New Roman" w:hAnsi="Times New Roman" w:cs="Times New Roman"/>
          <w:i/>
          <w:sz w:val="24"/>
          <w:szCs w:val="24"/>
        </w:rPr>
      </w:pPr>
      <w:r w:rsidRPr="000A6EA5">
        <w:rPr>
          <w:rFonts w:ascii="Times New Roman" w:hAnsi="Times New Roman" w:cs="Times New Roman"/>
          <w:i/>
          <w:sz w:val="24"/>
          <w:szCs w:val="24"/>
        </w:rPr>
        <w:t xml:space="preserve">Uchwała ta wraz z listą radnych w głosowaniu imiennym nad projektem uchwały </w:t>
      </w:r>
      <w:r w:rsidRPr="000A6EA5">
        <w:rPr>
          <w:rFonts w:ascii="Times New Roman" w:hAnsi="Times New Roman" w:cs="Times New Roman"/>
          <w:i/>
          <w:sz w:val="24"/>
          <w:szCs w:val="24"/>
        </w:rPr>
        <w:br/>
        <w:t xml:space="preserve">o przystąpieniu do sporządzenia miejscowego planu zagospodarowania przestrzennego </w:t>
      </w:r>
      <w:r w:rsidRPr="000A6EA5">
        <w:rPr>
          <w:rFonts w:ascii="Times New Roman" w:hAnsi="Times New Roman" w:cs="Times New Roman"/>
          <w:i/>
          <w:sz w:val="24"/>
          <w:szCs w:val="24"/>
        </w:rPr>
        <w:br/>
        <w:t>dla terenów części wsi Pecna</w:t>
      </w:r>
      <w:r w:rsidRPr="000A6EA5">
        <w:rPr>
          <w:rFonts w:ascii="Times New Roman" w:eastAsia="Calibri" w:hAnsi="Times New Roman" w:cs="Times New Roman"/>
          <w:i/>
          <w:sz w:val="24"/>
          <w:szCs w:val="24"/>
        </w:rPr>
        <w:t>, stanowi załącznik niniejszego protokołu</w:t>
      </w:r>
      <w:r w:rsidRPr="000A6EA5">
        <w:rPr>
          <w:rFonts w:ascii="Times New Roman" w:hAnsi="Times New Roman" w:cs="Times New Roman"/>
          <w:sz w:val="24"/>
          <w:szCs w:val="24"/>
        </w:rPr>
        <w:t>.</w:t>
      </w:r>
    </w:p>
    <w:p w:rsidR="0072020E" w:rsidRPr="000A6EA5" w:rsidRDefault="0072020E" w:rsidP="0072020E">
      <w:pPr>
        <w:spacing w:after="0" w:line="240" w:lineRule="auto"/>
        <w:jc w:val="both"/>
        <w:rPr>
          <w:rFonts w:ascii="Times New Roman" w:hAnsi="Times New Roman" w:cs="Times New Roman"/>
          <w:sz w:val="24"/>
          <w:szCs w:val="24"/>
        </w:rPr>
      </w:pPr>
    </w:p>
    <w:p w:rsidR="0072020E" w:rsidRPr="000A6EA5" w:rsidRDefault="0072020E" w:rsidP="0072020E">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0A6EA5">
        <w:rPr>
          <w:rFonts w:ascii="Times New Roman" w:hAnsi="Times New Roman" w:cs="Times New Roman"/>
          <w:sz w:val="24"/>
          <w:szCs w:val="24"/>
          <w:u w:val="single"/>
        </w:rPr>
        <w:t>Rozpatrzenie skargi z dnia 21 grudnia 2015 r.  (uchwała)</w:t>
      </w:r>
      <w:r w:rsidRPr="000A6EA5">
        <w:rPr>
          <w:rFonts w:ascii="Times New Roman" w:hAnsi="Times New Roman" w:cs="Times New Roman"/>
          <w:sz w:val="24"/>
          <w:szCs w:val="24"/>
        </w:rPr>
        <w:t>.</w:t>
      </w:r>
    </w:p>
    <w:p w:rsidR="0072020E" w:rsidRPr="000A6EA5" w:rsidRDefault="0072020E" w:rsidP="0072020E">
      <w:pPr>
        <w:autoSpaceDE w:val="0"/>
        <w:autoSpaceDN w:val="0"/>
        <w:adjustRightInd w:val="0"/>
        <w:spacing w:after="0" w:line="240" w:lineRule="auto"/>
        <w:ind w:firstLine="708"/>
        <w:jc w:val="both"/>
        <w:rPr>
          <w:rFonts w:ascii="Times New Roman" w:hAnsi="Times New Roman" w:cs="Times New Roman"/>
          <w:sz w:val="24"/>
          <w:szCs w:val="24"/>
        </w:rPr>
      </w:pPr>
      <w:r w:rsidRPr="000A6EA5">
        <w:rPr>
          <w:rFonts w:ascii="Times New Roman" w:hAnsi="Times New Roman" w:cs="Times New Roman"/>
          <w:sz w:val="24"/>
          <w:szCs w:val="24"/>
        </w:rPr>
        <w:t xml:space="preserve">Przewodniczący Komisji Rewizyjnej </w:t>
      </w:r>
      <w:r w:rsidRPr="000A6EA5">
        <w:rPr>
          <w:rFonts w:ascii="Times New Roman" w:hAnsi="Times New Roman" w:cs="Times New Roman"/>
          <w:sz w:val="24"/>
          <w:szCs w:val="24"/>
          <w:u w:val="single"/>
        </w:rPr>
        <w:t>Michał Kleiber</w:t>
      </w:r>
      <w:r w:rsidRPr="000A6EA5">
        <w:rPr>
          <w:rFonts w:ascii="Times New Roman" w:hAnsi="Times New Roman" w:cs="Times New Roman"/>
          <w:sz w:val="24"/>
          <w:szCs w:val="24"/>
        </w:rPr>
        <w:t xml:space="preserve"> przedstawił szczegół</w:t>
      </w:r>
      <w:r>
        <w:rPr>
          <w:rFonts w:ascii="Times New Roman" w:hAnsi="Times New Roman" w:cs="Times New Roman"/>
          <w:sz w:val="24"/>
          <w:szCs w:val="24"/>
        </w:rPr>
        <w:t>y na temat skargi …………………….</w:t>
      </w:r>
      <w:r w:rsidRPr="000A6EA5">
        <w:rPr>
          <w:rFonts w:ascii="Times New Roman" w:hAnsi="Times New Roman" w:cs="Times New Roman"/>
          <w:sz w:val="24"/>
          <w:szCs w:val="24"/>
        </w:rPr>
        <w:t xml:space="preserve"> z dnia 21 grudnia 2015 r. i sposobu jej rozpatrzenia przez Komisję Rewizyjną.</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Prowadząca obrady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zwróciła uwagę, że w paragrafie drugim projektu uchwały </w:t>
      </w:r>
      <w:r>
        <w:rPr>
          <w:rFonts w:ascii="Times New Roman" w:hAnsi="Times New Roman" w:cs="Times New Roman"/>
          <w:sz w:val="24"/>
          <w:szCs w:val="24"/>
        </w:rPr>
        <w:t>w sprawie rozpatrzenia ……………………………</w:t>
      </w:r>
      <w:r w:rsidRPr="000A6EA5">
        <w:rPr>
          <w:rFonts w:ascii="Times New Roman" w:hAnsi="Times New Roman" w:cs="Times New Roman"/>
          <w:sz w:val="24"/>
          <w:szCs w:val="24"/>
        </w:rPr>
        <w:t xml:space="preserve"> z dnia 21 grudnia 2015 r. „mamy wykropkowane miejsce”. Zapytała przy tym, jaki jest wniosek Komisji Rewizyjnej: Rada Miejska w Mosinie uznaje za? </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Przewodniczący Komisji Rewizyjnej </w:t>
      </w:r>
      <w:r w:rsidRPr="000A6EA5">
        <w:rPr>
          <w:rFonts w:ascii="Times New Roman" w:hAnsi="Times New Roman" w:cs="Times New Roman"/>
          <w:sz w:val="24"/>
          <w:szCs w:val="24"/>
          <w:u w:val="single"/>
        </w:rPr>
        <w:t>Michał Kleiber</w:t>
      </w:r>
      <w:r w:rsidRPr="000A6EA5">
        <w:rPr>
          <w:rFonts w:ascii="Times New Roman" w:hAnsi="Times New Roman" w:cs="Times New Roman"/>
          <w:sz w:val="24"/>
          <w:szCs w:val="24"/>
        </w:rPr>
        <w:t xml:space="preserve"> poinformował, że „bezzasadną”.</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Radna </w:t>
      </w:r>
      <w:r w:rsidRPr="000A6EA5">
        <w:rPr>
          <w:rFonts w:ascii="Times New Roman" w:hAnsi="Times New Roman" w:cs="Times New Roman"/>
          <w:sz w:val="24"/>
          <w:szCs w:val="24"/>
          <w:u w:val="single"/>
        </w:rPr>
        <w:t>Małgorzata Rajkowska</w:t>
      </w:r>
      <w:r w:rsidRPr="000A6EA5">
        <w:rPr>
          <w:rFonts w:ascii="Times New Roman" w:hAnsi="Times New Roman" w:cs="Times New Roman"/>
          <w:sz w:val="24"/>
          <w:szCs w:val="24"/>
        </w:rPr>
        <w:t xml:space="preserve"> zwróciła uwagę, że przedmiotem skargi jest zarzut niezgodnego z przepisami projektowania przez Burmistrza Gminy Mosina drogi na gruncie prywatnym skarżącego, zarzut nienależytego informowania społeczeństwa o projektowanym planie miejscowym zagospodarowania przestrzennego oraz zarzut braku używania map zasadniczych w procedurze przygotowania miejscowego planu zagospodarowania przestrzennego. Oświadczyła przy tym, że składa wniosek, aby z tego uzasadnienia wykreślić pewien jego fragment. Chodzi jej o tekst zaczynający się w czternastym wersie od dołu </w:t>
      </w:r>
      <w:r w:rsidRPr="000A6EA5">
        <w:rPr>
          <w:rFonts w:ascii="Times New Roman" w:hAnsi="Times New Roman" w:cs="Times New Roman"/>
          <w:sz w:val="24"/>
          <w:szCs w:val="24"/>
        </w:rPr>
        <w:br/>
        <w:t xml:space="preserve">tej całej zapisanej strony uzasadnienia: „Przy pierwszym i drugim wyłożeniu tego nie zrobił. Sołtys nie informował dodatkowo mieszkańców o podjęciu prac nad przedmiotowym miejscowym planem zagospodarowania przestrzennego, gdyż otrzymał wytyczne </w:t>
      </w:r>
      <w:r w:rsidRPr="000A6EA5">
        <w:rPr>
          <w:rFonts w:ascii="Times New Roman" w:hAnsi="Times New Roman" w:cs="Times New Roman"/>
          <w:sz w:val="24"/>
          <w:szCs w:val="24"/>
        </w:rPr>
        <w:br/>
      </w:r>
      <w:r w:rsidRPr="000A6EA5">
        <w:rPr>
          <w:rFonts w:ascii="Times New Roman" w:hAnsi="Times New Roman" w:cs="Times New Roman"/>
          <w:sz w:val="24"/>
          <w:szCs w:val="24"/>
        </w:rPr>
        <w:lastRenderedPageBreak/>
        <w:t xml:space="preserve">od Burmistrza Gminy Mosina wskazujące, że musi traktować wszystkich mieszkańców </w:t>
      </w:r>
      <w:r w:rsidRPr="000A6EA5">
        <w:rPr>
          <w:rFonts w:ascii="Times New Roman" w:hAnsi="Times New Roman" w:cs="Times New Roman"/>
          <w:sz w:val="24"/>
          <w:szCs w:val="24"/>
        </w:rPr>
        <w:br/>
        <w:t xml:space="preserve">i właścicieli działek w Czapurach tak samo i albo dotrze do wszystkich i ich powiadomi, </w:t>
      </w:r>
      <w:r w:rsidRPr="000A6EA5">
        <w:rPr>
          <w:rFonts w:ascii="Times New Roman" w:hAnsi="Times New Roman" w:cs="Times New Roman"/>
          <w:sz w:val="24"/>
          <w:szCs w:val="24"/>
        </w:rPr>
        <w:br/>
        <w:t xml:space="preserve">albo nie będzie informował nikogo oraz że musi się poruszać w granicach prawa”. W ogóle takie działania miały miejsce, były takie zalecenia wydane „panu radnemu sołtysowi”, </w:t>
      </w:r>
      <w:r w:rsidRPr="000A6EA5">
        <w:rPr>
          <w:rFonts w:ascii="Times New Roman" w:hAnsi="Times New Roman" w:cs="Times New Roman"/>
          <w:sz w:val="24"/>
          <w:szCs w:val="24"/>
        </w:rPr>
        <w:br/>
        <w:t xml:space="preserve">ale osoba postronna może pomyśleć, iż ten fragment uzasadnienia jest podyktowany jakimiś przepisami prawa, a tak nie jest. Burmistrz nie ma prawa wydawać zakazu informowania mieszkańców o trwającym wyłożeniu projektu planu miejscowego i o możliwości składania uwag do niego. Nie może on decydować dla jakiej ilości osób sołtys i radny może przekazać te informacje, że na przykład musi te informacje otrzymać każdy pojedynczy mieszkaniec, </w:t>
      </w:r>
      <w:r w:rsidRPr="000A6EA5">
        <w:rPr>
          <w:rFonts w:ascii="Times New Roman" w:hAnsi="Times New Roman" w:cs="Times New Roman"/>
          <w:sz w:val="24"/>
          <w:szCs w:val="24"/>
        </w:rPr>
        <w:br/>
        <w:t xml:space="preserve">a nie tylko ich część. W tym przypadku to dotyczyło tylko trzech właścicieli, gdzie plan ingerował w ich zabudowane działki, na których mają swoje mieszkania. Tak więc prosiłaby o wykreślenie tego fragmentu. </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Przewodnicząca obrad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zwróciła uwagę, iż argumentacja pani radnej była taka, że ten tekst mógłby wprowadzać w błąd osoby, które nie znają sprawy, a przeczytałyby akurat ten fragment i wyprowadziłyby z tego przekonanie, iż informowanie mieszkańców jest uzależnione od decyzji „Burmistrza”. Wskazała też, że przepisy nie nakładają obowiązku, </w:t>
      </w:r>
      <w:r w:rsidRPr="000A6EA5">
        <w:rPr>
          <w:rFonts w:ascii="Times New Roman" w:hAnsi="Times New Roman" w:cs="Times New Roman"/>
          <w:sz w:val="24"/>
          <w:szCs w:val="24"/>
        </w:rPr>
        <w:br/>
        <w:t xml:space="preserve">ale tu „rozpatrujemy” sytuację, czy mimo, iż nie ma obowiązku, to można informować i kto takiego informowania, ponad jakby normatywnego, ma możliwość zabronić. Jest w tym wniosku myśl, z którą ona się zgadza. </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W związku z tym, że radni nie zgłosili więcej uwag i pytań, prowadząca obrady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poddała pod głosowanie wniosek radnej Małgorzaty Rajkowskiej o wykreślenie </w:t>
      </w:r>
      <w:r w:rsidRPr="000A6EA5">
        <w:rPr>
          <w:rFonts w:ascii="Times New Roman" w:hAnsi="Times New Roman" w:cs="Times New Roman"/>
          <w:sz w:val="24"/>
          <w:szCs w:val="24"/>
        </w:rPr>
        <w:br/>
        <w:t>z uzasadnienia projektu uchwały w sprawie ro</w:t>
      </w:r>
      <w:r>
        <w:rPr>
          <w:rFonts w:ascii="Times New Roman" w:hAnsi="Times New Roman" w:cs="Times New Roman"/>
          <w:sz w:val="24"/>
          <w:szCs w:val="24"/>
        </w:rPr>
        <w:t>zpatrzenia skargi ………………………..</w:t>
      </w:r>
      <w:r w:rsidRPr="000A6EA5">
        <w:rPr>
          <w:rFonts w:ascii="Times New Roman" w:hAnsi="Times New Roman" w:cs="Times New Roman"/>
          <w:sz w:val="24"/>
          <w:szCs w:val="24"/>
        </w:rPr>
        <w:t xml:space="preserve"> z dnia </w:t>
      </w:r>
      <w:r w:rsidRPr="000A6EA5">
        <w:rPr>
          <w:rFonts w:ascii="Times New Roman" w:hAnsi="Times New Roman" w:cs="Times New Roman"/>
          <w:sz w:val="24"/>
          <w:szCs w:val="24"/>
        </w:rPr>
        <w:br/>
        <w:t xml:space="preserve">21 grudnia 2015 r. fragmentu w brzmieniu: „Przy pierwszym i drugim wyłożeniu tego nie zrobił. Sołtys nie informował dodatkowo mieszkańców o podjęciu prac nad przedmiotowym miejscowym planem zagospodarowania przestrzennego, gdyż otrzymał wytyczne </w:t>
      </w:r>
      <w:r w:rsidRPr="000A6EA5">
        <w:rPr>
          <w:rFonts w:ascii="Times New Roman" w:hAnsi="Times New Roman" w:cs="Times New Roman"/>
          <w:sz w:val="24"/>
          <w:szCs w:val="24"/>
        </w:rPr>
        <w:br/>
        <w:t xml:space="preserve">od Burmistrza Gminy Mosina wskazujące, że musi traktować wszystkich mieszkańców </w:t>
      </w:r>
      <w:r w:rsidRPr="000A6EA5">
        <w:rPr>
          <w:rFonts w:ascii="Times New Roman" w:hAnsi="Times New Roman" w:cs="Times New Roman"/>
          <w:sz w:val="24"/>
          <w:szCs w:val="24"/>
        </w:rPr>
        <w:br/>
        <w:t xml:space="preserve">i właścicieli działek w Czapurach tak samo i albo dotrze do wszystkich i ich powiadomi, </w:t>
      </w:r>
      <w:r w:rsidRPr="000A6EA5">
        <w:rPr>
          <w:rFonts w:ascii="Times New Roman" w:hAnsi="Times New Roman" w:cs="Times New Roman"/>
          <w:sz w:val="24"/>
          <w:szCs w:val="24"/>
        </w:rPr>
        <w:br/>
        <w:t>albo nie będzie informował nikogo oraz że musi się poruszać w granicach prawa”.</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W jego wyniku, Rada Miejska w Mosinie przyjęła powyższy wniosek 12 głosami „za”, </w:t>
      </w:r>
      <w:r w:rsidRPr="000A6EA5">
        <w:rPr>
          <w:rFonts w:ascii="Times New Roman" w:hAnsi="Times New Roman" w:cs="Times New Roman"/>
          <w:sz w:val="24"/>
          <w:szCs w:val="24"/>
        </w:rPr>
        <w:br/>
        <w:t>przy 3 głosach „przeciw” i 6 głosach „wstrzymujących się”.</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Następnie przewodnicząca obrad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poddała pod głosowanie uzupełniony </w:t>
      </w:r>
      <w:r w:rsidRPr="000A6EA5">
        <w:rPr>
          <w:rFonts w:ascii="Times New Roman" w:hAnsi="Times New Roman" w:cs="Times New Roman"/>
          <w:sz w:val="24"/>
          <w:szCs w:val="24"/>
        </w:rPr>
        <w:br/>
        <w:t>w paragrafie drugim projekt uchwały w sprawie ro</w:t>
      </w:r>
      <w:r>
        <w:rPr>
          <w:rFonts w:ascii="Times New Roman" w:hAnsi="Times New Roman" w:cs="Times New Roman"/>
          <w:sz w:val="24"/>
          <w:szCs w:val="24"/>
        </w:rPr>
        <w:t>zpatrzenia skargi …………………...</w:t>
      </w:r>
      <w:r w:rsidRPr="000A6EA5">
        <w:rPr>
          <w:rFonts w:ascii="Times New Roman" w:hAnsi="Times New Roman" w:cs="Times New Roman"/>
          <w:sz w:val="24"/>
          <w:szCs w:val="24"/>
        </w:rPr>
        <w:t xml:space="preserve"> z dnia </w:t>
      </w:r>
      <w:r w:rsidRPr="000A6EA5">
        <w:rPr>
          <w:rFonts w:ascii="Times New Roman" w:hAnsi="Times New Roman" w:cs="Times New Roman"/>
          <w:sz w:val="24"/>
          <w:szCs w:val="24"/>
        </w:rPr>
        <w:br/>
        <w:t>21 grudnia 2015 r. wraz z przyjętą wcześniej poprawką.</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W jego wyniku, Rada Miejska w Mosinie podjęła </w:t>
      </w:r>
      <w:r w:rsidRPr="000A6EA5">
        <w:rPr>
          <w:rFonts w:ascii="Times New Roman" w:hAnsi="Times New Roman" w:cs="Times New Roman"/>
          <w:sz w:val="24"/>
          <w:szCs w:val="24"/>
          <w:u w:val="single"/>
        </w:rPr>
        <w:t>Uchwałę Nr XXVII/205/16</w:t>
      </w:r>
      <w:r w:rsidRPr="000A6EA5">
        <w:rPr>
          <w:rFonts w:ascii="Times New Roman" w:hAnsi="Times New Roman" w:cs="Times New Roman"/>
          <w:sz w:val="24"/>
          <w:szCs w:val="24"/>
        </w:rPr>
        <w:t xml:space="preserve"> w powyższej sprawie 19 głosami „za”, przy 1 głosie „przeciw” i 1 głosie „wstrzymującym się”.</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i/>
          <w:sz w:val="24"/>
          <w:szCs w:val="24"/>
        </w:rPr>
        <w:t>Uchwała ta stanowi załącznik niniejszego protokołu</w:t>
      </w:r>
      <w:r w:rsidRPr="000A6EA5">
        <w:rPr>
          <w:rFonts w:ascii="Times New Roman" w:hAnsi="Times New Roman" w:cs="Times New Roman"/>
          <w:sz w:val="24"/>
          <w:szCs w:val="24"/>
        </w:rPr>
        <w:t>.</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p>
    <w:p w:rsidR="0072020E" w:rsidRPr="000A6EA5" w:rsidRDefault="0072020E" w:rsidP="0072020E">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0A6EA5">
        <w:rPr>
          <w:rFonts w:ascii="Times New Roman" w:hAnsi="Times New Roman" w:cs="Times New Roman"/>
          <w:sz w:val="24"/>
          <w:szCs w:val="24"/>
          <w:u w:val="single"/>
        </w:rPr>
        <w:t>Rozpatrzenie skargi z dnia 13 stycznia 2016 r. – pismo zatytułowane „Zrewidowanie skarg” (uchwała)</w:t>
      </w:r>
      <w:r w:rsidRPr="000A6EA5">
        <w:rPr>
          <w:rFonts w:ascii="Times New Roman" w:hAnsi="Times New Roman" w:cs="Times New Roman"/>
          <w:sz w:val="24"/>
          <w:szCs w:val="24"/>
        </w:rPr>
        <w:t>.</w:t>
      </w:r>
    </w:p>
    <w:p w:rsidR="0072020E" w:rsidRPr="000A6EA5" w:rsidRDefault="0072020E" w:rsidP="0072020E">
      <w:pPr>
        <w:autoSpaceDE w:val="0"/>
        <w:autoSpaceDN w:val="0"/>
        <w:adjustRightInd w:val="0"/>
        <w:spacing w:after="0" w:line="240" w:lineRule="auto"/>
        <w:ind w:firstLine="708"/>
        <w:jc w:val="both"/>
        <w:rPr>
          <w:rFonts w:ascii="Times New Roman" w:hAnsi="Times New Roman" w:cs="Times New Roman"/>
          <w:sz w:val="24"/>
          <w:szCs w:val="24"/>
        </w:rPr>
      </w:pPr>
      <w:r w:rsidRPr="000A6EA5">
        <w:rPr>
          <w:rFonts w:ascii="Times New Roman" w:hAnsi="Times New Roman" w:cs="Times New Roman"/>
          <w:sz w:val="24"/>
          <w:szCs w:val="24"/>
        </w:rPr>
        <w:t xml:space="preserve">Przewodniczący Komisji Rewizyjnej </w:t>
      </w:r>
      <w:r w:rsidRPr="000A6EA5">
        <w:rPr>
          <w:rFonts w:ascii="Times New Roman" w:hAnsi="Times New Roman" w:cs="Times New Roman"/>
          <w:sz w:val="24"/>
          <w:szCs w:val="24"/>
          <w:u w:val="single"/>
        </w:rPr>
        <w:t>Michał Kleiber</w:t>
      </w:r>
      <w:r w:rsidRPr="000A6EA5">
        <w:rPr>
          <w:rFonts w:ascii="Times New Roman" w:hAnsi="Times New Roman" w:cs="Times New Roman"/>
          <w:sz w:val="24"/>
          <w:szCs w:val="24"/>
        </w:rPr>
        <w:t xml:space="preserve"> przedstawił szczegół</w:t>
      </w:r>
      <w:r>
        <w:rPr>
          <w:rFonts w:ascii="Times New Roman" w:hAnsi="Times New Roman" w:cs="Times New Roman"/>
          <w:sz w:val="24"/>
          <w:szCs w:val="24"/>
        </w:rPr>
        <w:t>y na temat skargi ……………………..</w:t>
      </w:r>
      <w:r w:rsidRPr="000A6EA5">
        <w:rPr>
          <w:rFonts w:ascii="Times New Roman" w:hAnsi="Times New Roman" w:cs="Times New Roman"/>
          <w:sz w:val="24"/>
          <w:szCs w:val="24"/>
        </w:rPr>
        <w:t xml:space="preserve"> z dnia 13 stycznia 2016 r. (pisma zatytułowanego „Zrewidowanie skarg”) i sposobu jej rozpatrzenia przez Komisję Rewizyjną.</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Prowadząca obrady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stwierdziła, że zgodnie z wnioskiem „komisji”, </w:t>
      </w:r>
      <w:r w:rsidRPr="000A6EA5">
        <w:rPr>
          <w:rFonts w:ascii="Times New Roman" w:hAnsi="Times New Roman" w:cs="Times New Roman"/>
          <w:sz w:val="24"/>
          <w:szCs w:val="24"/>
        </w:rPr>
        <w:br/>
        <w:t>w paragrafie drugim projektu uchwały w sprawie ro</w:t>
      </w:r>
      <w:r>
        <w:rPr>
          <w:rFonts w:ascii="Times New Roman" w:hAnsi="Times New Roman" w:cs="Times New Roman"/>
          <w:sz w:val="24"/>
          <w:szCs w:val="24"/>
        </w:rPr>
        <w:t>zpatrzenia skargi ………………….</w:t>
      </w:r>
      <w:r w:rsidRPr="000A6EA5">
        <w:rPr>
          <w:rFonts w:ascii="Times New Roman" w:hAnsi="Times New Roman" w:cs="Times New Roman"/>
          <w:sz w:val="24"/>
          <w:szCs w:val="24"/>
        </w:rPr>
        <w:t xml:space="preserve"> z dnia 13 stycznia 2016 r. „wpisujemy”: Rada Miejska w Mosinie uznaje za </w:t>
      </w:r>
      <w:r>
        <w:rPr>
          <w:rFonts w:ascii="Times New Roman" w:hAnsi="Times New Roman" w:cs="Times New Roman"/>
          <w:sz w:val="24"/>
          <w:szCs w:val="24"/>
        </w:rPr>
        <w:t>bezzasadną skargę …………………………..</w:t>
      </w:r>
      <w:r w:rsidRPr="000A6EA5">
        <w:rPr>
          <w:rFonts w:ascii="Times New Roman" w:hAnsi="Times New Roman" w:cs="Times New Roman"/>
          <w:sz w:val="24"/>
          <w:szCs w:val="24"/>
        </w:rPr>
        <w:t xml:space="preserve"> na Burmistrza Gminy Mosina z dnia 13 stycznia 2016 r.</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Radna </w:t>
      </w:r>
      <w:r w:rsidRPr="000A6EA5">
        <w:rPr>
          <w:rFonts w:ascii="Times New Roman" w:hAnsi="Times New Roman" w:cs="Times New Roman"/>
          <w:sz w:val="24"/>
          <w:szCs w:val="24"/>
          <w:u w:val="single"/>
        </w:rPr>
        <w:t>Małgorzata Rajkowska</w:t>
      </w:r>
      <w:r w:rsidRPr="000A6EA5">
        <w:rPr>
          <w:rFonts w:ascii="Times New Roman" w:hAnsi="Times New Roman" w:cs="Times New Roman"/>
          <w:sz w:val="24"/>
          <w:szCs w:val="24"/>
        </w:rPr>
        <w:t xml:space="preserve"> zwróciła uwagę, że również w uzasadnieniu „tej skargi” znajduje się fragment: „Przy pierwszym i drugim wyłożeniu tego nie zrobił. Sołtys nie informował dodatkowo mieszkańców o podjęciu prac nad przedmiotowym miejscowym planem zagospodarowania przestrzennego, gdyż otrzymał wytyczne od Burmistrza Gminy </w:t>
      </w:r>
      <w:r w:rsidRPr="000A6EA5">
        <w:rPr>
          <w:rFonts w:ascii="Times New Roman" w:hAnsi="Times New Roman" w:cs="Times New Roman"/>
          <w:sz w:val="24"/>
          <w:szCs w:val="24"/>
        </w:rPr>
        <w:lastRenderedPageBreak/>
        <w:t xml:space="preserve">Mosina wskazujące, że musi traktować wszystkich mieszkańców i właścicieli działek </w:t>
      </w:r>
      <w:r w:rsidRPr="000A6EA5">
        <w:rPr>
          <w:rFonts w:ascii="Times New Roman" w:hAnsi="Times New Roman" w:cs="Times New Roman"/>
          <w:sz w:val="24"/>
          <w:szCs w:val="24"/>
        </w:rPr>
        <w:br/>
        <w:t xml:space="preserve">w Czapurach tak samo i albo dotrze do wszystkich i ich powiadomi, albo nie będzie informował nikogo oraz że musi się poruszać w granicach prawa”. Oświadczyła przy tym, </w:t>
      </w:r>
      <w:r w:rsidRPr="000A6EA5">
        <w:rPr>
          <w:rFonts w:ascii="Times New Roman" w:hAnsi="Times New Roman" w:cs="Times New Roman"/>
          <w:sz w:val="24"/>
          <w:szCs w:val="24"/>
        </w:rPr>
        <w:br/>
        <w:t>że również przy tej skardze składa wniosek o wykreślenie tego fragmentu. Osoba postronna może pomyśleć, że właśnie takie instrukcje „Burmistrza” są podyktowane przepisami prawa.</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Przewodnicząca obrad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poddała pod głosowanie wniosek radnej Małgorzaty Rajkowskiej o wykreślenie z uzasadnienia projektu uchwały w sprawie ro</w:t>
      </w:r>
      <w:r>
        <w:rPr>
          <w:rFonts w:ascii="Times New Roman" w:hAnsi="Times New Roman" w:cs="Times New Roman"/>
          <w:sz w:val="24"/>
          <w:szCs w:val="24"/>
        </w:rPr>
        <w:t>zpatrzenia skargi ……………………….</w:t>
      </w:r>
      <w:r w:rsidRPr="000A6EA5">
        <w:rPr>
          <w:rFonts w:ascii="Times New Roman" w:hAnsi="Times New Roman" w:cs="Times New Roman"/>
          <w:sz w:val="24"/>
          <w:szCs w:val="24"/>
        </w:rPr>
        <w:t xml:space="preserve"> z dnia 13 stycznia 2016 r. fragmentu w brzmieniu: </w:t>
      </w:r>
      <w:r w:rsidRPr="000A6EA5">
        <w:rPr>
          <w:rFonts w:ascii="Times New Roman" w:hAnsi="Times New Roman" w:cs="Times New Roman"/>
          <w:sz w:val="24"/>
          <w:szCs w:val="24"/>
        </w:rPr>
        <w:br/>
        <w:t>„Przy pierwszym i drugim wyłożeniu tego nie zrobił. Sołtys nie informował dodatkowo mieszkańców o podjęciu prac nad przedmiotowym miejscowym planem zagospodarowania przestrzennego, gdyż otrzymał wytyczne od Burmistrza Gminy Mosina wskazujące, że musi traktować wszystkich mieszkańców i właścicieli działek w Czapurach tak samo i albo dotrze do wszystkich i ich powiadomi, albo nie będzie informował nikogo oraz że musi się poruszać w granicach prawa”.</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W jego wyniku, Rada Miejska w Mosinie przyjęła powyższy wniosek 12 głosami „za”, </w:t>
      </w:r>
      <w:r w:rsidRPr="000A6EA5">
        <w:rPr>
          <w:rFonts w:ascii="Times New Roman" w:hAnsi="Times New Roman" w:cs="Times New Roman"/>
          <w:sz w:val="24"/>
          <w:szCs w:val="24"/>
        </w:rPr>
        <w:br/>
        <w:t>przy 3 głosach „przeciw” i 6 głosach „wstrzymujących się”.</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Zastępca Burmistrza Gminy Mosina </w:t>
      </w:r>
      <w:r w:rsidRPr="000A6EA5">
        <w:rPr>
          <w:rFonts w:ascii="Times New Roman" w:hAnsi="Times New Roman" w:cs="Times New Roman"/>
          <w:sz w:val="24"/>
          <w:szCs w:val="24"/>
          <w:u w:val="single"/>
        </w:rPr>
        <w:t>Przemysław Mieloch</w:t>
      </w:r>
      <w:r w:rsidRPr="000A6EA5">
        <w:rPr>
          <w:rFonts w:ascii="Times New Roman" w:hAnsi="Times New Roman" w:cs="Times New Roman"/>
          <w:sz w:val="24"/>
          <w:szCs w:val="24"/>
        </w:rPr>
        <w:t xml:space="preserve"> stwierdził, że „Rada” zadecyduje, natomiast „te zdania” w uzasadnieniu to jest opis stanu rzeczywistego. Co kto z tego zrozumie, to jest problem tego, kto czyta. Natomiast tak naprawdę to jest opis stanu faktycznego, który daje pełną wiedzę co do stanowiska wyrażonego w uchwale.</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Następnie prowadząca obrady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poddała pod głosowanie uzupełniony </w:t>
      </w:r>
      <w:r w:rsidRPr="000A6EA5">
        <w:rPr>
          <w:rFonts w:ascii="Times New Roman" w:hAnsi="Times New Roman" w:cs="Times New Roman"/>
          <w:sz w:val="24"/>
          <w:szCs w:val="24"/>
        </w:rPr>
        <w:br/>
        <w:t>w paragrafie drugim projekt uchwały w sprawie ro</w:t>
      </w:r>
      <w:r>
        <w:rPr>
          <w:rFonts w:ascii="Times New Roman" w:hAnsi="Times New Roman" w:cs="Times New Roman"/>
          <w:sz w:val="24"/>
          <w:szCs w:val="24"/>
        </w:rPr>
        <w:t>zpatrzenia skargi …………………...</w:t>
      </w:r>
      <w:r w:rsidRPr="000A6EA5">
        <w:rPr>
          <w:rFonts w:ascii="Times New Roman" w:hAnsi="Times New Roman" w:cs="Times New Roman"/>
          <w:sz w:val="24"/>
          <w:szCs w:val="24"/>
        </w:rPr>
        <w:t xml:space="preserve"> z dnia </w:t>
      </w:r>
      <w:r w:rsidRPr="000A6EA5">
        <w:rPr>
          <w:rFonts w:ascii="Times New Roman" w:hAnsi="Times New Roman" w:cs="Times New Roman"/>
          <w:sz w:val="24"/>
          <w:szCs w:val="24"/>
        </w:rPr>
        <w:br/>
        <w:t>13 stycznia 2016 r. wraz z przyjętą wcześniej poprawką.</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W jego wyniku, Rada Miejska w Mosinie podjęła </w:t>
      </w:r>
      <w:r w:rsidRPr="000A6EA5">
        <w:rPr>
          <w:rFonts w:ascii="Times New Roman" w:hAnsi="Times New Roman" w:cs="Times New Roman"/>
          <w:sz w:val="24"/>
          <w:szCs w:val="24"/>
          <w:u w:val="single"/>
        </w:rPr>
        <w:t>Uchwałę Nr XXVII/206/16</w:t>
      </w:r>
      <w:r w:rsidRPr="000A6EA5">
        <w:rPr>
          <w:rFonts w:ascii="Times New Roman" w:hAnsi="Times New Roman" w:cs="Times New Roman"/>
          <w:sz w:val="24"/>
          <w:szCs w:val="24"/>
        </w:rPr>
        <w:t xml:space="preserve"> w powyższej sprawie 19 głosami „za”, przy 1 głosie „przeciw” i 1 głosie „wstrzymującym się”.</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i/>
          <w:sz w:val="24"/>
          <w:szCs w:val="24"/>
        </w:rPr>
        <w:t>Uchwała ta stanowi załącznik niniejszego protokołu</w:t>
      </w:r>
      <w:r w:rsidRPr="000A6EA5">
        <w:rPr>
          <w:rFonts w:ascii="Times New Roman" w:hAnsi="Times New Roman" w:cs="Times New Roman"/>
          <w:sz w:val="24"/>
          <w:szCs w:val="24"/>
        </w:rPr>
        <w:t>.</w:t>
      </w:r>
    </w:p>
    <w:p w:rsidR="0072020E" w:rsidRPr="000A6EA5" w:rsidRDefault="0072020E" w:rsidP="0072020E">
      <w:pPr>
        <w:spacing w:after="0" w:line="240" w:lineRule="auto"/>
        <w:jc w:val="both"/>
        <w:rPr>
          <w:rFonts w:ascii="Times New Roman" w:hAnsi="Times New Roman" w:cs="Times New Roman"/>
          <w:sz w:val="24"/>
          <w:szCs w:val="24"/>
        </w:rPr>
      </w:pPr>
    </w:p>
    <w:p w:rsidR="0072020E" w:rsidRPr="000A6EA5" w:rsidRDefault="0072020E" w:rsidP="0072020E">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0A6EA5">
        <w:rPr>
          <w:rFonts w:ascii="Times New Roman" w:hAnsi="Times New Roman" w:cs="Times New Roman"/>
          <w:sz w:val="24"/>
          <w:szCs w:val="24"/>
          <w:u w:val="single"/>
        </w:rPr>
        <w:t>Rozpatrzenie skargi z dnia 13 stycznia 2016 r. (uchwała)</w:t>
      </w:r>
      <w:r w:rsidRPr="000A6EA5">
        <w:rPr>
          <w:rFonts w:ascii="Times New Roman" w:hAnsi="Times New Roman" w:cs="Times New Roman"/>
          <w:sz w:val="24"/>
          <w:szCs w:val="24"/>
        </w:rPr>
        <w:t>.</w:t>
      </w:r>
    </w:p>
    <w:p w:rsidR="0072020E" w:rsidRPr="000A6EA5" w:rsidRDefault="0072020E" w:rsidP="0072020E">
      <w:pPr>
        <w:autoSpaceDE w:val="0"/>
        <w:autoSpaceDN w:val="0"/>
        <w:adjustRightInd w:val="0"/>
        <w:spacing w:after="0" w:line="240" w:lineRule="auto"/>
        <w:ind w:firstLine="708"/>
        <w:jc w:val="both"/>
        <w:rPr>
          <w:rFonts w:ascii="Times New Roman" w:hAnsi="Times New Roman" w:cs="Times New Roman"/>
          <w:sz w:val="24"/>
          <w:szCs w:val="24"/>
        </w:rPr>
      </w:pPr>
      <w:r w:rsidRPr="000A6EA5">
        <w:rPr>
          <w:rFonts w:ascii="Times New Roman" w:hAnsi="Times New Roman" w:cs="Times New Roman"/>
          <w:sz w:val="24"/>
          <w:szCs w:val="24"/>
        </w:rPr>
        <w:t xml:space="preserve">Przewodniczący Komisji Rewizyjnej </w:t>
      </w:r>
      <w:r w:rsidRPr="000A6EA5">
        <w:rPr>
          <w:rFonts w:ascii="Times New Roman" w:hAnsi="Times New Roman" w:cs="Times New Roman"/>
          <w:sz w:val="24"/>
          <w:szCs w:val="24"/>
          <w:u w:val="single"/>
        </w:rPr>
        <w:t>Michał Kleiber</w:t>
      </w:r>
      <w:r w:rsidRPr="000A6EA5">
        <w:rPr>
          <w:rFonts w:ascii="Times New Roman" w:hAnsi="Times New Roman" w:cs="Times New Roman"/>
          <w:sz w:val="24"/>
          <w:szCs w:val="24"/>
        </w:rPr>
        <w:t xml:space="preserve"> zwrócił uwagę, że to pismo </w:t>
      </w:r>
      <w:r w:rsidRPr="000A6EA5">
        <w:rPr>
          <w:rFonts w:ascii="Times New Roman" w:hAnsi="Times New Roman" w:cs="Times New Roman"/>
          <w:sz w:val="24"/>
          <w:szCs w:val="24"/>
        </w:rPr>
        <w:br/>
        <w:t xml:space="preserve">w odróżnieniu od wielokrotnie wcześniej składanych próśb o zrewidowanie, miało trochę inny charakter, ponieważ nie było prośbą o zrewidowanie poprzednich skarg, tylko odnosiło się do tego, iż „Burmistrz” w procesie planowania złamał prawo umieszczając </w:t>
      </w:r>
      <w:r w:rsidRPr="000A6EA5">
        <w:rPr>
          <w:rFonts w:ascii="Times New Roman" w:hAnsi="Times New Roman" w:cs="Times New Roman"/>
          <w:sz w:val="24"/>
          <w:szCs w:val="24"/>
        </w:rPr>
        <w:br/>
        <w:t xml:space="preserve">na </w:t>
      </w:r>
      <w:r>
        <w:rPr>
          <w:rFonts w:ascii="Times New Roman" w:hAnsi="Times New Roman" w:cs="Times New Roman"/>
          <w:sz w:val="24"/>
          <w:szCs w:val="24"/>
        </w:rPr>
        <w:t>nieruchomości …………….</w:t>
      </w:r>
      <w:r w:rsidRPr="000A6EA5">
        <w:rPr>
          <w:rFonts w:ascii="Times New Roman" w:hAnsi="Times New Roman" w:cs="Times New Roman"/>
          <w:sz w:val="24"/>
          <w:szCs w:val="24"/>
        </w:rPr>
        <w:t xml:space="preserve"> drogi wewnętrzne. Jest orzecznictwo sądu administracyjnego, które przyznaje w takich sytuacjach rację skarżącemu, ale odnosi się do sytuacji, kiedy plan został uchwalony. Natomiast nie wynika z tego, że jest to niezgodne z prawem w momencie, kiedy jest plan tylko w sferze planistycznej przed jego uchwaleniem przez „Radę”. Tutaj </w:t>
      </w:r>
      <w:r w:rsidRPr="000A6EA5">
        <w:rPr>
          <w:rFonts w:ascii="Times New Roman" w:hAnsi="Times New Roman" w:cs="Times New Roman"/>
          <w:sz w:val="24"/>
          <w:szCs w:val="24"/>
        </w:rPr>
        <w:br/>
      </w:r>
      <w:r>
        <w:rPr>
          <w:rFonts w:ascii="Times New Roman" w:hAnsi="Times New Roman" w:cs="Times New Roman"/>
          <w:sz w:val="24"/>
          <w:szCs w:val="24"/>
        </w:rPr>
        <w:t>w piśmie również ……………</w:t>
      </w:r>
      <w:r w:rsidRPr="000A6EA5">
        <w:rPr>
          <w:rFonts w:ascii="Times New Roman" w:hAnsi="Times New Roman" w:cs="Times New Roman"/>
          <w:sz w:val="24"/>
          <w:szCs w:val="24"/>
        </w:rPr>
        <w:t xml:space="preserve"> podnosił, że mimo tego, iż „Rada” uchyliła uchwałę dotyczącą procedowania nad tym planem zagospodarowania, on uważa, że ta droga jest wytyczona </w:t>
      </w:r>
      <w:r w:rsidRPr="000A6EA5">
        <w:rPr>
          <w:rFonts w:ascii="Times New Roman" w:hAnsi="Times New Roman" w:cs="Times New Roman"/>
          <w:sz w:val="24"/>
          <w:szCs w:val="24"/>
        </w:rPr>
        <w:br/>
        <w:t xml:space="preserve">i przebiega przez jego działkę, co wyraźnie podkreślił w tym piśmie. Na bazie dyskusji </w:t>
      </w:r>
      <w:r w:rsidRPr="000A6EA5">
        <w:rPr>
          <w:rFonts w:ascii="Times New Roman" w:hAnsi="Times New Roman" w:cs="Times New Roman"/>
          <w:sz w:val="24"/>
          <w:szCs w:val="24"/>
        </w:rPr>
        <w:br/>
        <w:t>nad tym tematem i zapoznaniu się ze skargą i dokumentacją, „uznaliśmy” to pismo za skargę bezzasadną.</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Radna </w:t>
      </w:r>
      <w:r w:rsidRPr="000A6EA5">
        <w:rPr>
          <w:rFonts w:ascii="Times New Roman" w:hAnsi="Times New Roman" w:cs="Times New Roman"/>
          <w:sz w:val="24"/>
          <w:szCs w:val="24"/>
          <w:u w:val="single"/>
        </w:rPr>
        <w:t>Małgorzata Rajkowska</w:t>
      </w:r>
      <w:r w:rsidRPr="000A6EA5">
        <w:rPr>
          <w:rFonts w:ascii="Times New Roman" w:hAnsi="Times New Roman" w:cs="Times New Roman"/>
          <w:sz w:val="24"/>
          <w:szCs w:val="24"/>
        </w:rPr>
        <w:t xml:space="preserve"> stwierdziła, że najpierw chciałaby się odnieść krótko do tego, co powiedział Przewodniczący Komisji Rewizyjnej: „zapoznaliśmy się z dokumentacją”. Niestety wydaje jej się, iż „nie zapoznaliśmy się” z dokumentacją tego planu mi</w:t>
      </w:r>
      <w:r>
        <w:rPr>
          <w:rFonts w:ascii="Times New Roman" w:hAnsi="Times New Roman" w:cs="Times New Roman"/>
          <w:sz w:val="24"/>
          <w:szCs w:val="24"/>
        </w:rPr>
        <w:t>ejscowego, który skarży ………………..</w:t>
      </w:r>
      <w:r w:rsidRPr="000A6EA5">
        <w:rPr>
          <w:rFonts w:ascii="Times New Roman" w:hAnsi="Times New Roman" w:cs="Times New Roman"/>
          <w:sz w:val="24"/>
          <w:szCs w:val="24"/>
        </w:rPr>
        <w:t xml:space="preserve"> cały czas. „Nie przeprowadziliśmy” analizy dokumentacji „tego planu”, ponieważ „Burmistrz” na poprzedniej chyba sesji poprosił, „abyście państwo nie udostępniali komisji dokumentacji”. „Nie mogliśmy się zapoznać” z dokumentami, „nie mogliśmy” określić stanu faktycznego, co się działo w tym planie miejscowym, nie można się odnieść </w:t>
      </w:r>
      <w:r>
        <w:rPr>
          <w:rFonts w:ascii="Times New Roman" w:hAnsi="Times New Roman" w:cs="Times New Roman"/>
          <w:sz w:val="24"/>
          <w:szCs w:val="24"/>
        </w:rPr>
        <w:t>do zarzutów …………….</w:t>
      </w:r>
      <w:r w:rsidRPr="000A6EA5">
        <w:rPr>
          <w:rFonts w:ascii="Times New Roman" w:hAnsi="Times New Roman" w:cs="Times New Roman"/>
          <w:sz w:val="24"/>
          <w:szCs w:val="24"/>
        </w:rPr>
        <w:t xml:space="preserve"> w odniesieniu do „tej dokumentacji”. Po raz kolejny składa wniosek, aby tak, jak w poprzednich uzasadnieniach „do tych skarg”, wykreślić fragment </w:t>
      </w:r>
      <w:r w:rsidRPr="000A6EA5">
        <w:rPr>
          <w:rFonts w:ascii="Times New Roman" w:hAnsi="Times New Roman" w:cs="Times New Roman"/>
          <w:sz w:val="24"/>
          <w:szCs w:val="24"/>
        </w:rPr>
        <w:br/>
      </w:r>
      <w:r w:rsidRPr="000A6EA5">
        <w:rPr>
          <w:rFonts w:ascii="Times New Roman" w:hAnsi="Times New Roman" w:cs="Times New Roman"/>
          <w:sz w:val="24"/>
          <w:szCs w:val="24"/>
        </w:rPr>
        <w:lastRenderedPageBreak/>
        <w:t xml:space="preserve">w następującym brzmieniu: „Przy pierwszym i drugim wyłożeniu tego nie zrobił. Sołtys nie informował dodatkowo mieszkańców o podjęciu prac nad przedmiotowym miejscowym planem zagospodarowania przestrzennego, gdyż otrzymał wytyczne od Burmistrza Gminy Mosina wskazujące, że musi traktować wszystkich mieszkańców i właścicieli działek </w:t>
      </w:r>
      <w:r w:rsidRPr="000A6EA5">
        <w:rPr>
          <w:rFonts w:ascii="Times New Roman" w:hAnsi="Times New Roman" w:cs="Times New Roman"/>
          <w:sz w:val="24"/>
          <w:szCs w:val="24"/>
        </w:rPr>
        <w:br/>
        <w:t xml:space="preserve">w Czapurach tak samo i albo dotrze do wszystkich i ich powiadomi, albo nie będzie informował nikogo oraz że musi się poruszać w granicach prawa”. Jej wniosek jest zasadny, gdyż sugeruje to, iż takie działanie jest zgodne z prawem, że „my uzasadniamy” </w:t>
      </w:r>
      <w:r>
        <w:rPr>
          <w:rFonts w:ascii="Times New Roman" w:hAnsi="Times New Roman" w:cs="Times New Roman"/>
          <w:sz w:val="24"/>
          <w:szCs w:val="24"/>
        </w:rPr>
        <w:t>odmowę uznania skargi ………………….</w:t>
      </w:r>
      <w:r w:rsidRPr="000A6EA5">
        <w:rPr>
          <w:rFonts w:ascii="Times New Roman" w:hAnsi="Times New Roman" w:cs="Times New Roman"/>
          <w:sz w:val="24"/>
          <w:szCs w:val="24"/>
        </w:rPr>
        <w:t xml:space="preserve"> dlatego, iż nie został na przykład należycie poinformowany, </w:t>
      </w:r>
      <w:r w:rsidRPr="000A6EA5">
        <w:rPr>
          <w:rFonts w:ascii="Times New Roman" w:hAnsi="Times New Roman" w:cs="Times New Roman"/>
          <w:sz w:val="24"/>
          <w:szCs w:val="24"/>
        </w:rPr>
        <w:br/>
        <w:t>bo między innymi  „Burmistrz” wydał zakaz informowania, gdyż rzekomo sołtys musi się poruszać w granicach prawa, jakby złamaniem prawa było poinformowanie tych kilku mieszkańców.</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Radna </w:t>
      </w:r>
      <w:r w:rsidRPr="000A6EA5">
        <w:rPr>
          <w:rFonts w:ascii="Times New Roman" w:hAnsi="Times New Roman" w:cs="Times New Roman"/>
          <w:sz w:val="24"/>
          <w:szCs w:val="24"/>
          <w:u w:val="single"/>
        </w:rPr>
        <w:t>Wiesława Mania</w:t>
      </w:r>
      <w:r w:rsidRPr="000A6EA5">
        <w:rPr>
          <w:rFonts w:ascii="Times New Roman" w:hAnsi="Times New Roman" w:cs="Times New Roman"/>
          <w:sz w:val="24"/>
          <w:szCs w:val="24"/>
        </w:rPr>
        <w:t xml:space="preserve"> oświadczyła, że jest zdumiona. Przez rok przeszło „komisja” pracowała nad „takimi” skargami i nagle od miesiąca okazuje się, iż – nie wiadomo jej: „komisja” nie miała dokumentów. „Pani radna” się też pod tym podpisywała. Na dodatek „przedstawia nam pani wnioski, za którymi jest pani przeciw”. Czegoś tu ona nie rozumie. </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Radna </w:t>
      </w:r>
      <w:r w:rsidRPr="000A6EA5">
        <w:rPr>
          <w:rFonts w:ascii="Times New Roman" w:hAnsi="Times New Roman" w:cs="Times New Roman"/>
          <w:sz w:val="24"/>
          <w:szCs w:val="24"/>
          <w:u w:val="single"/>
        </w:rPr>
        <w:t>Małgorzata Rajkowska</w:t>
      </w:r>
      <w:r w:rsidRPr="000A6EA5">
        <w:rPr>
          <w:rFonts w:ascii="Times New Roman" w:hAnsi="Times New Roman" w:cs="Times New Roman"/>
          <w:sz w:val="24"/>
          <w:szCs w:val="24"/>
        </w:rPr>
        <w:t xml:space="preserve"> stwierdziła, że ona dopiero niedawno, jako Małgorzata Rajkowska, nie jako radna, miała możliwość zapoznania się z „tą dokumentacją planu miejscowego”. Z tej dokumentacji w jej opinii „wyszły rzeczy” skandaliczne. Można się </w:t>
      </w:r>
      <w:r w:rsidRPr="000A6EA5">
        <w:rPr>
          <w:rFonts w:ascii="Times New Roman" w:hAnsi="Times New Roman" w:cs="Times New Roman"/>
          <w:sz w:val="24"/>
          <w:szCs w:val="24"/>
        </w:rPr>
        <w:br/>
        <w:t xml:space="preserve">z niej dowiedzieć w końcu prawdziwego uzasadnienia, dlaczego powstała droga </w:t>
      </w:r>
      <w:r>
        <w:rPr>
          <w:rFonts w:ascii="Times New Roman" w:hAnsi="Times New Roman" w:cs="Times New Roman"/>
          <w:sz w:val="24"/>
          <w:szCs w:val="24"/>
        </w:rPr>
        <w:t>wewnętrzna na działce ……………...</w:t>
      </w:r>
      <w:r w:rsidRPr="000A6EA5">
        <w:rPr>
          <w:rFonts w:ascii="Times New Roman" w:hAnsi="Times New Roman" w:cs="Times New Roman"/>
          <w:sz w:val="24"/>
          <w:szCs w:val="24"/>
        </w:rPr>
        <w:t xml:space="preserve">, kto wnioskował o tę drogę – to wcale nie był „Burmistrz” itd. Przez rok „nie mieliśmy” dokumentacji.  „Prosiliśmy” panią Szeligę o przybycie na posiedzenie „komisji”. „Pan Burmistrz” odwołał jej wizytę i nigdy w czasie posiedzeń Komisji Rewizyjnej dotyczącej rozpatrywania skarg, pani Szeliga nie była obecna. „Nie mogliśmy się zapoznać” z dokumentacją, nie udzielano odpowiedzi na pytania. Ktoś z radnych powiedział, że może ona podejść do Referatu Planowania Przestrzennego i Budownictwa zadać pytania. Może ona podejść, ale odpowiedzi nie uzyska. Dlatego, że pada odpowiedź, iż jedyną osobą, która może udzielić odpowiedzi, jest pani Michalina Szeliga itd. i „kółko się zamyka”, </w:t>
      </w:r>
      <w:r w:rsidRPr="000A6EA5">
        <w:rPr>
          <w:rFonts w:ascii="Times New Roman" w:hAnsi="Times New Roman" w:cs="Times New Roman"/>
          <w:sz w:val="24"/>
          <w:szCs w:val="24"/>
        </w:rPr>
        <w:br/>
        <w:t xml:space="preserve">a pani Michalina Szeliga nie przychodzi na posiedzenia „naszej komisji”. </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Zastępca Burmistrza Gminy Mosina </w:t>
      </w:r>
      <w:r w:rsidRPr="000A6EA5">
        <w:rPr>
          <w:rFonts w:ascii="Times New Roman" w:hAnsi="Times New Roman" w:cs="Times New Roman"/>
          <w:sz w:val="24"/>
          <w:szCs w:val="24"/>
          <w:u w:val="single"/>
        </w:rPr>
        <w:t>Przemysław Mieloch</w:t>
      </w:r>
      <w:r w:rsidRPr="000A6EA5">
        <w:rPr>
          <w:rFonts w:ascii="Times New Roman" w:hAnsi="Times New Roman" w:cs="Times New Roman"/>
          <w:sz w:val="24"/>
          <w:szCs w:val="24"/>
        </w:rPr>
        <w:t xml:space="preserve"> oświadczył, że już nie wiadomo jemu, czy ma odpowiedzieć. Był projekt planu – planu nie ma: nie ma niczego. Jest projekt, który został wycofany – „Rada” wycofała, uchyliła postępowanie i „nie ma niczego”. </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Przewodniczący Komisji Rewizyjnej </w:t>
      </w:r>
      <w:r w:rsidRPr="000A6EA5">
        <w:rPr>
          <w:rFonts w:ascii="Times New Roman" w:hAnsi="Times New Roman" w:cs="Times New Roman"/>
          <w:sz w:val="24"/>
          <w:szCs w:val="24"/>
          <w:u w:val="single"/>
        </w:rPr>
        <w:t>Michał Kleiber</w:t>
      </w:r>
      <w:r w:rsidRPr="000A6EA5">
        <w:rPr>
          <w:rFonts w:ascii="Times New Roman" w:hAnsi="Times New Roman" w:cs="Times New Roman"/>
          <w:sz w:val="24"/>
          <w:szCs w:val="24"/>
        </w:rPr>
        <w:t xml:space="preserve"> wyraził przekonanie, że przedmiotowa sprawa składa się z kilku rzeczy, natomiast oddzielną rzeczą jest to, jak przebiegało procedowanie nad „tym planem”, jak „zostały” składane wnioski, jakie były intencje osób składających wnioski, a osobiście uważa, iż nie ma możliwości oceny, jakie były te intencje </w:t>
      </w:r>
      <w:r w:rsidRPr="000A6EA5">
        <w:rPr>
          <w:rFonts w:ascii="Times New Roman" w:hAnsi="Times New Roman" w:cs="Times New Roman"/>
          <w:sz w:val="24"/>
          <w:szCs w:val="24"/>
        </w:rPr>
        <w:br/>
        <w:t xml:space="preserve">i dojście do tego, jakie one rzeczywiście były. To jest jedna rzecz oddzielna i tutaj </w:t>
      </w:r>
      <w:r w:rsidRPr="000A6EA5">
        <w:rPr>
          <w:rFonts w:ascii="Times New Roman" w:hAnsi="Times New Roman" w:cs="Times New Roman"/>
          <w:sz w:val="24"/>
          <w:szCs w:val="24"/>
        </w:rPr>
        <w:br/>
        <w:t xml:space="preserve">co do jakichś tam kwestii braków dokumentacyjnych, czy braku wglądu – rację ma tutaj radna Małgorzata Rajkowska. Natomiast odnośnie przedmiotowej skargi, bo tutaj „odeszliśmy” </w:t>
      </w:r>
      <w:r w:rsidRPr="000A6EA5">
        <w:rPr>
          <w:rFonts w:ascii="Times New Roman" w:hAnsi="Times New Roman" w:cs="Times New Roman"/>
          <w:sz w:val="24"/>
          <w:szCs w:val="24"/>
        </w:rPr>
        <w:br/>
        <w:t xml:space="preserve">od przedmiotu tej skargi, fakt jest taki, że plan został uchylony i to, co podnosił skarżący, czyli iż przez jego nieruchomość przeprowadzona została droga – jest nieaktualne </w:t>
      </w:r>
      <w:r w:rsidRPr="000A6EA5">
        <w:rPr>
          <w:rFonts w:ascii="Times New Roman" w:hAnsi="Times New Roman" w:cs="Times New Roman"/>
          <w:sz w:val="24"/>
          <w:szCs w:val="24"/>
        </w:rPr>
        <w:br/>
        <w:t xml:space="preserve">i niemożliwe, ponieważ „Rada” uchyliła procedowanie nad „tym planem” i prosiłby </w:t>
      </w:r>
      <w:r w:rsidRPr="000A6EA5">
        <w:rPr>
          <w:rFonts w:ascii="Times New Roman" w:hAnsi="Times New Roman" w:cs="Times New Roman"/>
          <w:sz w:val="24"/>
          <w:szCs w:val="24"/>
        </w:rPr>
        <w:br/>
        <w:t xml:space="preserve">o oddzielenie tych dwóch rzeczy: sposobu procedowania od „faktycznego stanu końcowego”. </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Radna </w:t>
      </w:r>
      <w:r w:rsidRPr="000A6EA5">
        <w:rPr>
          <w:rFonts w:ascii="Times New Roman" w:hAnsi="Times New Roman" w:cs="Times New Roman"/>
          <w:sz w:val="24"/>
          <w:szCs w:val="24"/>
          <w:u w:val="single"/>
        </w:rPr>
        <w:t>Wiesława Mania</w:t>
      </w:r>
      <w:r w:rsidRPr="000A6EA5">
        <w:rPr>
          <w:rFonts w:ascii="Times New Roman" w:hAnsi="Times New Roman" w:cs="Times New Roman"/>
          <w:sz w:val="24"/>
          <w:szCs w:val="24"/>
        </w:rPr>
        <w:t xml:space="preserve"> zwróciła uwagę, że radna Małgorzata Rajkowska mówi, iż dopiero teraz „się dowiedziała”. Wyżej wymieniona radna jest mieszkanką Czapur i „ten projekt planu”, to wyłożenie też widziała. W związku z tym dziwi ją podejście, „że teraz dopiero”. Wydaje jej się, że „musimy podejść”, jako radni, a nie jako „ja personalnie”.</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Roman Kolankiewicz</w:t>
      </w:r>
      <w:r w:rsidRPr="000A6EA5">
        <w:rPr>
          <w:rFonts w:ascii="Times New Roman" w:hAnsi="Times New Roman" w:cs="Times New Roman"/>
          <w:sz w:val="24"/>
          <w:szCs w:val="24"/>
        </w:rPr>
        <w:t xml:space="preserve"> stwierdził, że częściowo Przewodniczący Komisji Rewizyjnej Michał Kleiber odpowiedział na jego wątpliwości, natomiast chciałby jeszcze raz jakby usłyszeć to w podsumowaniu. Nowe wątki, nowe jakieś okoliczności, które mogłyby „nam” wnieść coś do sprawy z dokumentacji, o którą wnioskowała „komisja” na ostatniej sesji, one </w:t>
      </w:r>
      <w:r w:rsidRPr="000A6EA5">
        <w:rPr>
          <w:rFonts w:ascii="Times New Roman" w:hAnsi="Times New Roman" w:cs="Times New Roman"/>
          <w:sz w:val="24"/>
          <w:szCs w:val="24"/>
        </w:rPr>
        <w:lastRenderedPageBreak/>
        <w:t>mogłyby – w jego rozumieniu tego, o czym „dyskutujemy” – zrozumie</w:t>
      </w:r>
      <w:r>
        <w:rPr>
          <w:rFonts w:ascii="Times New Roman" w:hAnsi="Times New Roman" w:cs="Times New Roman"/>
          <w:sz w:val="24"/>
          <w:szCs w:val="24"/>
        </w:rPr>
        <w:t>ć motywy postępowania ………………….</w:t>
      </w:r>
      <w:r w:rsidRPr="000A6EA5">
        <w:rPr>
          <w:rFonts w:ascii="Times New Roman" w:hAnsi="Times New Roman" w:cs="Times New Roman"/>
          <w:sz w:val="24"/>
          <w:szCs w:val="24"/>
        </w:rPr>
        <w:t>, ale czy one mogłyby mieć wpływ na to, „co my w tej chwili uchwalamy”, czyli na ocenę tego, czy skarga jest zasadna, czy nie jest zasadna. Rozumie on, że niezasadności one nie podważyłyby. Nie wiadomo jemu, czy dobrze rozumie.</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Przewodniczący Komisji Rewizyjnej </w:t>
      </w:r>
      <w:r w:rsidRPr="000A6EA5">
        <w:rPr>
          <w:rFonts w:ascii="Times New Roman" w:hAnsi="Times New Roman" w:cs="Times New Roman"/>
          <w:sz w:val="24"/>
          <w:szCs w:val="24"/>
          <w:u w:val="single"/>
        </w:rPr>
        <w:t>Michał Kleiber</w:t>
      </w:r>
      <w:r w:rsidRPr="000A6EA5">
        <w:rPr>
          <w:rFonts w:ascii="Times New Roman" w:hAnsi="Times New Roman" w:cs="Times New Roman"/>
          <w:sz w:val="24"/>
          <w:szCs w:val="24"/>
        </w:rPr>
        <w:t xml:space="preserve"> wyraził przekonanie, że w przypadku tej skargi, o której w tej chwili „rozmawiamy”, niczego to nie zmieniłoby. </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Łukasz Kasprowicz</w:t>
      </w:r>
      <w:r w:rsidRPr="000A6EA5">
        <w:rPr>
          <w:rFonts w:ascii="Times New Roman" w:hAnsi="Times New Roman" w:cs="Times New Roman"/>
          <w:sz w:val="24"/>
          <w:szCs w:val="24"/>
        </w:rPr>
        <w:t xml:space="preserve"> stwierdził, że „plan” został wycofany, sprawy nie ma, ale niestety pozostał po tym planie „smród” w postaci dziesiątek skarg, z którymi się tutaj „borykamy, tracimy czas”, a Komisja Rewizyjna nie ma możliwości skorzystania ze swoich kompetencji, zapoznać się z dokume</w:t>
      </w:r>
      <w:r>
        <w:rPr>
          <w:rFonts w:ascii="Times New Roman" w:hAnsi="Times New Roman" w:cs="Times New Roman"/>
          <w:sz w:val="24"/>
          <w:szCs w:val="24"/>
        </w:rPr>
        <w:t>ntami i poznać motywy ……………..</w:t>
      </w:r>
      <w:r w:rsidRPr="000A6EA5">
        <w:rPr>
          <w:rFonts w:ascii="Times New Roman" w:hAnsi="Times New Roman" w:cs="Times New Roman"/>
          <w:sz w:val="24"/>
          <w:szCs w:val="24"/>
        </w:rPr>
        <w:t xml:space="preserve">, żeby </w:t>
      </w:r>
      <w:r>
        <w:rPr>
          <w:rFonts w:ascii="Times New Roman" w:hAnsi="Times New Roman" w:cs="Times New Roman"/>
          <w:sz w:val="24"/>
          <w:szCs w:val="24"/>
        </w:rPr>
        <w:t xml:space="preserve">faktycznie uznać to, </w:t>
      </w:r>
      <w:r>
        <w:rPr>
          <w:rFonts w:ascii="Times New Roman" w:hAnsi="Times New Roman" w:cs="Times New Roman"/>
          <w:sz w:val="24"/>
          <w:szCs w:val="24"/>
        </w:rPr>
        <w:br/>
        <w:t>iż ……………………….</w:t>
      </w:r>
      <w:r w:rsidRPr="000A6EA5">
        <w:rPr>
          <w:rFonts w:ascii="Times New Roman" w:hAnsi="Times New Roman" w:cs="Times New Roman"/>
          <w:sz w:val="24"/>
          <w:szCs w:val="24"/>
        </w:rPr>
        <w:t xml:space="preserve"> pisze skargi – one są zasadne, czy niezasadne.</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Zastępca Burmistrza Gminy Mosina </w:t>
      </w:r>
      <w:r w:rsidRPr="000A6EA5">
        <w:rPr>
          <w:rFonts w:ascii="Times New Roman" w:hAnsi="Times New Roman" w:cs="Times New Roman"/>
          <w:sz w:val="24"/>
          <w:szCs w:val="24"/>
          <w:u w:val="single"/>
        </w:rPr>
        <w:t>Przemysław Mieloch</w:t>
      </w:r>
      <w:r w:rsidRPr="000A6EA5">
        <w:rPr>
          <w:rFonts w:ascii="Times New Roman" w:hAnsi="Times New Roman" w:cs="Times New Roman"/>
          <w:sz w:val="24"/>
          <w:szCs w:val="24"/>
        </w:rPr>
        <w:t xml:space="preserve"> zwrócił się o wyjaśnienie, </w:t>
      </w:r>
      <w:r w:rsidRPr="000A6EA5">
        <w:rPr>
          <w:rFonts w:ascii="Times New Roman" w:hAnsi="Times New Roman" w:cs="Times New Roman"/>
          <w:sz w:val="24"/>
          <w:szCs w:val="24"/>
        </w:rPr>
        <w:br/>
        <w:t>czy przedmiotem prac Rady Miejskiej jest bada</w:t>
      </w:r>
      <w:r>
        <w:rPr>
          <w:rFonts w:ascii="Times New Roman" w:hAnsi="Times New Roman" w:cs="Times New Roman"/>
          <w:sz w:val="24"/>
          <w:szCs w:val="24"/>
        </w:rPr>
        <w:t>nie motywów ……………………</w:t>
      </w:r>
      <w:r w:rsidRPr="000A6EA5">
        <w:rPr>
          <w:rFonts w:ascii="Times New Roman" w:hAnsi="Times New Roman" w:cs="Times New Roman"/>
          <w:sz w:val="24"/>
          <w:szCs w:val="24"/>
        </w:rPr>
        <w:t>.</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Radna </w:t>
      </w:r>
      <w:r w:rsidRPr="000A6EA5">
        <w:rPr>
          <w:rFonts w:ascii="Times New Roman" w:hAnsi="Times New Roman" w:cs="Times New Roman"/>
          <w:sz w:val="24"/>
          <w:szCs w:val="24"/>
          <w:u w:val="single"/>
        </w:rPr>
        <w:t>Małgorzata Rajkowska</w:t>
      </w:r>
      <w:r w:rsidRPr="000A6EA5">
        <w:rPr>
          <w:rFonts w:ascii="Times New Roman" w:hAnsi="Times New Roman" w:cs="Times New Roman"/>
          <w:sz w:val="24"/>
          <w:szCs w:val="24"/>
        </w:rPr>
        <w:t xml:space="preserve"> oświadczyła, że chciałaby odpowiedzieć pani radnej Manii. Zapewniła przy tym, że widziała „ten plan”, ale widziała jako mieszkanka tych Czapur tylko to, co „nam” pokazali urzędnicy. Dziesiątki pism wpłynęły do „urzędu” i „otrzymywaliśmy, my jako mieszkańcy, stale odpowiedzi”, że nie wolno, nie, nie będzie udostępnione. Tak więc widziała to, co „państwo widzieliście”, a więc projekt rysunku planu i projekt uchwały. Niedawno zapoznała się z dokumentacją, w związku z tym, że miała możliwość zapoznania się z nią w „prokuraturze”. Odpowiadając panu radnemu Kolankiewiczowi: być może niezasadność skargi pozostanie, ale „musi</w:t>
      </w:r>
      <w:r>
        <w:rPr>
          <w:rFonts w:ascii="Times New Roman" w:hAnsi="Times New Roman" w:cs="Times New Roman"/>
          <w:sz w:val="24"/>
          <w:szCs w:val="24"/>
        </w:rPr>
        <w:t>my się z tym zmierzyć”. ………….</w:t>
      </w:r>
      <w:r w:rsidRPr="000A6EA5">
        <w:rPr>
          <w:rFonts w:ascii="Times New Roman" w:hAnsi="Times New Roman" w:cs="Times New Roman"/>
          <w:sz w:val="24"/>
          <w:szCs w:val="24"/>
        </w:rPr>
        <w:t xml:space="preserve"> pisze przez cały czas skargi. Być może „napiszemy”, że skarga jest niezasadna, a w uzasadnieniu „będziemy mogli mu podać”, iż niezasadna, bo na przykład plan został uchylony i nie ma „tych rozwiązań” przyjętych. W uzasadnieniu będzie jednak można opisać punkt po punkcie, </w:t>
      </w:r>
      <w:r w:rsidRPr="000A6EA5">
        <w:rPr>
          <w:rFonts w:ascii="Times New Roman" w:hAnsi="Times New Roman" w:cs="Times New Roman"/>
          <w:sz w:val="24"/>
          <w:szCs w:val="24"/>
        </w:rPr>
        <w:br/>
        <w:t xml:space="preserve">jak przebiegały sprawy proceduralne „w tym planie” i jakie były rozwiązania na przykład </w:t>
      </w:r>
      <w:r>
        <w:rPr>
          <w:rFonts w:ascii="Times New Roman" w:hAnsi="Times New Roman" w:cs="Times New Roman"/>
          <w:sz w:val="24"/>
          <w:szCs w:val="24"/>
        </w:rPr>
        <w:t>dotyczące jego posesji. ……………</w:t>
      </w:r>
      <w:r w:rsidRPr="000A6EA5">
        <w:rPr>
          <w:rFonts w:ascii="Times New Roman" w:hAnsi="Times New Roman" w:cs="Times New Roman"/>
          <w:sz w:val="24"/>
          <w:szCs w:val="24"/>
        </w:rPr>
        <w:t xml:space="preserve"> cały czas wnosi, dopytuje się, o co chodziło „z tą drogą”. </w:t>
      </w:r>
      <w:r w:rsidRPr="000A6EA5">
        <w:rPr>
          <w:rFonts w:ascii="Times New Roman" w:hAnsi="Times New Roman" w:cs="Times New Roman"/>
          <w:sz w:val="24"/>
          <w:szCs w:val="24"/>
        </w:rPr>
        <w:br/>
        <w:t xml:space="preserve">W jednym ze zdań z uzasadnienia jest taki zapis: „była to jedynie propozycja, która musiałaby zostać zaakceptowana w ramach konsultacji społecznych”. Ona zapoznała się z tą dokumentacją w czasie trwających prawie 2 lata czterech wyłożeń – nie liczono się z opinią właściciela, z jego uwagami. Droga wewnętrzna </w:t>
      </w:r>
      <w:r>
        <w:rPr>
          <w:rFonts w:ascii="Times New Roman" w:hAnsi="Times New Roman" w:cs="Times New Roman"/>
          <w:sz w:val="24"/>
          <w:szCs w:val="24"/>
        </w:rPr>
        <w:t>na działce …………….</w:t>
      </w:r>
      <w:r w:rsidRPr="000A6EA5">
        <w:rPr>
          <w:rFonts w:ascii="Times New Roman" w:hAnsi="Times New Roman" w:cs="Times New Roman"/>
          <w:sz w:val="24"/>
          <w:szCs w:val="24"/>
        </w:rPr>
        <w:t xml:space="preserve"> powstała na wniosek pana Ambrożewicza, w pierwszym wyłożeniu w ogóle </w:t>
      </w:r>
      <w:r>
        <w:rPr>
          <w:rFonts w:ascii="Times New Roman" w:hAnsi="Times New Roman" w:cs="Times New Roman"/>
          <w:sz w:val="24"/>
          <w:szCs w:val="24"/>
        </w:rPr>
        <w:t>nie miało być drogi u …………</w:t>
      </w:r>
      <w:r w:rsidRPr="000A6EA5">
        <w:rPr>
          <w:rFonts w:ascii="Times New Roman" w:hAnsi="Times New Roman" w:cs="Times New Roman"/>
          <w:sz w:val="24"/>
          <w:szCs w:val="24"/>
        </w:rPr>
        <w:t xml:space="preserve">. Pan Ambrożewicz, Referat Planowania Przestrzennego i Budownictwa złożył uwagę, </w:t>
      </w:r>
      <w:r w:rsidRPr="000A6EA5">
        <w:rPr>
          <w:rFonts w:ascii="Times New Roman" w:hAnsi="Times New Roman" w:cs="Times New Roman"/>
          <w:sz w:val="24"/>
          <w:szCs w:val="24"/>
        </w:rPr>
        <w:br/>
        <w:t xml:space="preserve">żeby powstała „tam” droga. Tak wynika z dokumentacji, której udostępnienia </w:t>
      </w:r>
      <w:r w:rsidRPr="000A6EA5">
        <w:rPr>
          <w:rFonts w:ascii="Times New Roman" w:hAnsi="Times New Roman" w:cs="Times New Roman"/>
          <w:sz w:val="24"/>
          <w:szCs w:val="24"/>
        </w:rPr>
        <w:br/>
        <w:t xml:space="preserve">– o to wnioskował Zastępca Burmistrza Gminy Mosina Przemysław Mieloch, a również „Rada podjęła taką decyzję”. Pan Waligórski złożył uwagi, co „nam” było nieujawniane, </w:t>
      </w:r>
      <w:r w:rsidRPr="000A6EA5">
        <w:rPr>
          <w:rFonts w:ascii="Times New Roman" w:hAnsi="Times New Roman" w:cs="Times New Roman"/>
          <w:sz w:val="24"/>
          <w:szCs w:val="24"/>
        </w:rPr>
        <w:br/>
        <w:t>że</w:t>
      </w:r>
      <w:r>
        <w:rPr>
          <w:rFonts w:ascii="Times New Roman" w:hAnsi="Times New Roman" w:cs="Times New Roman"/>
          <w:sz w:val="24"/>
          <w:szCs w:val="24"/>
        </w:rPr>
        <w:t>by wprowadzić drogę u ………………….</w:t>
      </w:r>
      <w:r w:rsidRPr="000A6EA5">
        <w:rPr>
          <w:rFonts w:ascii="Times New Roman" w:hAnsi="Times New Roman" w:cs="Times New Roman"/>
          <w:sz w:val="24"/>
          <w:szCs w:val="24"/>
        </w:rPr>
        <w:t>, złożył wniosek o podz</w:t>
      </w:r>
      <w:r>
        <w:rPr>
          <w:rFonts w:ascii="Times New Roman" w:hAnsi="Times New Roman" w:cs="Times New Roman"/>
          <w:sz w:val="24"/>
          <w:szCs w:val="24"/>
        </w:rPr>
        <w:t>iał prywatnej działki …………...</w:t>
      </w:r>
      <w:r w:rsidRPr="000A6EA5">
        <w:rPr>
          <w:rFonts w:ascii="Times New Roman" w:hAnsi="Times New Roman" w:cs="Times New Roman"/>
          <w:sz w:val="24"/>
          <w:szCs w:val="24"/>
        </w:rPr>
        <w:t xml:space="preserve">. Pan Waligórski i Rada Sołecka mogą składać uwagi do planu, robią to w imieniu </w:t>
      </w:r>
      <w:r w:rsidRPr="000A6EA5">
        <w:rPr>
          <w:rFonts w:ascii="Times New Roman" w:hAnsi="Times New Roman" w:cs="Times New Roman"/>
          <w:sz w:val="24"/>
          <w:szCs w:val="24"/>
        </w:rPr>
        <w:br/>
        <w:t xml:space="preserve">oraz w interesie mieszkańców i powinni ich poinformować o tym, jak to ma miejsce </w:t>
      </w:r>
      <w:r w:rsidRPr="000A6EA5">
        <w:rPr>
          <w:rFonts w:ascii="Times New Roman" w:hAnsi="Times New Roman" w:cs="Times New Roman"/>
          <w:sz w:val="24"/>
          <w:szCs w:val="24"/>
        </w:rPr>
        <w:br/>
        <w:t xml:space="preserve">w Daszewicach, czy w Rogalinku. Tak to wynika z zapisów z protokołów z tych zebrań </w:t>
      </w:r>
      <w:r w:rsidRPr="000A6EA5">
        <w:rPr>
          <w:rFonts w:ascii="Times New Roman" w:hAnsi="Times New Roman" w:cs="Times New Roman"/>
          <w:sz w:val="24"/>
          <w:szCs w:val="24"/>
        </w:rPr>
        <w:br/>
        <w:t xml:space="preserve">i rozmawiała z sołtysami na ten temat: to jest informacja ogólniedostępna dla wszystkich. Natomiast pracownik Referatu Planowania Przestrzennego i Budownictwa, prowadzący sprawę „tego planu”: pani Szeliga, „Burmistrz” poprzedni odmawiali udzielenia informacji </w:t>
      </w:r>
      <w:r w:rsidRPr="000A6EA5">
        <w:rPr>
          <w:rFonts w:ascii="Times New Roman" w:hAnsi="Times New Roman" w:cs="Times New Roman"/>
          <w:sz w:val="24"/>
          <w:szCs w:val="24"/>
        </w:rPr>
        <w:br/>
        <w:t>na temat, kto złożył uwagi. Nigdy radny i sołtys Waligórski nie zdradził się z tym, że złożył uwag</w:t>
      </w:r>
      <w:r>
        <w:rPr>
          <w:rFonts w:ascii="Times New Roman" w:hAnsi="Times New Roman" w:cs="Times New Roman"/>
          <w:sz w:val="24"/>
          <w:szCs w:val="24"/>
        </w:rPr>
        <w:t>i dotyczące własności ……………….</w:t>
      </w:r>
      <w:r w:rsidRPr="000A6EA5">
        <w:rPr>
          <w:rFonts w:ascii="Times New Roman" w:hAnsi="Times New Roman" w:cs="Times New Roman"/>
          <w:sz w:val="24"/>
          <w:szCs w:val="24"/>
        </w:rPr>
        <w:t xml:space="preserve">, chociaż rozmawiał z nim na posiedzeniu Komisji Inwestycji, Mienia Komunalnego i Ładu Przestrzennego – to był chyba wrzesień 2013 r. </w:t>
      </w:r>
      <w:r w:rsidRPr="000A6EA5">
        <w:rPr>
          <w:rFonts w:ascii="Times New Roman" w:hAnsi="Times New Roman" w:cs="Times New Roman"/>
          <w:sz w:val="24"/>
          <w:szCs w:val="24"/>
        </w:rPr>
        <w:br/>
        <w:t>– na ten temat, kto złożył uwagi do planu: wiadomo jej, bo odsłuchała nagrania „z tej komisji”. „Burmistrz” postano</w:t>
      </w:r>
      <w:r>
        <w:rPr>
          <w:rFonts w:ascii="Times New Roman" w:hAnsi="Times New Roman" w:cs="Times New Roman"/>
          <w:sz w:val="24"/>
          <w:szCs w:val="24"/>
        </w:rPr>
        <w:t>wił podzielić działkę ……………………...</w:t>
      </w:r>
      <w:r w:rsidRPr="000A6EA5">
        <w:rPr>
          <w:rFonts w:ascii="Times New Roman" w:hAnsi="Times New Roman" w:cs="Times New Roman"/>
          <w:sz w:val="24"/>
          <w:szCs w:val="24"/>
        </w:rPr>
        <w:t xml:space="preserve"> bez jakiegokolwiek uzasadnienia, pani Szeliga, pan Jagódzki z biura projektowego nie informowali go, </w:t>
      </w:r>
      <w:r w:rsidRPr="000A6EA5">
        <w:rPr>
          <w:rFonts w:ascii="Times New Roman" w:hAnsi="Times New Roman" w:cs="Times New Roman"/>
          <w:sz w:val="24"/>
          <w:szCs w:val="24"/>
        </w:rPr>
        <w:br/>
        <w:t>że „Burmistrz” tak sobie, z niewiadomych przyczyn postanowił, ukrywali, wielokrot</w:t>
      </w:r>
      <w:r>
        <w:rPr>
          <w:rFonts w:ascii="Times New Roman" w:hAnsi="Times New Roman" w:cs="Times New Roman"/>
          <w:sz w:val="24"/>
          <w:szCs w:val="24"/>
        </w:rPr>
        <w:t>nie padały pytania od ………………</w:t>
      </w:r>
      <w:r w:rsidRPr="000A6EA5">
        <w:rPr>
          <w:rFonts w:ascii="Times New Roman" w:hAnsi="Times New Roman" w:cs="Times New Roman"/>
          <w:sz w:val="24"/>
          <w:szCs w:val="24"/>
        </w:rPr>
        <w:t xml:space="preserve"> i wszystkich uczestników dyskusji, dla kogo ta droga i jakie </w:t>
      </w:r>
      <w:r w:rsidRPr="000A6EA5">
        <w:rPr>
          <w:rFonts w:ascii="Times New Roman" w:hAnsi="Times New Roman" w:cs="Times New Roman"/>
          <w:sz w:val="24"/>
          <w:szCs w:val="24"/>
        </w:rPr>
        <w:lastRenderedPageBreak/>
        <w:t>działki mają być podzielone – pani Szeliga informowała na dyskusjach, iż droga</w:t>
      </w:r>
      <w:r>
        <w:rPr>
          <w:rFonts w:ascii="Times New Roman" w:hAnsi="Times New Roman" w:cs="Times New Roman"/>
          <w:sz w:val="24"/>
          <w:szCs w:val="24"/>
        </w:rPr>
        <w:t xml:space="preserve"> na działce ………………</w:t>
      </w:r>
      <w:r w:rsidRPr="000A6EA5">
        <w:rPr>
          <w:rFonts w:ascii="Times New Roman" w:hAnsi="Times New Roman" w:cs="Times New Roman"/>
          <w:sz w:val="24"/>
          <w:szCs w:val="24"/>
        </w:rPr>
        <w:t xml:space="preserve"> jest niezbędna, aby umożliwić obsługę potencjalnej, nowowydzielonej działce. Nie informowała go jednakże, że chodzi o jego dz</w:t>
      </w:r>
      <w:r>
        <w:rPr>
          <w:rFonts w:ascii="Times New Roman" w:hAnsi="Times New Roman" w:cs="Times New Roman"/>
          <w:sz w:val="24"/>
          <w:szCs w:val="24"/>
        </w:rPr>
        <w:t>iałkę. Fragment uwagi ……………………..</w:t>
      </w:r>
      <w:r w:rsidRPr="000A6EA5">
        <w:rPr>
          <w:rFonts w:ascii="Times New Roman" w:hAnsi="Times New Roman" w:cs="Times New Roman"/>
          <w:sz w:val="24"/>
          <w:szCs w:val="24"/>
        </w:rPr>
        <w:t xml:space="preserve"> </w:t>
      </w:r>
      <w:r w:rsidRPr="000A6EA5">
        <w:rPr>
          <w:rFonts w:ascii="Times New Roman" w:hAnsi="Times New Roman" w:cs="Times New Roman"/>
          <w:sz w:val="24"/>
          <w:szCs w:val="24"/>
        </w:rPr>
        <w:br/>
        <w:t>do projektu miejscowego planu zagospodarowania przestrzennego z sierpnia 2013 r.: „nie rozumiem, dlaczego urząd gminy chce mi narzucić służebność mojego terenu wobec sąsiadów. Gmina finansuje projekt drogi, a jakie będzie miała z</w:t>
      </w:r>
      <w:r>
        <w:rPr>
          <w:rFonts w:ascii="Times New Roman" w:hAnsi="Times New Roman" w:cs="Times New Roman"/>
          <w:sz w:val="24"/>
          <w:szCs w:val="24"/>
        </w:rPr>
        <w:t xml:space="preserve"> tego korzyści”. Biedny ………...</w:t>
      </w:r>
      <w:r w:rsidRPr="000A6EA5">
        <w:rPr>
          <w:rFonts w:ascii="Times New Roman" w:hAnsi="Times New Roman" w:cs="Times New Roman"/>
          <w:sz w:val="24"/>
          <w:szCs w:val="24"/>
        </w:rPr>
        <w:t xml:space="preserve"> nie wie, że to dla niego Gmina finansuje ten projekt drogi i dla jego dobra, tylko nie wiedzieć czemu, nie chce mu o tym powiedzieć. W kolejnych wyłożeniach: drugim, trzecim, czwartym – mimo uwag: „droga na drodze prywatnej </w:t>
      </w:r>
      <w:r>
        <w:rPr>
          <w:rFonts w:ascii="Times New Roman" w:hAnsi="Times New Roman" w:cs="Times New Roman"/>
          <w:sz w:val="24"/>
          <w:szCs w:val="24"/>
        </w:rPr>
        <w:t>……………..</w:t>
      </w:r>
      <w:r w:rsidRPr="000A6EA5">
        <w:rPr>
          <w:rFonts w:ascii="Times New Roman" w:hAnsi="Times New Roman" w:cs="Times New Roman"/>
          <w:sz w:val="24"/>
          <w:szCs w:val="24"/>
        </w:rPr>
        <w:t xml:space="preserve"> nadal jest”. „W czwartej” zrobiono z tego drogę publiczną i jak wynika z zapisów dokumentacji, ma ona chyba 5 m szerokości. Nie może ona powiedzieć, czy ma na pewno 5, czy 8, bo jak była zapytać </w:t>
      </w:r>
      <w:r w:rsidRPr="000A6EA5">
        <w:rPr>
          <w:rFonts w:ascii="Times New Roman" w:hAnsi="Times New Roman" w:cs="Times New Roman"/>
          <w:sz w:val="24"/>
          <w:szCs w:val="24"/>
        </w:rPr>
        <w:br/>
        <w:t xml:space="preserve">w Referacie Planowania Przestrzennego i Budownictwa, to inspektor Buśka powiedział, </w:t>
      </w:r>
      <w:r w:rsidRPr="000A6EA5">
        <w:rPr>
          <w:rFonts w:ascii="Times New Roman" w:hAnsi="Times New Roman" w:cs="Times New Roman"/>
          <w:sz w:val="24"/>
          <w:szCs w:val="24"/>
        </w:rPr>
        <w:br/>
        <w:t xml:space="preserve">że nie może udzielać informacji, on nie wie, on nie umie i „to powinna Michalina Szeliga” </w:t>
      </w:r>
      <w:r w:rsidRPr="000A6EA5">
        <w:rPr>
          <w:rFonts w:ascii="Times New Roman" w:hAnsi="Times New Roman" w:cs="Times New Roman"/>
          <w:sz w:val="24"/>
          <w:szCs w:val="24"/>
        </w:rPr>
        <w:br/>
        <w:t>– ta, która prowadziła sprawę planu i „znowuż koło się zamyka”. Pani Michalina Szeliga nie odpowie dlatego, że nie przychodzi „na komisję”. W cz</w:t>
      </w:r>
      <w:r>
        <w:rPr>
          <w:rFonts w:ascii="Times New Roman" w:hAnsi="Times New Roman" w:cs="Times New Roman"/>
          <w:sz w:val="24"/>
          <w:szCs w:val="24"/>
        </w:rPr>
        <w:t>asie procedowania planu …………</w:t>
      </w:r>
      <w:r w:rsidRPr="000A6EA5">
        <w:rPr>
          <w:rFonts w:ascii="Times New Roman" w:hAnsi="Times New Roman" w:cs="Times New Roman"/>
          <w:sz w:val="24"/>
          <w:szCs w:val="24"/>
        </w:rPr>
        <w:t xml:space="preserve"> składał wiele pism i uwag, że nie wyraża zgody na drogę wewnętrzną na jego działce. Uwagi za każdym razem, przy każdym kolejnym wyłożeniu nie były uwzględniane. Składał skargi: „niniejszym wnoszę skargę na proponowany przez urząd gminy miejscowy plan zagospodarowania przestrzennego” – to był sierpień 2013 r. Pismo z tekstem, że składa skargę uznawano za składaną przez niego kolejną uwagę w danym wyłożeniu. Oświadczyła przy tym, że naprawdę uważa, iż Komisja Rewizyjna powinna mieć dostęp do „tej dokumentacji”, nie chce ona, żeby ktoś za 3 tygodnie, czy za miesiąc powiedział: „a bo to prywatna walka” Małgorzaty Rajkowskiej, bo przyniosła sobie jakieś dokumenty. Niedawno się z nimi zapoznała, ma je i uważa, że Komisja Rewizyjna powinna te dokumenty mieć. </w:t>
      </w:r>
      <w:r w:rsidRPr="000A6EA5">
        <w:rPr>
          <w:rFonts w:ascii="Times New Roman" w:hAnsi="Times New Roman" w:cs="Times New Roman"/>
          <w:sz w:val="24"/>
          <w:szCs w:val="24"/>
        </w:rPr>
        <w:br/>
        <w:t xml:space="preserve">Za chwilę „będziemy głosować” nad tym, czy przekazać skargę do Komisji Rewizyjnej, </w:t>
      </w:r>
      <w:r w:rsidRPr="000A6EA5">
        <w:rPr>
          <w:rFonts w:ascii="Times New Roman" w:hAnsi="Times New Roman" w:cs="Times New Roman"/>
          <w:sz w:val="24"/>
          <w:szCs w:val="24"/>
        </w:rPr>
        <w:br/>
        <w:t xml:space="preserve">to „pamiętajcie” o tym, że ostatnio „nie wyraziliście zgody, żebyśmy mogli się zapoznać </w:t>
      </w:r>
      <w:r w:rsidRPr="000A6EA5">
        <w:rPr>
          <w:rFonts w:ascii="Times New Roman" w:hAnsi="Times New Roman" w:cs="Times New Roman"/>
          <w:sz w:val="24"/>
          <w:szCs w:val="24"/>
        </w:rPr>
        <w:br/>
        <w:t>z dokumentacją” dotyczącą przedmiotu skargi, czyli „tego planu miejscowego”.</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Zastępca Burmistrza Gminy Mosina </w:t>
      </w:r>
      <w:r w:rsidRPr="000A6EA5">
        <w:rPr>
          <w:rFonts w:ascii="Times New Roman" w:hAnsi="Times New Roman" w:cs="Times New Roman"/>
          <w:sz w:val="24"/>
          <w:szCs w:val="24"/>
          <w:u w:val="single"/>
        </w:rPr>
        <w:t>Przemysław Mieloch</w:t>
      </w:r>
      <w:r w:rsidRPr="000A6EA5">
        <w:rPr>
          <w:rFonts w:ascii="Times New Roman" w:hAnsi="Times New Roman" w:cs="Times New Roman"/>
          <w:sz w:val="24"/>
          <w:szCs w:val="24"/>
        </w:rPr>
        <w:t xml:space="preserve"> zwrócił się o wyjaśnienie, jakie to ma znaczenie, kto składa wniosek o tym, że gdzieś ma być droga, albo ma jej nie być. Tak naprawdę jest to bez znaczenia o tyle, że „Burmistrz” przedstawia projekt, a „Rada” </w:t>
      </w:r>
      <w:r w:rsidRPr="000A6EA5">
        <w:rPr>
          <w:rFonts w:ascii="Times New Roman" w:hAnsi="Times New Roman" w:cs="Times New Roman"/>
          <w:sz w:val="24"/>
          <w:szCs w:val="24"/>
        </w:rPr>
        <w:br/>
        <w:t xml:space="preserve">albo przyjmuje wniosek o wykreślenie drogi, albo nie. Gdyby przyjąć tę argumentację, </w:t>
      </w:r>
      <w:r w:rsidRPr="000A6EA5">
        <w:rPr>
          <w:rFonts w:ascii="Times New Roman" w:hAnsi="Times New Roman" w:cs="Times New Roman"/>
          <w:sz w:val="24"/>
          <w:szCs w:val="24"/>
        </w:rPr>
        <w:br/>
        <w:t xml:space="preserve">to oznaczałoby, że to nie Rada Miejska decyduje o tym, gdzie mogą i mają biec drogi, tylko jeden mieszkaniec, który może powiedzieć, iż się nie zgadza. Zapytał też, kto jest ważniejszy: Rada Miejska, która uchwala plan miejscowy i „mówi”, gdzie ma być droga, </w:t>
      </w:r>
      <w:r w:rsidRPr="000A6EA5">
        <w:rPr>
          <w:rFonts w:ascii="Times New Roman" w:hAnsi="Times New Roman" w:cs="Times New Roman"/>
          <w:sz w:val="24"/>
          <w:szCs w:val="24"/>
        </w:rPr>
        <w:br/>
        <w:t xml:space="preserve">czy mieszkaniec. Wnioski, które są składane – informacja o tych wnioskach jest udostępniana, ale zanonimizowana. Wnioski przedstawiane są zanonimizowane, a to, </w:t>
      </w:r>
      <w:r w:rsidRPr="000A6EA5">
        <w:rPr>
          <w:rFonts w:ascii="Times New Roman" w:hAnsi="Times New Roman" w:cs="Times New Roman"/>
          <w:sz w:val="24"/>
          <w:szCs w:val="24"/>
        </w:rPr>
        <w:br/>
        <w:t>że „pani” zacytowała, czy wskazała, kto złożył „ten wniosek”, to „pani” ten wątek „złamała”.</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Dominik Michalak</w:t>
      </w:r>
      <w:r w:rsidRPr="000A6EA5">
        <w:rPr>
          <w:rFonts w:ascii="Times New Roman" w:hAnsi="Times New Roman" w:cs="Times New Roman"/>
          <w:sz w:val="24"/>
          <w:szCs w:val="24"/>
        </w:rPr>
        <w:t xml:space="preserve"> wyraził przekonanie, że ta dyskusja powinna się odbyć </w:t>
      </w:r>
      <w:r w:rsidRPr="000A6EA5">
        <w:rPr>
          <w:rFonts w:ascii="Times New Roman" w:hAnsi="Times New Roman" w:cs="Times New Roman"/>
          <w:sz w:val="24"/>
          <w:szCs w:val="24"/>
        </w:rPr>
        <w:br/>
        <w:t xml:space="preserve">na posiedzeniu Komisji Rewizyjnej. „Nie dojdziemy” i tak pewnie do konstruktywnych wniosków, także składa wniosek formalny o zakończenie dyskusji, przeniesienie </w:t>
      </w:r>
      <w:r w:rsidRPr="000A6EA5">
        <w:rPr>
          <w:rFonts w:ascii="Times New Roman" w:hAnsi="Times New Roman" w:cs="Times New Roman"/>
          <w:sz w:val="24"/>
          <w:szCs w:val="24"/>
        </w:rPr>
        <w:br/>
        <w:t xml:space="preserve">na posiedzenie Komisji Rewizyjnej i zachęca do uczestnictwa wszystkich radnych, a nie tylko czterech, pięciu i „pana prawnika”, który gdzieś tam dyskutuje na ten temat, także prosi </w:t>
      </w:r>
      <w:r w:rsidRPr="000A6EA5">
        <w:rPr>
          <w:rFonts w:ascii="Times New Roman" w:hAnsi="Times New Roman" w:cs="Times New Roman"/>
          <w:sz w:val="24"/>
          <w:szCs w:val="24"/>
        </w:rPr>
        <w:br/>
        <w:t>o zakończenie dyskusji.</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Przewodnicząca obrad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stwierdziła, że jest to wniosek formalny, ale lista mówców jeszcze obejmuje radną Wiesławę Manię i teraz się będzie tego trzymała, </w:t>
      </w:r>
      <w:r w:rsidRPr="000A6EA5">
        <w:rPr>
          <w:rFonts w:ascii="Times New Roman" w:hAnsi="Times New Roman" w:cs="Times New Roman"/>
          <w:sz w:val="24"/>
          <w:szCs w:val="24"/>
        </w:rPr>
        <w:br/>
        <w:t>bo ostatnio zrobiła tu błąd.</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Waldemar Wiązek</w:t>
      </w:r>
      <w:r w:rsidRPr="000A6EA5">
        <w:rPr>
          <w:rFonts w:ascii="Times New Roman" w:hAnsi="Times New Roman" w:cs="Times New Roman"/>
          <w:sz w:val="24"/>
          <w:szCs w:val="24"/>
        </w:rPr>
        <w:t xml:space="preserve"> wyraził przekonanie, że przecież po to powstała Komisja Rewizyjna i tutaj uważa, iż „pan radny trochę nie za bardzo mówi”, bo intencje ma dobre, </w:t>
      </w:r>
      <w:r w:rsidRPr="000A6EA5">
        <w:rPr>
          <w:rFonts w:ascii="Times New Roman" w:hAnsi="Times New Roman" w:cs="Times New Roman"/>
          <w:sz w:val="24"/>
          <w:szCs w:val="24"/>
        </w:rPr>
        <w:br/>
        <w:t>ale w jego ocenie to nie jest do końca tak. Po to jest wybrana Komisja Rewizyjna…</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Prowadząca obrady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zapytała, czy to jest wniosek formalny.</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lastRenderedPageBreak/>
        <w:t xml:space="preserve">Radny </w:t>
      </w:r>
      <w:r w:rsidRPr="000A6EA5">
        <w:rPr>
          <w:rFonts w:ascii="Times New Roman" w:hAnsi="Times New Roman" w:cs="Times New Roman"/>
          <w:sz w:val="24"/>
          <w:szCs w:val="24"/>
          <w:u w:val="single"/>
        </w:rPr>
        <w:t>Waldemar Wiązek</w:t>
      </w:r>
      <w:r w:rsidRPr="000A6EA5">
        <w:rPr>
          <w:rFonts w:ascii="Times New Roman" w:hAnsi="Times New Roman" w:cs="Times New Roman"/>
          <w:sz w:val="24"/>
          <w:szCs w:val="24"/>
        </w:rPr>
        <w:t xml:space="preserve"> zaprzeczył.</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Przewodnicząca obrad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zwróciła uwagę, że to w kolejności jest radna Wiesława Mania.</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Waldemar Wiązek</w:t>
      </w:r>
      <w:r w:rsidRPr="000A6EA5">
        <w:rPr>
          <w:rFonts w:ascii="Times New Roman" w:hAnsi="Times New Roman" w:cs="Times New Roman"/>
          <w:sz w:val="24"/>
          <w:szCs w:val="24"/>
        </w:rPr>
        <w:t xml:space="preserve"> wyraził przekonanie, że jak już ma głos, to może jemu „pani”…</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Prowadząca obrady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zwróciła uwagę, że mówiła wyraźnie, iż wniosek formalny i że „mamy” jeszcze jedną osobę do dyskusji, więc jeżeli wniosek formalny przepadnie, to „pan” będzie mógł się wypowiedzieć. Jeżeli wniosek formalny przejdzie, </w:t>
      </w:r>
      <w:r w:rsidRPr="000A6EA5">
        <w:rPr>
          <w:rFonts w:ascii="Times New Roman" w:hAnsi="Times New Roman" w:cs="Times New Roman"/>
          <w:sz w:val="24"/>
          <w:szCs w:val="24"/>
        </w:rPr>
        <w:br/>
        <w:t>to w innym punkcie: w sprawach organizacyjnych albo w wolnych głosach.</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Radna </w:t>
      </w:r>
      <w:r w:rsidRPr="000A6EA5">
        <w:rPr>
          <w:rFonts w:ascii="Times New Roman" w:hAnsi="Times New Roman" w:cs="Times New Roman"/>
          <w:sz w:val="24"/>
          <w:szCs w:val="24"/>
          <w:u w:val="single"/>
        </w:rPr>
        <w:t>Wiesława Mania</w:t>
      </w:r>
      <w:r w:rsidRPr="000A6EA5">
        <w:rPr>
          <w:rFonts w:ascii="Times New Roman" w:hAnsi="Times New Roman" w:cs="Times New Roman"/>
          <w:sz w:val="24"/>
          <w:szCs w:val="24"/>
        </w:rPr>
        <w:t xml:space="preserve"> wyraziła przekonanie, że „nie możemy mówić”, iż coś powstało, skoro plan nie został uchwalony. „Nie możemy mieć zapewnień”, że nikt nie liczy się </w:t>
      </w:r>
      <w:r w:rsidRPr="000A6EA5">
        <w:rPr>
          <w:rFonts w:ascii="Times New Roman" w:hAnsi="Times New Roman" w:cs="Times New Roman"/>
          <w:sz w:val="24"/>
          <w:szCs w:val="24"/>
        </w:rPr>
        <w:br/>
        <w:t>z uwagami mieszkańców i bardzo prosi, aby nie było takiego zdania na tej sali, ponieważ „Rada” nie głosowała „tego planu”, a podczas głosowania uchwały „Rada” głosuje każdą uwagę i wówczas albo ją przyjmuje, albo odrzuca. W związku z tym nie zgadza się z opinią, że nikt nie liczy się ze zdaniem mieszkańców.</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Przewodnicząca obrad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poddała pod głosowanie wniosek radnego Dominika Michalaka o zakończenie dyskusji w tym punkcie.</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W jego wyniku, Rada Miejska w Mosinie przyjęła powyższy wniosek jednogłośnie, </w:t>
      </w:r>
      <w:r w:rsidRPr="000A6EA5">
        <w:rPr>
          <w:rFonts w:ascii="Times New Roman" w:hAnsi="Times New Roman" w:cs="Times New Roman"/>
          <w:sz w:val="24"/>
          <w:szCs w:val="24"/>
        </w:rPr>
        <w:br/>
        <w:t>czyli 21 głosami „za”.</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Następnie prowadząca obrady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poddała pod głosowanie wniosek radnej Małgorzaty Rajkowskiej o wykreślenie z uzasadnienia projektu uchwały w sprawie ro</w:t>
      </w:r>
      <w:r>
        <w:rPr>
          <w:rFonts w:ascii="Times New Roman" w:hAnsi="Times New Roman" w:cs="Times New Roman"/>
          <w:sz w:val="24"/>
          <w:szCs w:val="24"/>
        </w:rPr>
        <w:t>zpatrzenia skargi ……………………….</w:t>
      </w:r>
      <w:r w:rsidRPr="000A6EA5">
        <w:rPr>
          <w:rFonts w:ascii="Times New Roman" w:hAnsi="Times New Roman" w:cs="Times New Roman"/>
          <w:sz w:val="24"/>
          <w:szCs w:val="24"/>
        </w:rPr>
        <w:t xml:space="preserve"> z dnia 13 stycznia 2016 r. fragmentu w brzmieniu: </w:t>
      </w:r>
      <w:r w:rsidRPr="000A6EA5">
        <w:rPr>
          <w:rFonts w:ascii="Times New Roman" w:hAnsi="Times New Roman" w:cs="Times New Roman"/>
          <w:sz w:val="24"/>
          <w:szCs w:val="24"/>
        </w:rPr>
        <w:br/>
        <w:t>„Przy pierwszym i drugim wyłożeniu tego nie zrobił. Sołtys nie informował dodatkowo mieszkańców o podjęciu prac nad przedmiotowym miejscowym planem zagospodarowania przestrzennego, gdyż otrzymał wytyczne od Burmistrza Gminy Mosina wskazujące, że musi traktować wszystkich mieszkańców i właścicieli działek w Czapurach tak samo i albo dotrze do wszystkich i ich powiadomi, albo nie będzie informował nikogo oraz że musi się poruszać w granicach prawa”.</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W jego wyniku, Rada Miejska w Mosinie przyjęła powyższy wniosek 8 głosami „za”, </w:t>
      </w:r>
      <w:r w:rsidRPr="000A6EA5">
        <w:rPr>
          <w:rFonts w:ascii="Times New Roman" w:hAnsi="Times New Roman" w:cs="Times New Roman"/>
          <w:sz w:val="24"/>
          <w:szCs w:val="24"/>
        </w:rPr>
        <w:br/>
        <w:t>przy 3 głosach „przeciw” i 10 głosach „wstrzymujących się”.</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Następnie przewodnicząca obrad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poddała pod głosowanie uzupełniony </w:t>
      </w:r>
      <w:r w:rsidRPr="000A6EA5">
        <w:rPr>
          <w:rFonts w:ascii="Times New Roman" w:hAnsi="Times New Roman" w:cs="Times New Roman"/>
          <w:sz w:val="24"/>
          <w:szCs w:val="24"/>
        </w:rPr>
        <w:br/>
        <w:t>w paragrafie drugim o słowo „bezzasadną” projekt uchwały w sprawie ro</w:t>
      </w:r>
      <w:r>
        <w:rPr>
          <w:rFonts w:ascii="Times New Roman" w:hAnsi="Times New Roman" w:cs="Times New Roman"/>
          <w:sz w:val="24"/>
          <w:szCs w:val="24"/>
        </w:rPr>
        <w:t>zpatrzenia skargi ………………………….</w:t>
      </w:r>
      <w:r w:rsidRPr="000A6EA5">
        <w:rPr>
          <w:rFonts w:ascii="Times New Roman" w:hAnsi="Times New Roman" w:cs="Times New Roman"/>
          <w:sz w:val="24"/>
          <w:szCs w:val="24"/>
        </w:rPr>
        <w:t xml:space="preserve"> z dnia 13 stycznia 2016 r. wraz z przyjętą wcześniej poprawką.</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W jego wyniku, Rada Miejska w Mosinie podjęła </w:t>
      </w:r>
      <w:r w:rsidRPr="000A6EA5">
        <w:rPr>
          <w:rFonts w:ascii="Times New Roman" w:hAnsi="Times New Roman" w:cs="Times New Roman"/>
          <w:sz w:val="24"/>
          <w:szCs w:val="24"/>
          <w:u w:val="single"/>
        </w:rPr>
        <w:t>Uchwałę Nr XXVII/207/16</w:t>
      </w:r>
      <w:r w:rsidRPr="000A6EA5">
        <w:rPr>
          <w:rFonts w:ascii="Times New Roman" w:hAnsi="Times New Roman" w:cs="Times New Roman"/>
          <w:sz w:val="24"/>
          <w:szCs w:val="24"/>
        </w:rPr>
        <w:t xml:space="preserve"> w powyższej sprawie 18 głosami „za”, przy 1 głosie „przeciw” i 2 głosach „wstrzymujących się”.</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i/>
          <w:sz w:val="24"/>
          <w:szCs w:val="24"/>
        </w:rPr>
        <w:t>Uchwała ta stanowi załącznik niniejszego protokołu</w:t>
      </w:r>
      <w:r w:rsidRPr="000A6EA5">
        <w:rPr>
          <w:rFonts w:ascii="Times New Roman" w:hAnsi="Times New Roman" w:cs="Times New Roman"/>
          <w:sz w:val="24"/>
          <w:szCs w:val="24"/>
        </w:rPr>
        <w:t>.</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p>
    <w:p w:rsidR="0072020E" w:rsidRPr="000A6EA5" w:rsidRDefault="0072020E" w:rsidP="0072020E">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0A6EA5">
        <w:rPr>
          <w:rFonts w:ascii="Times New Roman" w:hAnsi="Times New Roman" w:cs="Times New Roman"/>
          <w:sz w:val="24"/>
          <w:szCs w:val="24"/>
          <w:u w:val="single"/>
        </w:rPr>
        <w:t>Zlecenie Komisji Rewizyjnej zbadania zasadności skargi z dnia 28 stycznia 2016 r. (uchwała)</w:t>
      </w:r>
      <w:r w:rsidRPr="000A6EA5">
        <w:rPr>
          <w:rFonts w:ascii="Times New Roman" w:hAnsi="Times New Roman" w:cs="Times New Roman"/>
          <w:sz w:val="24"/>
          <w:szCs w:val="24"/>
        </w:rPr>
        <w:t>.</w:t>
      </w:r>
    </w:p>
    <w:p w:rsidR="0072020E" w:rsidRPr="000A6EA5" w:rsidRDefault="0072020E" w:rsidP="0072020E">
      <w:pPr>
        <w:autoSpaceDE w:val="0"/>
        <w:autoSpaceDN w:val="0"/>
        <w:adjustRightInd w:val="0"/>
        <w:spacing w:after="0" w:line="240" w:lineRule="auto"/>
        <w:ind w:firstLine="708"/>
        <w:jc w:val="both"/>
        <w:rPr>
          <w:rFonts w:ascii="Times New Roman" w:hAnsi="Times New Roman" w:cs="Times New Roman"/>
          <w:sz w:val="24"/>
          <w:szCs w:val="24"/>
        </w:rPr>
      </w:pPr>
      <w:r w:rsidRPr="000A6EA5">
        <w:rPr>
          <w:rFonts w:ascii="Times New Roman" w:hAnsi="Times New Roman" w:cs="Times New Roman"/>
          <w:sz w:val="24"/>
          <w:szCs w:val="24"/>
        </w:rPr>
        <w:t xml:space="preserve">Przewodniczący Komisji Rewizyjnej </w:t>
      </w:r>
      <w:r w:rsidRPr="000A6EA5">
        <w:rPr>
          <w:rFonts w:ascii="Times New Roman" w:hAnsi="Times New Roman" w:cs="Times New Roman"/>
          <w:sz w:val="24"/>
          <w:szCs w:val="24"/>
          <w:u w:val="single"/>
        </w:rPr>
        <w:t>Michał Kleiber</w:t>
      </w:r>
      <w:r w:rsidRPr="000A6EA5">
        <w:rPr>
          <w:rFonts w:ascii="Times New Roman" w:hAnsi="Times New Roman" w:cs="Times New Roman"/>
          <w:sz w:val="24"/>
          <w:szCs w:val="24"/>
        </w:rPr>
        <w:t xml:space="preserve"> przedstawił szczegół</w:t>
      </w:r>
      <w:r>
        <w:rPr>
          <w:rFonts w:ascii="Times New Roman" w:hAnsi="Times New Roman" w:cs="Times New Roman"/>
          <w:sz w:val="24"/>
          <w:szCs w:val="24"/>
        </w:rPr>
        <w:t>y na temat skargi ………………………….</w:t>
      </w:r>
      <w:r w:rsidRPr="000A6EA5">
        <w:rPr>
          <w:rFonts w:ascii="Times New Roman" w:hAnsi="Times New Roman" w:cs="Times New Roman"/>
          <w:sz w:val="24"/>
          <w:szCs w:val="24"/>
        </w:rPr>
        <w:t xml:space="preserve"> z dnia 28 stycznia 2016 r.</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W związku z tym, że radni nie zgłosili żadnych pytań, uwag i wniosków, prowadząca obrady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poddała pod głosowanie projekt uchwa</w:t>
      </w:r>
      <w:r>
        <w:rPr>
          <w:rFonts w:ascii="Times New Roman" w:hAnsi="Times New Roman" w:cs="Times New Roman"/>
          <w:sz w:val="24"/>
          <w:szCs w:val="24"/>
        </w:rPr>
        <w:t>ły w sprawie skargi ……………….</w:t>
      </w:r>
      <w:r w:rsidRPr="000A6EA5">
        <w:rPr>
          <w:rFonts w:ascii="Times New Roman" w:hAnsi="Times New Roman" w:cs="Times New Roman"/>
          <w:sz w:val="24"/>
          <w:szCs w:val="24"/>
        </w:rPr>
        <w:t xml:space="preserve"> z dnia 28 stycznia 2016 r. </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W jego wyniku, Rada Miejska w Mosinie podjęła </w:t>
      </w:r>
      <w:r w:rsidRPr="000A6EA5">
        <w:rPr>
          <w:rFonts w:ascii="Times New Roman" w:hAnsi="Times New Roman" w:cs="Times New Roman"/>
          <w:sz w:val="24"/>
          <w:szCs w:val="24"/>
          <w:u w:val="single"/>
        </w:rPr>
        <w:t>Uchwałę Nr XXVII/208/16</w:t>
      </w:r>
      <w:r w:rsidRPr="000A6EA5">
        <w:rPr>
          <w:rFonts w:ascii="Times New Roman" w:hAnsi="Times New Roman" w:cs="Times New Roman"/>
          <w:sz w:val="24"/>
          <w:szCs w:val="24"/>
        </w:rPr>
        <w:t xml:space="preserve"> w powyższej sprawie 17 głosami „za”, przy 1 głosie „przeciw” i 3 głosach „wstrzymujących się”.</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i/>
          <w:sz w:val="24"/>
          <w:szCs w:val="24"/>
        </w:rPr>
        <w:t>Uchwała ta stanowi załącznik niniejszego protokołu</w:t>
      </w:r>
      <w:r w:rsidRPr="000A6EA5">
        <w:rPr>
          <w:rFonts w:ascii="Times New Roman" w:hAnsi="Times New Roman" w:cs="Times New Roman"/>
          <w:sz w:val="24"/>
          <w:szCs w:val="24"/>
        </w:rPr>
        <w:t>.</w:t>
      </w:r>
    </w:p>
    <w:p w:rsidR="0072020E" w:rsidRPr="000A6EA5" w:rsidRDefault="0072020E" w:rsidP="0072020E">
      <w:pPr>
        <w:spacing w:after="0" w:line="240" w:lineRule="auto"/>
        <w:jc w:val="both"/>
        <w:rPr>
          <w:rFonts w:ascii="Times New Roman" w:hAnsi="Times New Roman" w:cs="Times New Roman"/>
          <w:sz w:val="24"/>
          <w:szCs w:val="24"/>
        </w:rPr>
      </w:pPr>
    </w:p>
    <w:p w:rsidR="0072020E" w:rsidRPr="000A6EA5" w:rsidRDefault="0072020E" w:rsidP="0072020E">
      <w:pPr>
        <w:spacing w:after="0" w:line="240" w:lineRule="auto"/>
        <w:jc w:val="both"/>
        <w:rPr>
          <w:rFonts w:ascii="Times New Roman" w:hAnsi="Times New Roman" w:cs="Times New Roman"/>
          <w:sz w:val="24"/>
          <w:szCs w:val="24"/>
        </w:rPr>
      </w:pPr>
    </w:p>
    <w:p w:rsidR="0072020E" w:rsidRPr="000A6EA5" w:rsidRDefault="0072020E" w:rsidP="0072020E">
      <w:pPr>
        <w:spacing w:after="0" w:line="240" w:lineRule="auto"/>
        <w:jc w:val="both"/>
        <w:rPr>
          <w:rFonts w:ascii="Times New Roman" w:hAnsi="Times New Roman" w:cs="Times New Roman"/>
          <w:sz w:val="24"/>
          <w:szCs w:val="24"/>
        </w:rPr>
      </w:pPr>
    </w:p>
    <w:p w:rsidR="0072020E" w:rsidRPr="000A6EA5" w:rsidRDefault="0072020E" w:rsidP="0072020E">
      <w:pPr>
        <w:spacing w:after="0" w:line="240" w:lineRule="auto"/>
        <w:jc w:val="both"/>
        <w:rPr>
          <w:rFonts w:ascii="Times New Roman" w:hAnsi="Times New Roman" w:cs="Times New Roman"/>
          <w:sz w:val="24"/>
          <w:szCs w:val="24"/>
        </w:rPr>
      </w:pPr>
    </w:p>
    <w:p w:rsidR="0072020E" w:rsidRPr="000A6EA5" w:rsidRDefault="0072020E" w:rsidP="0072020E">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0A6EA5">
        <w:rPr>
          <w:rFonts w:ascii="Times New Roman" w:hAnsi="Times New Roman" w:cs="Times New Roman"/>
          <w:sz w:val="24"/>
          <w:szCs w:val="24"/>
          <w:u w:val="single"/>
        </w:rPr>
        <w:lastRenderedPageBreak/>
        <w:t>Przekazanie skargi z dnia 8 lutego 2016 r. Wojewodzie Wielkopolskiemu (uchwała)</w:t>
      </w:r>
      <w:r w:rsidRPr="000A6EA5">
        <w:rPr>
          <w:rFonts w:ascii="Times New Roman" w:hAnsi="Times New Roman" w:cs="Times New Roman"/>
          <w:sz w:val="24"/>
          <w:szCs w:val="24"/>
        </w:rPr>
        <w:t>.</w:t>
      </w:r>
    </w:p>
    <w:p w:rsidR="0072020E" w:rsidRPr="000A6EA5" w:rsidRDefault="0072020E" w:rsidP="0072020E">
      <w:pPr>
        <w:spacing w:after="0" w:line="240" w:lineRule="auto"/>
        <w:ind w:firstLine="708"/>
        <w:jc w:val="both"/>
        <w:rPr>
          <w:rFonts w:ascii="Times New Roman" w:hAnsi="Times New Roman" w:cs="Times New Roman"/>
          <w:sz w:val="24"/>
          <w:szCs w:val="24"/>
        </w:rPr>
      </w:pPr>
      <w:r w:rsidRPr="000A6EA5">
        <w:rPr>
          <w:rFonts w:ascii="Times New Roman" w:hAnsi="Times New Roman" w:cs="Times New Roman"/>
          <w:sz w:val="24"/>
          <w:szCs w:val="24"/>
        </w:rPr>
        <w:t xml:space="preserve">Przewodnicząca obrad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odczytała paragraf pierwszy i paragraf drugi oraz uzasadnienie projektu uchwały w sprawie p</w:t>
      </w:r>
      <w:r>
        <w:rPr>
          <w:rFonts w:ascii="Times New Roman" w:hAnsi="Times New Roman" w:cs="Times New Roman"/>
          <w:sz w:val="24"/>
          <w:szCs w:val="24"/>
        </w:rPr>
        <w:t>rzekazania skargi …………………….</w:t>
      </w:r>
      <w:r w:rsidRPr="000A6EA5">
        <w:rPr>
          <w:rFonts w:ascii="Times New Roman" w:hAnsi="Times New Roman" w:cs="Times New Roman"/>
          <w:sz w:val="24"/>
          <w:szCs w:val="24"/>
        </w:rPr>
        <w:t xml:space="preserve"> z dnia </w:t>
      </w:r>
      <w:r w:rsidRPr="000A6EA5">
        <w:rPr>
          <w:rFonts w:ascii="Times New Roman" w:hAnsi="Times New Roman" w:cs="Times New Roman"/>
          <w:sz w:val="24"/>
          <w:szCs w:val="24"/>
        </w:rPr>
        <w:br/>
        <w:t>8 lutego 2016 r. Wojewodzie Wielkopolskiemu.</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W związku z tym, że radni nie zgłosili żadnych pytań, uwag i wniosków, prowadząca obrady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poddała pod głosowanie projekt uchwały w przedmiotowej sprawie. </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W jego wyniku, Rada Miejska w Mosinie podjęła </w:t>
      </w:r>
      <w:r w:rsidRPr="000A6EA5">
        <w:rPr>
          <w:rFonts w:ascii="Times New Roman" w:hAnsi="Times New Roman" w:cs="Times New Roman"/>
          <w:sz w:val="24"/>
          <w:szCs w:val="24"/>
          <w:u w:val="single"/>
        </w:rPr>
        <w:t>Uchwałę Nr XXVII/209/16</w:t>
      </w:r>
      <w:r w:rsidRPr="000A6EA5">
        <w:rPr>
          <w:rFonts w:ascii="Times New Roman" w:hAnsi="Times New Roman" w:cs="Times New Roman"/>
          <w:sz w:val="24"/>
          <w:szCs w:val="24"/>
        </w:rPr>
        <w:t xml:space="preserve"> w sprawie p</w:t>
      </w:r>
      <w:r>
        <w:rPr>
          <w:rFonts w:ascii="Times New Roman" w:hAnsi="Times New Roman" w:cs="Times New Roman"/>
          <w:sz w:val="24"/>
          <w:szCs w:val="24"/>
        </w:rPr>
        <w:t>rzekazania skargi ……………………</w:t>
      </w:r>
      <w:r w:rsidRPr="000A6EA5">
        <w:rPr>
          <w:rFonts w:ascii="Times New Roman" w:hAnsi="Times New Roman" w:cs="Times New Roman"/>
          <w:sz w:val="24"/>
          <w:szCs w:val="24"/>
        </w:rPr>
        <w:t xml:space="preserve"> z dnia 8 lutego 2016 r. Wojewodzie Wielkopolskiemu </w:t>
      </w:r>
      <w:r w:rsidRPr="000A6EA5">
        <w:rPr>
          <w:rFonts w:ascii="Times New Roman" w:hAnsi="Times New Roman" w:cs="Times New Roman"/>
          <w:sz w:val="24"/>
          <w:szCs w:val="24"/>
        </w:rPr>
        <w:br/>
        <w:t>18 głosami „za”, przy 2 głosach „przeciw”. Jedna radna nie wzięła udziału w tym głosowaniu.</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i/>
          <w:sz w:val="24"/>
          <w:szCs w:val="24"/>
        </w:rPr>
        <w:t>Uchwała ta stanowi załącznik niniejszego protokołu</w:t>
      </w:r>
      <w:r w:rsidRPr="000A6EA5">
        <w:rPr>
          <w:rFonts w:ascii="Times New Roman" w:hAnsi="Times New Roman" w:cs="Times New Roman"/>
          <w:sz w:val="24"/>
          <w:szCs w:val="24"/>
        </w:rPr>
        <w:t>.</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Przewodnicząca obrad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oświadczyła, że ze swojej strony tylko powie, </w:t>
      </w:r>
      <w:r w:rsidRPr="000A6EA5">
        <w:rPr>
          <w:rFonts w:ascii="Times New Roman" w:hAnsi="Times New Roman" w:cs="Times New Roman"/>
          <w:sz w:val="24"/>
          <w:szCs w:val="24"/>
        </w:rPr>
        <w:br/>
        <w:t xml:space="preserve">iż wypełnia ten temat coraz bardziej obrady „naszej Rady”, jest to zjawisko bardzo złe, niepokojące, jak tak dalej pójdzie, dojdzie do częściowego paraliżu, bo zbyt wiele czasu „poświęcamy” na tę sprawę. Z konieczności, bo ilość tych pism – przypomni, że wpłynęły </w:t>
      </w:r>
      <w:r w:rsidRPr="000A6EA5">
        <w:rPr>
          <w:rFonts w:ascii="Times New Roman" w:hAnsi="Times New Roman" w:cs="Times New Roman"/>
          <w:sz w:val="24"/>
          <w:szCs w:val="24"/>
        </w:rPr>
        <w:br/>
        <w:t>34 pisma mające charakter s</w:t>
      </w:r>
      <w:r>
        <w:rPr>
          <w:rFonts w:ascii="Times New Roman" w:hAnsi="Times New Roman" w:cs="Times New Roman"/>
          <w:sz w:val="24"/>
          <w:szCs w:val="24"/>
        </w:rPr>
        <w:t>kargi. Tyle pism złożył ………..</w:t>
      </w:r>
      <w:r w:rsidRPr="000A6EA5">
        <w:rPr>
          <w:rFonts w:ascii="Times New Roman" w:hAnsi="Times New Roman" w:cs="Times New Roman"/>
          <w:sz w:val="24"/>
          <w:szCs w:val="24"/>
        </w:rPr>
        <w:t>, te pisma pisze już od dwóch lat, pierwszą skargę złożył w lutym „czternastego roku”, bodajże 9 skarg złożył w poprzedniej kadencji, resztę w tej, cztery bodajże skargi są na „Radę”, pozostałe są na „Burmistrza”. Taka jest statystyka, jest to swoisty, smutny rekord – jej zdaniem.</w:t>
      </w:r>
    </w:p>
    <w:p w:rsidR="0072020E" w:rsidRPr="000A6EA5" w:rsidRDefault="0072020E" w:rsidP="0072020E">
      <w:pPr>
        <w:spacing w:after="0" w:line="240" w:lineRule="auto"/>
        <w:jc w:val="both"/>
        <w:rPr>
          <w:rFonts w:ascii="Times New Roman" w:hAnsi="Times New Roman" w:cs="Times New Roman"/>
          <w:sz w:val="24"/>
          <w:szCs w:val="24"/>
        </w:rPr>
      </w:pPr>
    </w:p>
    <w:p w:rsidR="0072020E" w:rsidRPr="000A6EA5" w:rsidRDefault="0072020E" w:rsidP="0072020E">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0A6EA5">
        <w:rPr>
          <w:rFonts w:ascii="Times New Roman" w:hAnsi="Times New Roman" w:cs="Times New Roman"/>
          <w:sz w:val="24"/>
          <w:szCs w:val="24"/>
          <w:u w:val="single"/>
        </w:rPr>
        <w:t xml:space="preserve">Sprawozdanie Burmistrza Gminy Mosina z działalności od 27 stycznia do 25 lutego </w:t>
      </w:r>
      <w:r w:rsidRPr="000A6EA5">
        <w:rPr>
          <w:rFonts w:ascii="Times New Roman" w:hAnsi="Times New Roman" w:cs="Times New Roman"/>
          <w:sz w:val="24"/>
          <w:szCs w:val="24"/>
          <w:u w:val="single"/>
        </w:rPr>
        <w:br/>
        <w:t>2016 r</w:t>
      </w:r>
      <w:r w:rsidRPr="000A6EA5">
        <w:rPr>
          <w:rFonts w:ascii="Times New Roman" w:hAnsi="Times New Roman" w:cs="Times New Roman"/>
          <w:sz w:val="24"/>
          <w:szCs w:val="24"/>
        </w:rPr>
        <w:t xml:space="preserve">. </w:t>
      </w:r>
    </w:p>
    <w:p w:rsidR="0072020E" w:rsidRPr="000A6EA5" w:rsidRDefault="0072020E" w:rsidP="0072020E">
      <w:pPr>
        <w:autoSpaceDE w:val="0"/>
        <w:autoSpaceDN w:val="0"/>
        <w:adjustRightInd w:val="0"/>
        <w:spacing w:after="0" w:line="240" w:lineRule="auto"/>
        <w:ind w:firstLine="708"/>
        <w:jc w:val="both"/>
        <w:rPr>
          <w:rFonts w:ascii="Times New Roman" w:hAnsi="Times New Roman" w:cs="Times New Roman"/>
          <w:i/>
          <w:sz w:val="24"/>
          <w:szCs w:val="24"/>
        </w:rPr>
      </w:pPr>
      <w:r w:rsidRPr="000A6EA5">
        <w:rPr>
          <w:rFonts w:ascii="Times New Roman" w:hAnsi="Times New Roman" w:cs="Times New Roman"/>
          <w:sz w:val="24"/>
          <w:szCs w:val="24"/>
        </w:rPr>
        <w:t xml:space="preserve">„Informacja o działalności Burmistrza Gminy Mosina między sesjami Rady Miejskiej </w:t>
      </w:r>
      <w:r w:rsidRPr="000A6EA5">
        <w:rPr>
          <w:rFonts w:ascii="Times New Roman" w:hAnsi="Times New Roman" w:cs="Times New Roman"/>
          <w:sz w:val="24"/>
          <w:szCs w:val="24"/>
        </w:rPr>
        <w:br/>
        <w:t xml:space="preserve">w Mosinie w okresie od 26 stycznia 2016r. do 25 lutego 2016r.” z dnia 25 lutego 2016 r., którą otrzymali radni Rady Miejskiej w Mosinie, </w:t>
      </w:r>
      <w:r w:rsidRPr="000A6EA5">
        <w:rPr>
          <w:rFonts w:ascii="Times New Roman" w:hAnsi="Times New Roman" w:cs="Times New Roman"/>
          <w:i/>
          <w:sz w:val="24"/>
          <w:szCs w:val="24"/>
        </w:rPr>
        <w:t>stanowi załącznik niniejszego protokołu.</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Przewodnicząca obrad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stwierdziła, że ponieważ „mamy” taki temat, który „Burmistrz” upublicznił, poprzez zamieszczenie pisma skierowanego do burmistrzów </w:t>
      </w:r>
      <w:r w:rsidRPr="000A6EA5">
        <w:rPr>
          <w:rFonts w:ascii="Times New Roman" w:hAnsi="Times New Roman" w:cs="Times New Roman"/>
          <w:sz w:val="24"/>
          <w:szCs w:val="24"/>
        </w:rPr>
        <w:br/>
        <w:t xml:space="preserve">i wójtów „na stronie Gminy”, wydaje jej się, iż jako radni „chcielibyśmy usłyszeć coś więcej”, jaka jest obecnie sytuacja, jeżeli chodzi o sprawy własnościowe w AQUANET S. A. </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Zastępca Burmistrza Gminy Mosina </w:t>
      </w:r>
      <w:r w:rsidRPr="000A6EA5">
        <w:rPr>
          <w:rFonts w:ascii="Times New Roman" w:hAnsi="Times New Roman" w:cs="Times New Roman"/>
          <w:sz w:val="24"/>
          <w:szCs w:val="24"/>
          <w:u w:val="single"/>
        </w:rPr>
        <w:t>Przemysław Mieloch</w:t>
      </w:r>
      <w:r w:rsidRPr="000A6EA5">
        <w:rPr>
          <w:rFonts w:ascii="Times New Roman" w:hAnsi="Times New Roman" w:cs="Times New Roman"/>
          <w:sz w:val="24"/>
          <w:szCs w:val="24"/>
        </w:rPr>
        <w:t xml:space="preserve"> powiadomił, że dzisiaj „byliśmy” na spotkaniu burmistrzów i wójtów u „pana Prezydenta”. To pismo, które było przesłane </w:t>
      </w:r>
      <w:r w:rsidRPr="000A6EA5">
        <w:rPr>
          <w:rFonts w:ascii="Times New Roman" w:hAnsi="Times New Roman" w:cs="Times New Roman"/>
          <w:sz w:val="24"/>
          <w:szCs w:val="24"/>
        </w:rPr>
        <w:br/>
        <w:t xml:space="preserve">do wójtów, burmistrzów, to było pismo, o którym „myśleliśmy” jeszcze od tamtego tygodnia, natomiast tak się zbiegło, że „opublikowaliśmy” je dzień po tym, kiedy ukazały się wypowiedzi „pana Prezydenta” w mediach „mówiące” o tym, iż zamierza „dokonać emisji akcji” na giełdzie warszawskiej. Dzisiaj „byliśmy u pana Prezydenta” Jaśkowiaka, który to spotkanie „złożył” z trzech części. Pierwsza była na temat możliwych zmian w porozumieniu międzygminnym i tutaj „podnosiliśmy”, jakie to będzie w ogóle miało znaczenie, gdy będzie jakikolwiek prywatny akcjonariusz. Drugi temat to była kwestia inwestycji, jakichś ustaleń </w:t>
      </w:r>
      <w:r w:rsidRPr="000A6EA5">
        <w:rPr>
          <w:rFonts w:ascii="Times New Roman" w:hAnsi="Times New Roman" w:cs="Times New Roman"/>
          <w:sz w:val="24"/>
          <w:szCs w:val="24"/>
        </w:rPr>
        <w:br/>
        <w:t xml:space="preserve">i znowu „zadaliśmy pytanie”, jakie to ma w ogóle znaczenie, jeżeli będzie nowy akcjonariusz. Tutaj „mamy” taki materiał, tylko w wersji papierowej: „możemy udostępnić”. „Pan Prezydent” jeszcze gdzieś pomiędzy słowami powiedział, że wcześniej jeszcze, zanim został „Prezydentem”, zajmował się doradztwem przy prywatyzacji, czyli „Prezydentem” została osoba, która jest specjalistą od prywatyzacji, od sprzedaży spółek. Napisał on, czy podał informację, że Poznań chciałby utrzymać kontrolę nad spółką poprzez dysponowanie pakietem 51 % akcji, bo „pan Prezydent” twierdzi, iż ma nadmiar akcji, gdyż ma ich 77 % </w:t>
      </w:r>
      <w:r w:rsidRPr="000A6EA5">
        <w:rPr>
          <w:rFonts w:ascii="Times New Roman" w:hAnsi="Times New Roman" w:cs="Times New Roman"/>
          <w:sz w:val="24"/>
          <w:szCs w:val="24"/>
        </w:rPr>
        <w:br/>
        <w:t xml:space="preserve">„z groszem” i chciałby przedtem upłynnić tę ilość akcji, tę różnicę między jednym i drugim, bo chciałby mieć pakiet kontrolny. „Zadaliśmy panu Prezydentowi w pewnym momencie pytanie takie”: czy chce pozyskać środki dla Miasta Poznań, bo mówi o inwestycjach, czy też również dla „spółki”. Powiedział, że i jedno i drugie. Jeżeli „pan Prezydent” będzie chciał się starać pozyskać pieniądze dla Miasta Poznania, to znaczy, że sprzedaje swoje własne akcje, czyli dwadzieścia parę procent, natomiast jeżeli chciałby pozyskać pieniądze dla „spółki”, </w:t>
      </w:r>
      <w:r w:rsidRPr="000A6EA5">
        <w:rPr>
          <w:rFonts w:ascii="Times New Roman" w:hAnsi="Times New Roman" w:cs="Times New Roman"/>
          <w:sz w:val="24"/>
          <w:szCs w:val="24"/>
        </w:rPr>
        <w:br/>
      </w:r>
      <w:r w:rsidRPr="000A6EA5">
        <w:rPr>
          <w:rFonts w:ascii="Times New Roman" w:hAnsi="Times New Roman" w:cs="Times New Roman"/>
          <w:sz w:val="24"/>
          <w:szCs w:val="24"/>
        </w:rPr>
        <w:lastRenderedPageBreak/>
        <w:t xml:space="preserve">to oznacza, iż nie są sprzedawane akcje, któregokolwiek z akcjonariuszy, czyli Poznań, Mosina, Puszczykowo itd., tylko AQUANET emituje w ogóle nowe akcje. Oznacza to, </w:t>
      </w:r>
      <w:r w:rsidRPr="000A6EA5">
        <w:rPr>
          <w:rFonts w:ascii="Times New Roman" w:hAnsi="Times New Roman" w:cs="Times New Roman"/>
          <w:sz w:val="24"/>
          <w:szCs w:val="24"/>
        </w:rPr>
        <w:br/>
        <w:t xml:space="preserve">że twierdzenie „pana Prezydenta” mówiącego o tym, iż chce sprzedać 27 % własnych akcji </w:t>
      </w:r>
      <w:r w:rsidRPr="000A6EA5">
        <w:rPr>
          <w:rFonts w:ascii="Times New Roman" w:hAnsi="Times New Roman" w:cs="Times New Roman"/>
          <w:sz w:val="24"/>
          <w:szCs w:val="24"/>
        </w:rPr>
        <w:br/>
        <w:t xml:space="preserve">i zachować pakiet 51 % – jest  nieprawdą, czyli „pan Prezydent” – tak to „oceniamy”: zaprosił „nas” tak naprawdę nie po to, żeby z „nami” dyskutować, chociaż tak deklaruje, czy „mamy”, czy „nie mamy sprzedawać akcje” i nową emisję akcji AQUANET-u, tylko tak naprawdę zaprosił „nas”, żeby wysondować. „My” tutaj: „pan Burmistrz” i on – myśli, że również „państwo” i tutaj „zwracamy się z apelem, żebyśmy mieli” wspólne stanowisko: w żadnym wypadku „nie chcemy doprowadzić” do takiej sytuacji, w której choćby parę procent akcji przeszło „w ręce prywatne”. Spółka AQUANET patrząc po tym, co robi od roku 2013, </w:t>
      </w:r>
      <w:r w:rsidRPr="000A6EA5">
        <w:rPr>
          <w:rFonts w:ascii="Times New Roman" w:hAnsi="Times New Roman" w:cs="Times New Roman"/>
          <w:sz w:val="24"/>
          <w:szCs w:val="24"/>
        </w:rPr>
        <w:br/>
        <w:t xml:space="preserve">dzieje się to już w sposób szczególny, od roku 2013 przygotowuje się do sprzedaży. To znaczy doszło do podzielenia cen za ścieki na aglomeracje, tak jak jest oczyszczalnia, tak jest aglomeracja „oczyszczalnikowa” i każda aglomeracja ma inny rachunek, co ma pokazywać docelowo realny koszt oczyszczania ścieków. Poza tym, „my, jako Gmina, toczymy” </w:t>
      </w:r>
      <w:r w:rsidRPr="000A6EA5">
        <w:rPr>
          <w:rFonts w:ascii="Times New Roman" w:hAnsi="Times New Roman" w:cs="Times New Roman"/>
          <w:sz w:val="24"/>
          <w:szCs w:val="24"/>
        </w:rPr>
        <w:br/>
        <w:t xml:space="preserve">z AQUANET-em spory o różne elementy podatkowe i rzeczy się dzieją przed sądami administracyjnymi i nie tylko, bo firma AQUANET chce doprowadzić do obniżki podatków, które „u nas” płaci i posługuje się różnymi „wytrychami”. Teraz na przykład toczy się postępowanie podatkowe, w którym AQUANET wniósł korektę do podatków, bo na przykład AQUANET uważa w dokumencie, który „nam” przesłał, że te zbiorniki, które są </w:t>
      </w:r>
      <w:r w:rsidRPr="000A6EA5">
        <w:rPr>
          <w:rFonts w:ascii="Times New Roman" w:hAnsi="Times New Roman" w:cs="Times New Roman"/>
          <w:sz w:val="24"/>
          <w:szCs w:val="24"/>
        </w:rPr>
        <w:br/>
        <w:t xml:space="preserve">na Pożegowie, to jest użytek leśny: tam nie ma zbiorników. Tam są zbiorniki, które zostały zresztą niedawno w ogóle wyremontowane i mają znaczną wartość, a od wartości tych zbiorników Gmina Mosina powinna uzyskać 2 % podatku. Przy czym to wszystko się dzieje jeszcze teraz, w fazie przygotowań. Natomiast jeżeli doszłoby do tego, że jakakolwiek ilość akcji dostałaby się w ręce prywatne, to oznaczałoby, iż wszelkie porozumienia, jakie zawierali ze sobą burmistrzowie, wójtowie i „Prezydent”, które są charakterystyczne </w:t>
      </w:r>
      <w:r w:rsidRPr="000A6EA5">
        <w:rPr>
          <w:rFonts w:ascii="Times New Roman" w:hAnsi="Times New Roman" w:cs="Times New Roman"/>
          <w:sz w:val="24"/>
          <w:szCs w:val="24"/>
        </w:rPr>
        <w:br/>
        <w:t xml:space="preserve">dla spółek komunalnych, gdzie „my nie robimy pewnych rzeczy rynkowo, tylko po prostu pewne rzeczy uzgadniamy, żeby sobie nawzajem pomóc”, te wszystkie porozumienia są już niebyłe: nie ma ich, ponieważ firma będzie wymagała podejścia rynkowego do każdego elementu i zarząd nie będzie mógł się temu sprzeciwić. Po drugie jest tak, że AQUANET wykazuje jakiś tam zysk, ale nie jest on duży. Natomiast jest tak, że ta firma, która kupiłaby </w:t>
      </w:r>
      <w:r w:rsidRPr="000A6EA5">
        <w:rPr>
          <w:rFonts w:ascii="Times New Roman" w:hAnsi="Times New Roman" w:cs="Times New Roman"/>
          <w:sz w:val="24"/>
          <w:szCs w:val="24"/>
        </w:rPr>
        <w:br/>
        <w:t xml:space="preserve">te akcje, chciałaby wyciągnąć dużo więcej pieniędzy z AQUANET-u niż to teraz jest możliwe. Mogłoby to się odbywać na przykład w taki sposób, iż na przykład AQUANET tworzyłby dodatkowe spółki, które generowałyby koszty i przez te „spółki-córki” pieniądze wypływałyby poza Polskę, zakładając, że to będzie inwestor spoza Polski i w ten sposób AQUANET wykazywałby, iż ponosi koszty większe, a że to jest spółka, to te koszty muszą być przeniesione na użytkowników, czyli wzrastałaby cena za ścieki i za wodę. Może też być tak, że jeżeli to będzie firma, która nie jest jakimś funduszem jakimkolwiek kapitałowym, </w:t>
      </w:r>
      <w:r w:rsidRPr="000A6EA5">
        <w:rPr>
          <w:rFonts w:ascii="Times New Roman" w:hAnsi="Times New Roman" w:cs="Times New Roman"/>
          <w:sz w:val="24"/>
          <w:szCs w:val="24"/>
        </w:rPr>
        <w:br/>
        <w:t xml:space="preserve">to ta firma może na przykład za to, iż teraz ta woda będzie sprzedawana pod marką tej firmy, żądać, czy wystawiać faktury za to, że jest pod tą marką. Tak dzieje się z polskimi firmami, </w:t>
      </w:r>
      <w:r w:rsidRPr="000A6EA5">
        <w:rPr>
          <w:rFonts w:ascii="Times New Roman" w:hAnsi="Times New Roman" w:cs="Times New Roman"/>
          <w:sz w:val="24"/>
          <w:szCs w:val="24"/>
        </w:rPr>
        <w:br/>
        <w:t xml:space="preserve">z firmami zachodnimi, które działają w Polsce i w taki sposób są drenowane pieniądze </w:t>
      </w:r>
      <w:r w:rsidRPr="000A6EA5">
        <w:rPr>
          <w:rFonts w:ascii="Times New Roman" w:hAnsi="Times New Roman" w:cs="Times New Roman"/>
          <w:sz w:val="24"/>
          <w:szCs w:val="24"/>
        </w:rPr>
        <w:br/>
        <w:t xml:space="preserve">„od nas” na przykład „na zachód”. On zwrócił uwagę w styczniu w czasie „walnego zgromadzenia akcjonariuszy” na taką rzecz, że mianowicie w protokole rady nadzorczej: „gdzieś październik, listopad, rok miniony”, padł wniosek o to, ażeby zarząd przedstawił realne koszty dostarczania wody dla każdej z aglomeracji. Jeżeli do tego dojdzie, jeżeli wejdzie jakikolwiek najmniejszy prywatny inwestor do AQUANET-u, to również cena wody będzie zróżnicowana. Teraz „płacimy” wszyscy tę samą cenę: jednakową, natomiast jeżeli dojdzie do wyodrębnienia kosztów realnych, tych, jakie są dla poszczególnych mieszkańców, czy dla poszczególnych gmin, to te ceny będą zróżnicowane. W Poznaniu „ilość mieszkańców na kilometr rury wodociągowej jest dużo mniejszy niż u nas” i może dojść </w:t>
      </w:r>
      <w:r w:rsidRPr="000A6EA5">
        <w:rPr>
          <w:rFonts w:ascii="Times New Roman" w:hAnsi="Times New Roman" w:cs="Times New Roman"/>
          <w:sz w:val="24"/>
          <w:szCs w:val="24"/>
        </w:rPr>
        <w:br/>
        <w:t xml:space="preserve">do tego, że mimo, iż „mamy wodę u siebie, będziemy płacili więcej za wodę niż Miasto </w:t>
      </w:r>
      <w:r w:rsidRPr="000A6EA5">
        <w:rPr>
          <w:rFonts w:ascii="Times New Roman" w:hAnsi="Times New Roman" w:cs="Times New Roman"/>
          <w:sz w:val="24"/>
          <w:szCs w:val="24"/>
        </w:rPr>
        <w:lastRenderedPageBreak/>
        <w:t xml:space="preserve">Poznań”. Jeszcze jest ileś innych wątków, ale to już wchodziłby w takie detale, że nie chciałby tego rozwijać. Generalnie jest tak, że „pan Burmistrz”, jak również on, a ma nadzieję, iż „my wszyscy razem będziemy podejmowali działania takie”, które uchronią wodę przed prywatyzacją. Po drugie już sobie nawet „rozrysowujemy” grafik pewnych działań, które przynajmniej opóźnią ten cały proces. „Rozmawiamy już tam” z kilkoma posłami różnych partii na temat taki, żeby też przez Warszawę doprowadzić do takiej sytuacji, </w:t>
      </w:r>
      <w:r w:rsidRPr="000A6EA5">
        <w:rPr>
          <w:rFonts w:ascii="Times New Roman" w:hAnsi="Times New Roman" w:cs="Times New Roman"/>
          <w:sz w:val="24"/>
          <w:szCs w:val="24"/>
        </w:rPr>
        <w:br/>
        <w:t>w której ta sprzedaż byłaby niemożliwa.</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Prowadząca obrady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stwierdziła, że walka, działania być może są słuszne, ale na ile to wszystko jest realne. Tak na dobrą sprawę „my, jako akcjonariusz posiadający </w:t>
      </w:r>
      <w:r w:rsidRPr="000A6EA5">
        <w:rPr>
          <w:rFonts w:ascii="Times New Roman" w:hAnsi="Times New Roman" w:cs="Times New Roman"/>
          <w:sz w:val="24"/>
          <w:szCs w:val="24"/>
        </w:rPr>
        <w:br/>
        <w:t xml:space="preserve">8,5 %” – tak przynajmniej było w ubiegłym roku – w tej chwili jak gdyby „możemy tylko składać wnioski”, wyrażać pewne swoje oczekiwania, natomiast pewne procesy wydaje </w:t>
      </w:r>
      <w:r w:rsidRPr="000A6EA5">
        <w:rPr>
          <w:rFonts w:ascii="Times New Roman" w:hAnsi="Times New Roman" w:cs="Times New Roman"/>
          <w:sz w:val="24"/>
          <w:szCs w:val="24"/>
        </w:rPr>
        <w:br/>
        <w:t>jej się, że niestety dzieją się już i tak. Poznań sobie przeliczył swoje udziały na złotówki, „nasze” działanie – jej zdaniem – będzie trudne i nie bardzo widzi, „możemy opóźnić” ten proces, ale pewne zmiany, skoro one są już tak daleko zaawansowane w głowach decydentów, to pewno i tak się wydarzą.</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Zastępca Burmistrza Gminy Mosina </w:t>
      </w:r>
      <w:r w:rsidRPr="000A6EA5">
        <w:rPr>
          <w:rFonts w:ascii="Times New Roman" w:hAnsi="Times New Roman" w:cs="Times New Roman"/>
          <w:sz w:val="24"/>
          <w:szCs w:val="24"/>
          <w:u w:val="single"/>
        </w:rPr>
        <w:t>Przemysław Mieloch</w:t>
      </w:r>
      <w:r w:rsidRPr="000A6EA5">
        <w:rPr>
          <w:rFonts w:ascii="Times New Roman" w:hAnsi="Times New Roman" w:cs="Times New Roman"/>
          <w:sz w:val="24"/>
          <w:szCs w:val="24"/>
        </w:rPr>
        <w:t xml:space="preserve"> zwrócił uwagę, że z rachunku wynika, iż na koniec minionego roku „mamy” 6,7 % akcji, ale z drugiej strony jest też tak, </w:t>
      </w:r>
      <w:r w:rsidRPr="000A6EA5">
        <w:rPr>
          <w:rFonts w:ascii="Times New Roman" w:hAnsi="Times New Roman" w:cs="Times New Roman"/>
          <w:sz w:val="24"/>
          <w:szCs w:val="24"/>
        </w:rPr>
        <w:br/>
        <w:t xml:space="preserve">że próbowano wodę sprywatyzować w Warszawie oraz w Łodzi i się wycofano. </w:t>
      </w:r>
      <w:r w:rsidRPr="000A6EA5">
        <w:rPr>
          <w:rFonts w:ascii="Times New Roman" w:hAnsi="Times New Roman" w:cs="Times New Roman"/>
          <w:sz w:val="24"/>
          <w:szCs w:val="24"/>
        </w:rPr>
        <w:br/>
        <w:t xml:space="preserve">Wycofano się, bo były podejmowane różnego rodzaju działania oddolne, była kwestia aktywizacji mieszkańców, partii, stowarzyszeń, związków zawodowych – wszystkich. </w:t>
      </w:r>
      <w:r w:rsidRPr="000A6EA5">
        <w:rPr>
          <w:rFonts w:ascii="Times New Roman" w:hAnsi="Times New Roman" w:cs="Times New Roman"/>
          <w:sz w:val="24"/>
          <w:szCs w:val="24"/>
        </w:rPr>
        <w:br/>
        <w:t xml:space="preserve">„Nam się wydaje”, że to „nasze” spotkanie dzisiejsze to była próba tak naprawdę jakiegoś sondażu z jednej strony, a z drugiej strony „pan Prezydent” uważa, iż potrzebuje „nas”, </w:t>
      </w:r>
      <w:r w:rsidRPr="000A6EA5">
        <w:rPr>
          <w:rFonts w:ascii="Times New Roman" w:hAnsi="Times New Roman" w:cs="Times New Roman"/>
          <w:sz w:val="24"/>
          <w:szCs w:val="24"/>
        </w:rPr>
        <w:br/>
        <w:t xml:space="preserve">żeby również swoich radnych przekonać, bo chce, „żebyśmy my, jako gminy, powiedzieli”: </w:t>
      </w:r>
      <w:r w:rsidRPr="000A6EA5">
        <w:rPr>
          <w:rFonts w:ascii="Times New Roman" w:hAnsi="Times New Roman" w:cs="Times New Roman"/>
          <w:sz w:val="24"/>
          <w:szCs w:val="24"/>
        </w:rPr>
        <w:br/>
        <w:t xml:space="preserve">w porządku, „zgadzamy się na to”. Jednak to nie jest tak, że „Prezydent” może robić wszystko, tylko jednak liczy się również z własnymi radnymi. Jeżeli doszłoby do takiej kampanii oddolnej, to ci radni w Poznaniu też się będą zastanawiali, czy w to wchodzić. </w:t>
      </w:r>
      <w:r w:rsidRPr="000A6EA5">
        <w:rPr>
          <w:rFonts w:ascii="Times New Roman" w:hAnsi="Times New Roman" w:cs="Times New Roman"/>
          <w:sz w:val="24"/>
          <w:szCs w:val="24"/>
        </w:rPr>
        <w:br/>
        <w:t xml:space="preserve">W Warszawie się nie udało, w Łodzi się nie udało, w Gdańsku się niestety udało. On uważa, że trzeba próbować. Stwierdził też, że cała sytuacja zaczęła się w roku 1992 r. W listopadzie tego roku został zmieniony Burmistrz Gminy Mosina. Przestał być „Burmistrzem” pan Bogdan Robakowski w październiku. Tymczasem w marcu roku następnego już było zawarte porozumienie. Nic ważniejszego się nie wydarzyło między tym, jak pan Robakowski przestał być „Burmistrzem”, a tym, kiedy zostało zawarte porozumienie. Nie wiadomo jemu, czy to było świadome działanie wtedy tamtych władz, które dokonały tej zmiany, czy też to były działania, które wynikały z ignorancji i niewiedzy. Oświadczył przy tym, że nie wiadomo jemu, co jest gorsze. „My, będąc w tej sytuacji, w której jesteśmy, staliśmy się w tej sytuacji w roku 1993” i „my” teraz „gramy kiepskimi kartami”, ale to są jednak karty i trzeba się starać na tyle, na ile „możemy”, nimi grać. On osobiście interesując się tym tematem już </w:t>
      </w:r>
      <w:r w:rsidRPr="000A6EA5">
        <w:rPr>
          <w:rFonts w:ascii="Times New Roman" w:hAnsi="Times New Roman" w:cs="Times New Roman"/>
          <w:sz w:val="24"/>
          <w:szCs w:val="24"/>
        </w:rPr>
        <w:br/>
        <w:t xml:space="preserve">od lat, uważa, że jest niedopuszczalne, „żebyśmy po prostu tak bez walki oddali pole”. </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Burmistrz Gminy Mosina </w:t>
      </w:r>
      <w:r w:rsidRPr="000A6EA5">
        <w:rPr>
          <w:rFonts w:ascii="Times New Roman" w:hAnsi="Times New Roman" w:cs="Times New Roman"/>
          <w:sz w:val="24"/>
          <w:szCs w:val="24"/>
          <w:u w:val="single"/>
        </w:rPr>
        <w:t>Jerzy Ryś</w:t>
      </w:r>
      <w:r w:rsidRPr="000A6EA5">
        <w:rPr>
          <w:rFonts w:ascii="Times New Roman" w:hAnsi="Times New Roman" w:cs="Times New Roman"/>
          <w:sz w:val="24"/>
          <w:szCs w:val="24"/>
        </w:rPr>
        <w:t xml:space="preserve"> wyraził przekonanie, że „możemy wiele czynności różnych tutaj podejmować”. Zwrócił przy tym uwagę, że podobna sytuacja miała miejsce </w:t>
      </w:r>
      <w:r w:rsidRPr="000A6EA5">
        <w:rPr>
          <w:rFonts w:ascii="Times New Roman" w:hAnsi="Times New Roman" w:cs="Times New Roman"/>
          <w:sz w:val="24"/>
          <w:szCs w:val="24"/>
        </w:rPr>
        <w:br/>
        <w:t xml:space="preserve">w Berlinie. W 2013 r. Berlin „chyba przyszedł po rozum do głowy” i wykupił udziały, </w:t>
      </w:r>
      <w:r w:rsidRPr="000A6EA5">
        <w:rPr>
          <w:rFonts w:ascii="Times New Roman" w:hAnsi="Times New Roman" w:cs="Times New Roman"/>
          <w:sz w:val="24"/>
          <w:szCs w:val="24"/>
        </w:rPr>
        <w:br/>
        <w:t xml:space="preserve">które wcześniej odsprzedał firmie prywatnej, żeby przywrócić komunalność spółki mającej obsługiwać miasto Berlin, angażując w to wieleset tysięcy euro, uznając, że tylko taka spółka jest w stanie zabezpieczyć interes tak dużej aglomeracji, jak Berlin. Jemu wydaje się, </w:t>
      </w:r>
      <w:r w:rsidRPr="000A6EA5">
        <w:rPr>
          <w:rFonts w:ascii="Times New Roman" w:hAnsi="Times New Roman" w:cs="Times New Roman"/>
          <w:sz w:val="24"/>
          <w:szCs w:val="24"/>
        </w:rPr>
        <w:br/>
        <w:t xml:space="preserve">że sytuację podobną „mamy i u nas tutaj”: wokół aglomeracji poznańskiej. Utrzymanie takiej spółki, która ma charakter komunalny, jest dla wszystkich „nas” jak najbardziej korzystne, natomiast każda próba prywatyzacji może być początkiem końca sytuacji, z jaką „my w tej chwili mamy do czynienia”. Będzie to eskalacja cen na pewno odbioru ścieków, na pewno cen związanych z dostarczaniem wody, na pewno będzie to redukcja zatrudnienia pracowników itd. „Możemy sobie pomyśleć”, bo ile tych zdarzeń takich dookólnych się tutaj </w:t>
      </w:r>
      <w:r w:rsidRPr="000A6EA5">
        <w:rPr>
          <w:rFonts w:ascii="Times New Roman" w:hAnsi="Times New Roman" w:cs="Times New Roman"/>
          <w:sz w:val="24"/>
          <w:szCs w:val="24"/>
        </w:rPr>
        <w:lastRenderedPageBreak/>
        <w:t xml:space="preserve">pojawi, te rzeczy są opisywane w literaturze dostępnej w internecie, bo działy się i dzieją się cały czas w Europie. Warto się temu przyjrzeć – temat jest bardzo gorący. „Przypomnieliśmy panu Prezydentowi”, że rzeczy najważniejsze, jakimi w tej chwili dysponują państwa i dobra świadczące o wielkości tych państw, zamożności i o ich sile przetrwania, to przede wszystkim na pierwszym miejscu dostęp do nowoczesnych technologii, ale na drugim miejscu to już jest woda, która jest zdatna do tego, aby utrzymywać te aglomeracje. „Dysponujemy” dobrem, które jest w zasięgu „naszego” posiadania, bo „mamy” ją pod stopami, dobrem, o które dzisiaj prowadzone są wojny na całym świecie. „Nie chcielibyśmy”, aby tutaj „w naszej” najbliższej okolicy doszło do podobnej sytuacji, gdzie pojawi się podmiot zewnętrzny, który będzie „nam” narzucał, „jak mamy żyć”, bo mając dostęp do wody, kreuje się właściwie wszystkie „nasze” poczynania gospodarcze, całe „nasze” życie, bo jest ono skupione wokół wody. Gdyby wody nie było, nie byłoby „nas” i „mamy” tego świadomość. Wydaje się jemu, </w:t>
      </w:r>
      <w:r w:rsidRPr="000A6EA5">
        <w:rPr>
          <w:rFonts w:ascii="Times New Roman" w:hAnsi="Times New Roman" w:cs="Times New Roman"/>
          <w:sz w:val="24"/>
          <w:szCs w:val="24"/>
        </w:rPr>
        <w:br/>
        <w:t xml:space="preserve">że „pan Prezydent” również doskonale zdaje sobie z tego sprawę. Gdyby celem „pana Prezydenta” było pozyskanie tylko środków do realizacji własnych celów, czy celów inwestycyjnych, jakie wyznaczyło sobie Miasto Poznań, to z pewnością znalazłby sposób, „bo jest on w zasięgu ręki”. Nie powie on o jaki sposób chodzi, być może za kilka dni, </w:t>
      </w:r>
      <w:r w:rsidRPr="000A6EA5">
        <w:rPr>
          <w:rFonts w:ascii="Times New Roman" w:hAnsi="Times New Roman" w:cs="Times New Roman"/>
          <w:sz w:val="24"/>
          <w:szCs w:val="24"/>
        </w:rPr>
        <w:br/>
        <w:t xml:space="preserve">czy za miesiąc „powiemy”, o co chodzi, bo już „orientujemy się” o jakie wydarzenia mogłoby chodzić i jak mogłoby Miasto Poznań sięgnąć po te zasoby, które spowodowałyby, że można byłoby przeprowadzić dwie ważne inwestycje w Poznaniu, o które zabiega „pan Prezydent”: szybki tramwaj i zabudowa wokół Jeziora Kierskiego, a konkretnie o budowę instalacji wodno-kanalizacyjnej. Na to zadanie tylko potrzebuje 200 milionów złotych, w sumie 600, </w:t>
      </w:r>
      <w:r w:rsidRPr="000A6EA5">
        <w:rPr>
          <w:rFonts w:ascii="Times New Roman" w:hAnsi="Times New Roman" w:cs="Times New Roman"/>
          <w:sz w:val="24"/>
          <w:szCs w:val="24"/>
        </w:rPr>
        <w:br/>
        <w:t xml:space="preserve">a zdaje się, że zapowiedział szumnie, iż będzie starał się również o dostęp do środków unijnych, w związku z czym chodziłoby o kwoty zawarte między 300 a 400 milionów złotych. Są one do wydobycia z tego układu, który jest, bez naruszania status quo „spółki”, czyli pozostawiając „tę spółkę” taką, jaka jest: o charakterze komunalnym. W każdym bądź razie „będziemy starali się” wszystkimi możliwymi, dostępnymi „nam” środkami, wspólnie </w:t>
      </w:r>
      <w:r w:rsidRPr="000A6EA5">
        <w:rPr>
          <w:rFonts w:ascii="Times New Roman" w:hAnsi="Times New Roman" w:cs="Times New Roman"/>
          <w:sz w:val="24"/>
          <w:szCs w:val="24"/>
        </w:rPr>
        <w:br/>
        <w:t xml:space="preserve">z panem Mielochem, liczy też na dużą pomoc, zresztą otrzymuje ją od swoich pracowników merytorycznych, na pomoc „środowiska”, na pomoc „państwa”, żeby wszelkimi możliwymi sposobami walczyć o utrzymanie „naszego stanowiska” i o to, aby nie doszło do tego najgorszego scenariusza: do prywatyzacji. To się stało dawno temu i przez kilka ostatnich lat nie zrobiono nic, aby dokonać takich zapisów w umowie „spółki”, czy w statucie „spółki”, żeby nie można było do tego typu zdarzeń doprowadzić. „Wszyscy skupialiśmy się” </w:t>
      </w:r>
      <w:r w:rsidRPr="000A6EA5">
        <w:rPr>
          <w:rFonts w:ascii="Times New Roman" w:hAnsi="Times New Roman" w:cs="Times New Roman"/>
          <w:sz w:val="24"/>
          <w:szCs w:val="24"/>
        </w:rPr>
        <w:br/>
        <w:t xml:space="preserve">na bieżących cenach mediów i na tych wszystkich sprawach proceduralnych, „byliśmy w ten sposób odciągani od właściwego problemu”, natomiast cały czas były zachowywane zapisy, które faktycznie dają „furtkę” do tego, aby „nas” tej współwłasności pozbawić i zmienić charakter „spółki” z komunalnej na komercyjną, która jedynie zyskiem będzie się kierowała w swojej polityce, gdyż każda spółka, „która wychodzi na normalny rynek”, takie priorytety posiada. </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Waldemar Wiązek</w:t>
      </w:r>
      <w:r w:rsidRPr="000A6EA5">
        <w:rPr>
          <w:rFonts w:ascii="Times New Roman" w:hAnsi="Times New Roman" w:cs="Times New Roman"/>
          <w:sz w:val="24"/>
          <w:szCs w:val="24"/>
        </w:rPr>
        <w:t xml:space="preserve"> stwierdził, że dobrze, iż jest tu jego kolega Kasprowicz, </w:t>
      </w:r>
      <w:r w:rsidRPr="000A6EA5">
        <w:rPr>
          <w:rFonts w:ascii="Times New Roman" w:hAnsi="Times New Roman" w:cs="Times New Roman"/>
          <w:sz w:val="24"/>
          <w:szCs w:val="24"/>
        </w:rPr>
        <w:br/>
        <w:t xml:space="preserve">bo wspomni te słowa, „jak my razem mieliśmy możliwość” 6 lat temu być u Wiceprezydenta Poznania Kruszyńskiego. Jeszcze wtedy nikt o prywatyzacji nie mówił, nikt nie wspominał: „my już wtedy wspomnieliśmy”, że już są zakusy: w tamtym czasie było o tym mówione. </w:t>
      </w:r>
      <w:r w:rsidRPr="000A6EA5">
        <w:rPr>
          <w:rFonts w:ascii="Times New Roman" w:hAnsi="Times New Roman" w:cs="Times New Roman"/>
          <w:sz w:val="24"/>
          <w:szCs w:val="24"/>
        </w:rPr>
        <w:br/>
        <w:t xml:space="preserve">Z perspektywy czasu można powiedzieć, że „wywnioskowaliśmy” dobrze i „oceniliśmy” prawidłowo, iż Miasto Poznań w ogóle nie będzie liczyło się z akcjonariuszami, co widać, jakie są skutki. Przykro słyszeć, że właśnie główny akcjonariusz, czyli Miasto Poznań, załatwia swoje interesy gminami ościennymi, a przede wszystkim „gra” Gminą Mosina, </w:t>
      </w:r>
      <w:r w:rsidRPr="000A6EA5">
        <w:rPr>
          <w:rFonts w:ascii="Times New Roman" w:hAnsi="Times New Roman" w:cs="Times New Roman"/>
          <w:sz w:val="24"/>
          <w:szCs w:val="24"/>
        </w:rPr>
        <w:br/>
        <w:t xml:space="preserve">z której „wysysa” około 55 milionów metrów sześciennych wody, co daje netto około dwustu kilkudziesięciu milionów złotych. Wydaje się jemu, że „nie mamy się co łudzić”, iż ktoś przyjdzie i powie: „dobrze, my na rozwój, na inwestycje będziemy chcieli pieniądze”. Trzeba spojrzeć realistycznie, jak to wygląda. Prawdopodobnie po to był robiony remont ujęcia wody </w:t>
      </w:r>
      <w:r w:rsidRPr="000A6EA5">
        <w:rPr>
          <w:rFonts w:ascii="Times New Roman" w:hAnsi="Times New Roman" w:cs="Times New Roman"/>
          <w:sz w:val="24"/>
          <w:szCs w:val="24"/>
        </w:rPr>
        <w:lastRenderedPageBreak/>
        <w:t xml:space="preserve">za 350 milionów złotych, dlatego ta woda ma tak znakomite jakości, żeby przygotowywać sobie procedurę łatwego wejścia na rynek firmy, żeby pokazać: „proszę bardzo, mamy nowoczesne technologie, jesteśmy lepsi jak Szwajcaria, Austria”, bo w tej chwili, „to mamy lepsi jak Niemcy, dysponujemy walorami w postaci dwóch miliardów”, gdyż na tyle jest AQUANET S.A. wyceniany: 2 miliardy złotych. W jego ocenie, nie wiadomo jemu, czy tak zrobiłby, w każdym bądź razie wydaje się jemu, że za wszelką cenę należałoby przede wszystkim możliwymi wszelkimi dostępnymi środkami, oprócz tego, iż społeczeństwo będzie walczyło o, czy to burmistrzowie poszczególnych gmin, czy różnego rodzaju stowarzyszenia, ale za wszelką cenę trzeba udowodnić, że woda jest kopaliną. Po drugie wydaje się jemu, </w:t>
      </w:r>
      <w:r w:rsidRPr="000A6EA5">
        <w:rPr>
          <w:rFonts w:ascii="Times New Roman" w:hAnsi="Times New Roman" w:cs="Times New Roman"/>
          <w:sz w:val="24"/>
          <w:szCs w:val="24"/>
        </w:rPr>
        <w:br/>
        <w:t xml:space="preserve">że za wszelką cenę trzeba pisać do „sejmu”, do „senatu” – teraz są inne rządy, więc ma nadzieję, iż wyjdzie sprawa związana z „przesyłem”, bo „my już mamy przesył”, on już o tym wiele lat mówił, w poprzedniej kadencji, że „mamy przesył”, gdzie pobierane jest, chociaż każdy „z nas” ma dom i otrzymuje energię elektryczną: „widzimy jedna taryfa, druga taryfa, przesył”. Za wodę nie ma przesyłu. Za gaz jest przesył, za prąd jest przesył, za ropociągi jest przesył, za jeszcze inne rzeczy. O to trzeba byłoby też zawalczyć, bo to jest to wszystko, </w:t>
      </w:r>
      <w:r w:rsidRPr="000A6EA5">
        <w:rPr>
          <w:rFonts w:ascii="Times New Roman" w:hAnsi="Times New Roman" w:cs="Times New Roman"/>
          <w:sz w:val="24"/>
          <w:szCs w:val="24"/>
        </w:rPr>
        <w:br/>
        <w:t xml:space="preserve">co w przyszłości może Gminie przetrwać, jak będą chcieli „nam” narzucić jakieś tam kwoty wyższe za wodę. Oświadczył też, że fachowcem nie jest, trzeba byłoby się mądrego człowieka spytać, jak należałoby podejść do tych – nie pamięta: około 400 ha chyba AQUANET S.A. tu posiada na terenie gminy Mosina i to są grunty skarbu państwa </w:t>
      </w:r>
      <w:r w:rsidRPr="000A6EA5">
        <w:rPr>
          <w:rFonts w:ascii="Times New Roman" w:hAnsi="Times New Roman" w:cs="Times New Roman"/>
          <w:sz w:val="24"/>
          <w:szCs w:val="24"/>
        </w:rPr>
        <w:br/>
        <w:t xml:space="preserve">w użytkowaniu wieczystym chyba, jak w ogóle będzie sytuacja z tymi gruntami wyglądała. </w:t>
      </w:r>
      <w:r w:rsidRPr="000A6EA5">
        <w:rPr>
          <w:rFonts w:ascii="Times New Roman" w:hAnsi="Times New Roman" w:cs="Times New Roman"/>
          <w:sz w:val="24"/>
          <w:szCs w:val="24"/>
        </w:rPr>
        <w:br/>
        <w:t>W jego bowiem ocenie to będzie wyglądało w przyszłości tak, iż nie daj Boże, gdy zostanie sprywatyzowany „ten cały teren”, to okaże się, że te grunty są tak intratne, iż nagle będzie można hotele budować, ekskluzywne apartamentowce – gwarantuje on, „że tak zrobi”, bo ten, który kupi, nie będzie miał skrupułów, żeby czekać latami. Wydaje się jemu, że w tych zapowiedziach Gmina musi właśnie, „Burmistrz” z odpowiednimi służbami, radcami prawnymi, dochodzić do dokumentów, czy można „to” przejąć. Tak samo trzeba się „mocno” zapytać, jak to jest, że „wysysają” wodę, każdy „z nas” kupuje wodę, Biuro Rady kupiło wodę i zapłaciło „plus VAT”, czyli na przykład 2 złote plus VAT, czyli podatek należny państwu…</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Przewodnicząca obrad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zwróciła się z prośbą, aby zmierzać do końca.</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Waldemar Wiązek</w:t>
      </w:r>
      <w:r w:rsidRPr="000A6EA5">
        <w:rPr>
          <w:rFonts w:ascii="Times New Roman" w:hAnsi="Times New Roman" w:cs="Times New Roman"/>
          <w:sz w:val="24"/>
          <w:szCs w:val="24"/>
        </w:rPr>
        <w:t xml:space="preserve"> stwierdził, że zmierza do tego, iż różnymi kanałami, różnymi możliwościami należy udowodnić, że „należy nam się przede wszystkim zwrot za wodę”, </w:t>
      </w:r>
      <w:r w:rsidRPr="000A6EA5">
        <w:rPr>
          <w:rFonts w:ascii="Times New Roman" w:hAnsi="Times New Roman" w:cs="Times New Roman"/>
          <w:sz w:val="24"/>
          <w:szCs w:val="24"/>
        </w:rPr>
        <w:br/>
        <w:t xml:space="preserve">bo jeżeli będzie sprzedany jakiś pakiet udziałów większościowych, to Gmina ma niewiele </w:t>
      </w:r>
      <w:r w:rsidRPr="000A6EA5">
        <w:rPr>
          <w:rFonts w:ascii="Times New Roman" w:hAnsi="Times New Roman" w:cs="Times New Roman"/>
          <w:sz w:val="24"/>
          <w:szCs w:val="24"/>
        </w:rPr>
        <w:br/>
        <w:t xml:space="preserve">do powiedzenia ponad te 8,5 %, co ma, a żeby zasiadać w radzie nadzorczej trzeba mieć chyba powyżej 10 % udziałów. Takim przykładem, jakie zdarzenia następują po sobie, </w:t>
      </w:r>
      <w:r w:rsidRPr="000A6EA5">
        <w:rPr>
          <w:rFonts w:ascii="Times New Roman" w:hAnsi="Times New Roman" w:cs="Times New Roman"/>
          <w:sz w:val="24"/>
          <w:szCs w:val="24"/>
        </w:rPr>
        <w:br/>
        <w:t>co wskazuje, że coś niedobrego może z AQUANET-em „nas” – mówi o prywatyzacji – to jest to, iż na przykład został odwołany „pan Wiceprezes” Dudlik. To jest następna rzecz, która daje dużo do myślenia, bo to był prezes techniczny. To nie był prezes, który był „człowiekiem z niewiedzy”, tylko to był prezes techniczny, który miał przeogromną wiedzę, do końca kwietnia będzie chyba pracował i później będzie powołany zupełnie nowy. To są rzeczy, które też wskazują, że jakieś rozgrywki gdzieś się dzieją. On to wyciąga z tego wszystkiego, co się naokoło dzieje tylko, ale Komisja Ochrony Środowiska i Rolnictwa na pewno pomoże, po głowie już coś jemu „chodzi”, już coś tam „wymyślimy”.</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Dominik Michalak</w:t>
      </w:r>
      <w:r w:rsidRPr="000A6EA5">
        <w:rPr>
          <w:rFonts w:ascii="Times New Roman" w:hAnsi="Times New Roman" w:cs="Times New Roman"/>
          <w:sz w:val="24"/>
          <w:szCs w:val="24"/>
        </w:rPr>
        <w:t xml:space="preserve"> wyraził przekonanie, że najważniejsze w tym wszystkim, co „pan Burmistrz” powiedział, to wola i jakby zaangażowanie radnych, więc myśli, iż te działania oddolne będą najważniejsze. Wydrukował on sobie kilka wypowiedzi, „zarówno tych </w:t>
      </w:r>
      <w:r w:rsidRPr="000A6EA5">
        <w:rPr>
          <w:rFonts w:ascii="Times New Roman" w:hAnsi="Times New Roman" w:cs="Times New Roman"/>
          <w:sz w:val="24"/>
          <w:szCs w:val="24"/>
        </w:rPr>
        <w:br/>
        <w:t xml:space="preserve">z prawa, z lewa, czy z centrum” radnych i też są zaskoczeni tą sprawą. Najgorszym takim elementem są doniesienia, które „mówią”, że już Miasto Poznań negocjuje i jest potencjalny nabywca z Japonii. Według doniesień medialnych chodzi o 20-22 % akcji i najgorsze jest jeszcze to, że podobno Japończycy jeździli i robili już zdjęcia. Jeżeli chodzi o dalsze kroki, on </w:t>
      </w:r>
      <w:r w:rsidRPr="000A6EA5">
        <w:rPr>
          <w:rFonts w:ascii="Times New Roman" w:hAnsi="Times New Roman" w:cs="Times New Roman"/>
          <w:sz w:val="24"/>
          <w:szCs w:val="24"/>
        </w:rPr>
        <w:lastRenderedPageBreak/>
        <w:t>opierałby się na kontakcie i może zaangażowaniu ze strony radnych w Poznaniu. Nie wierzy on, żeby jakby funkcjonowała tam dyscyplina pod względem sprzedaży, czy też potrzebnych pieniędzy na tramwaj na Naramowice, czy inne inwestycje.</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Arkadiusz Cebulski</w:t>
      </w:r>
      <w:r w:rsidRPr="000A6EA5">
        <w:rPr>
          <w:rFonts w:ascii="Times New Roman" w:hAnsi="Times New Roman" w:cs="Times New Roman"/>
          <w:sz w:val="24"/>
          <w:szCs w:val="24"/>
        </w:rPr>
        <w:t xml:space="preserve"> oświadczył, że ma takie pytanie, bo domyśla się, iż wszystkie inne gminy „stoją murem”, po takiej samej stronie są jak „my”. Zapytał też, czy „przewidujemy” udział w następnej sesji Rady Miasta Poznania jako Gmina, żeby przedstawić swoje zdanie </w:t>
      </w:r>
      <w:r w:rsidRPr="000A6EA5">
        <w:rPr>
          <w:rFonts w:ascii="Times New Roman" w:hAnsi="Times New Roman" w:cs="Times New Roman"/>
          <w:sz w:val="24"/>
          <w:szCs w:val="24"/>
        </w:rPr>
        <w:br/>
        <w:t xml:space="preserve">i tego związku, czy tego „pisma”, które „panowie Burmistrzowie” wysłali do innych gmin: jakie jest zdanie tych gmin. Jeżeli jest takie samo, żeby może tak wspólnie wystąpić na sesji </w:t>
      </w:r>
      <w:r w:rsidRPr="000A6EA5">
        <w:rPr>
          <w:rFonts w:ascii="Times New Roman" w:hAnsi="Times New Roman" w:cs="Times New Roman"/>
          <w:sz w:val="24"/>
          <w:szCs w:val="24"/>
        </w:rPr>
        <w:br/>
        <w:t xml:space="preserve">i przedstawić zdanie tych wszystkich gmin ościennych, a dalej Ministerstwo Skarbu itd., </w:t>
      </w:r>
      <w:r w:rsidRPr="000A6EA5">
        <w:rPr>
          <w:rFonts w:ascii="Times New Roman" w:hAnsi="Times New Roman" w:cs="Times New Roman"/>
          <w:sz w:val="24"/>
          <w:szCs w:val="24"/>
        </w:rPr>
        <w:br/>
        <w:t>bo chyba…</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Zastępca Burmistrza Gminy Mosina </w:t>
      </w:r>
      <w:r w:rsidRPr="000A6EA5">
        <w:rPr>
          <w:rFonts w:ascii="Times New Roman" w:hAnsi="Times New Roman" w:cs="Times New Roman"/>
          <w:sz w:val="24"/>
          <w:szCs w:val="24"/>
          <w:u w:val="single"/>
        </w:rPr>
        <w:t>Przemysław Mieloch</w:t>
      </w:r>
      <w:r w:rsidRPr="000A6EA5">
        <w:rPr>
          <w:rFonts w:ascii="Times New Roman" w:hAnsi="Times New Roman" w:cs="Times New Roman"/>
          <w:sz w:val="24"/>
          <w:szCs w:val="24"/>
        </w:rPr>
        <w:t xml:space="preserve"> wyraził przekonanie, że można powiedzieć, iż „mur” jest i „my” przed tym murem „stoimy” razem z Puszczykowem i tak blisko niego „jesteśmy” z Luboniem i ze Swarzędzem. Raczej po drugiej stronie „muru” jest Kórnik – „tak nam się wydaje, chyba, że jesteśmy w błędzie”, ale przed rokiem on pewnych rzeczy nie rozumiał. W styczniu „byliśmy” na Walnym Zgromadzeniu AQUANET-u </w:t>
      </w:r>
      <w:r w:rsidRPr="000A6EA5">
        <w:rPr>
          <w:rFonts w:ascii="Times New Roman" w:hAnsi="Times New Roman" w:cs="Times New Roman"/>
          <w:sz w:val="24"/>
          <w:szCs w:val="24"/>
        </w:rPr>
        <w:br/>
        <w:t xml:space="preserve">i w styczniu tamtego roku Kórnik nabył 3 miliony akcji w cenie nominalnej po złotówce. Wtedy tego on nie rozumiał, był „świeżo upieczonym Wiceburmistrzem” i wiele rzeczy świeżych, nowych, ale teraz drugi raz w tym roku w styczniu – to samo. Była dokonana emisja akcji i Kórnik nabył 3 miliony akcji w cenie 1 zł. Natomiast wartość księgowa jednej akcji to są 4 zł. Może to jest zbieg okoliczności, ale to jest tak, jak gdyby Kórnik świadomie inwestował, czy kupował po cenie nominalnej akcje AQUANET-u po to, że jak pójdą te akcje na giełdę, to po prostu sprzeda. „Normalnie” gmina na giełdzie nie może inwestować, nie może spekulować, natomiast tu Kórnik „w ciemno”, bo to jest pewniak, kupuje te akcje, lokuje swoje zasoby w firmie AQUANET S.A. Tak więc Kórnik raczej „odpada”. </w:t>
      </w:r>
      <w:r w:rsidRPr="000A6EA5">
        <w:rPr>
          <w:rFonts w:ascii="Times New Roman" w:hAnsi="Times New Roman" w:cs="Times New Roman"/>
          <w:sz w:val="24"/>
          <w:szCs w:val="24"/>
        </w:rPr>
        <w:br/>
        <w:t xml:space="preserve">Co do innych gmin, to jeszcze „nie wiemy” tak naprawdę, bo nie zajęli stanowiska: wyczekują. Natomiast co do „Rady Miasta”, to myśli, że to jeszcze nie jest ten czas. „My” teraz „mamy” kolejne spotkanie umówione dwudziestego dziewiątego marca, ale oczywiście jak najbardziej trzeba będzie wziąć udział „w tym”. </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Marian Jabłoński</w:t>
      </w:r>
      <w:r w:rsidRPr="000A6EA5">
        <w:rPr>
          <w:rFonts w:ascii="Times New Roman" w:hAnsi="Times New Roman" w:cs="Times New Roman"/>
          <w:sz w:val="24"/>
          <w:szCs w:val="24"/>
        </w:rPr>
        <w:t xml:space="preserve"> stwierdził, że „pan Prezydent” Jaśkowiak znany jest z różnego rodzaju zachowań i niekiedy zapomina się, kto za nim stoi, różne pomysły mu do głowy przychodzą. Sprawa jest warta obserwowania i interesowania się. To jest woda i to jest najwyższe dobro potrzebne – to jest poza dyskusją. To dotyczy również Poznania, także myśli, że taka dyskusja ożywiona i zainteresowanie tą sprawą niewątpliwie przejawiają radni Poznania. On chciałby o coś innego zapytać. Zastępca Burmistrza Gminy Mosina Przemysław Mieloch powiedział, że właściwie całe zło rozpoczęło się w 1992 r., czyli rozumie, iż „pan Burmistrz” twierdzi, że błędem było przystąpienie Gminy Mosina do spółki </w:t>
      </w:r>
      <w:r w:rsidRPr="000A6EA5">
        <w:rPr>
          <w:rFonts w:ascii="Times New Roman" w:hAnsi="Times New Roman" w:cs="Times New Roman"/>
          <w:sz w:val="24"/>
          <w:szCs w:val="24"/>
        </w:rPr>
        <w:br/>
        <w:t>z AQUANET-em.</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Zastępca Burmistrza Gminy Mosina </w:t>
      </w:r>
      <w:r w:rsidRPr="000A6EA5">
        <w:rPr>
          <w:rFonts w:ascii="Times New Roman" w:hAnsi="Times New Roman" w:cs="Times New Roman"/>
          <w:sz w:val="24"/>
          <w:szCs w:val="24"/>
          <w:u w:val="single"/>
        </w:rPr>
        <w:t>Przemysław Mieloch</w:t>
      </w:r>
      <w:r w:rsidRPr="000A6EA5">
        <w:rPr>
          <w:rFonts w:ascii="Times New Roman" w:hAnsi="Times New Roman" w:cs="Times New Roman"/>
          <w:sz w:val="24"/>
          <w:szCs w:val="24"/>
        </w:rPr>
        <w:t xml:space="preserve"> zapewnił, że tak jest, ponieważ </w:t>
      </w:r>
      <w:r w:rsidRPr="000A6EA5">
        <w:rPr>
          <w:rFonts w:ascii="Times New Roman" w:hAnsi="Times New Roman" w:cs="Times New Roman"/>
          <w:sz w:val="24"/>
          <w:szCs w:val="24"/>
        </w:rPr>
        <w:br/>
        <w:t xml:space="preserve">w jego opinii, przystąpienie do „tego porozumienia”, później to było PWiK, to chodziło tak naprawdę, żeby „nas ukotwiczyć i nas wyhamować”. Wcześniej bowiem jeszcze, „od roku dziewięćdziesiątego” śp. Piotr Buczkowski publikował w mediach artykuły, w których wypowiadał się, że to całe ujęcie jest na terenie gminy Mosina i powinno należeć do Gminy Mosina. Rada Miejska w roku bodajże „dziewięćdziesiątym pierwszym” – w grudniu </w:t>
      </w:r>
      <w:r w:rsidRPr="000A6EA5">
        <w:rPr>
          <w:rFonts w:ascii="Times New Roman" w:hAnsi="Times New Roman" w:cs="Times New Roman"/>
          <w:sz w:val="24"/>
          <w:szCs w:val="24"/>
        </w:rPr>
        <w:br/>
        <w:t xml:space="preserve">– podjęła uchwałę o tym, że przejmuje budowę kanalizacji i sama będzie to robiła. Uważa on, że ta uchwała była zła, bo nie dawała gwarancji finansowania tych inwestycji, gdyż wcześniej to było robione przez Warszawę, później przez Poznań. Natomiast to był też wyraz takiego dążenia do samodzielności. To PWiK zrobiono po to, „żeby nas kotwiczyć – tak, żebyśmy </w:t>
      </w:r>
      <w:r w:rsidRPr="000A6EA5">
        <w:rPr>
          <w:rFonts w:ascii="Times New Roman" w:hAnsi="Times New Roman" w:cs="Times New Roman"/>
          <w:sz w:val="24"/>
          <w:szCs w:val="24"/>
        </w:rPr>
        <w:br/>
        <w:t xml:space="preserve">po prostu byli związani, żebyśmy już byli”, że już „nie możemy się po prostu wyrwać”. Ma on takie wrażenie i to porozumienie było zawarte w roku „dziewięćdziesiątym trzecim” </w:t>
      </w:r>
      <w:r w:rsidRPr="000A6EA5">
        <w:rPr>
          <w:rFonts w:ascii="Times New Roman" w:hAnsi="Times New Roman" w:cs="Times New Roman"/>
          <w:sz w:val="24"/>
          <w:szCs w:val="24"/>
        </w:rPr>
        <w:br/>
        <w:t xml:space="preserve">– to był bodajże marzec. </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lastRenderedPageBreak/>
        <w:t xml:space="preserve">Radny </w:t>
      </w:r>
      <w:r w:rsidRPr="000A6EA5">
        <w:rPr>
          <w:rFonts w:ascii="Times New Roman" w:hAnsi="Times New Roman" w:cs="Times New Roman"/>
          <w:sz w:val="24"/>
          <w:szCs w:val="24"/>
          <w:u w:val="single"/>
        </w:rPr>
        <w:t>Marian Jabłoński</w:t>
      </w:r>
      <w:r w:rsidRPr="000A6EA5">
        <w:rPr>
          <w:rFonts w:ascii="Times New Roman" w:hAnsi="Times New Roman" w:cs="Times New Roman"/>
          <w:sz w:val="24"/>
          <w:szCs w:val="24"/>
        </w:rPr>
        <w:t xml:space="preserve"> stwierdził, że hipotetycznie przyjmując: „gdybyśmy mieli tę swoją suwerenność, to czy byśmy mieli tyle inwestycji na terenie gminy w zakresie kanalizacji, wodociągów, co mamy”, czy dzisiaj w Daszewicach byłaby kanalizacja, czy dalej jeździłyby  „szambowozy”, czy „przymierzalibyśmy się”, czy „podjęlibyśmy pracę” zmierzające </w:t>
      </w:r>
      <w:r w:rsidRPr="000A6EA5">
        <w:rPr>
          <w:rFonts w:ascii="Times New Roman" w:hAnsi="Times New Roman" w:cs="Times New Roman"/>
          <w:sz w:val="24"/>
          <w:szCs w:val="24"/>
        </w:rPr>
        <w:br/>
        <w:t xml:space="preserve">do skanalizowania Czapur i Wiórka. Zwrócił się też o wyjaśnienie, czy „mielibyśmy” taką sieć, jaką „mamy”, czy byłoby kanalizowane Krosinko itd. „Pan” powiedział, że „nasza” słaba pozycja w zakresie pozyskiwania środków unijnych, to jest właśnie wynik tego, </w:t>
      </w:r>
      <w:r w:rsidRPr="000A6EA5">
        <w:rPr>
          <w:rFonts w:ascii="Times New Roman" w:hAnsi="Times New Roman" w:cs="Times New Roman"/>
          <w:sz w:val="24"/>
          <w:szCs w:val="24"/>
        </w:rPr>
        <w:br/>
        <w:t xml:space="preserve">iż głównie się pozyskiwało na kanalizację i tutaj ten udział tych środków unijnych w tym rankingu stawiałby „nas” na zdecydowanie lepszym miejscu. Poza środkami unijnymi musi być oczywiście wkład własny. Oświadczył także, że ciągle zastanawia się i jakoś nie potrafi sobie wyobrazić, ma wątpliwości, „czy mielibyśmy tyle, co mamy”. Natomiast to jest biznes, to jest gra i trudno mówić, że ktoś tutaj Mosinę chce wyróżnić specjalnie i robić wszystko, oby tylko ona miała najwięcej. „Pan Burmistrz” chce wybudować pływalnię, bo powstanie pływalni to jest coś, co promuje, natomiast „pan Prezydent” Jaśkowiak chce wybudować tramwaj na Naramowice, o którym się mówi i to jest coś, co mogłoby przynieść kolejne zwycięstwo w wyborach. Taka jest prawda. </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Zastępca Burmistrza Gminy Mosina </w:t>
      </w:r>
      <w:r w:rsidRPr="000A6EA5">
        <w:rPr>
          <w:rFonts w:ascii="Times New Roman" w:hAnsi="Times New Roman" w:cs="Times New Roman"/>
          <w:sz w:val="24"/>
          <w:szCs w:val="24"/>
          <w:u w:val="single"/>
        </w:rPr>
        <w:t>Przemysław Mieloch</w:t>
      </w:r>
      <w:r w:rsidRPr="000A6EA5">
        <w:rPr>
          <w:rFonts w:ascii="Times New Roman" w:hAnsi="Times New Roman" w:cs="Times New Roman"/>
          <w:sz w:val="24"/>
          <w:szCs w:val="24"/>
        </w:rPr>
        <w:t xml:space="preserve"> stwierdził, że to jest biznes, tylko nie można porównywać… Inaczej – była dyskusja, byłaby wielowątkowa, jak to się stało, </w:t>
      </w:r>
      <w:r w:rsidRPr="000A6EA5">
        <w:rPr>
          <w:rFonts w:ascii="Times New Roman" w:hAnsi="Times New Roman" w:cs="Times New Roman"/>
          <w:sz w:val="24"/>
          <w:szCs w:val="24"/>
        </w:rPr>
        <w:br/>
        <w:t xml:space="preserve">że były gminy biedne i które nic nie miały i one są teraz czymś, albo kimś: mają zamożność </w:t>
      </w:r>
      <w:r w:rsidRPr="000A6EA5">
        <w:rPr>
          <w:rFonts w:ascii="Times New Roman" w:hAnsi="Times New Roman" w:cs="Times New Roman"/>
          <w:sz w:val="24"/>
          <w:szCs w:val="24"/>
        </w:rPr>
        <w:br/>
        <w:t xml:space="preserve">i budowały bogactwo w polu, a „my w roku dziewięćdziesiątym piątym dziesiątą gminą </w:t>
      </w:r>
      <w:r w:rsidRPr="000A6EA5">
        <w:rPr>
          <w:rFonts w:ascii="Times New Roman" w:hAnsi="Times New Roman" w:cs="Times New Roman"/>
          <w:sz w:val="24"/>
          <w:szCs w:val="24"/>
        </w:rPr>
        <w:br/>
        <w:t xml:space="preserve">w Polsce”, jeżeli chodzi o dochód własny gminy na mieszkańca, to potem to zostało zmarnowane niestety i jak gdyby nie można tego porównać. Jest faktem to, że na przykład Gmina Komorniki, gdzie on pracował, to generalnie było pole i w tym polu wybudowano kanalizację na terenie całej gminy, tylko, iż zanim wybudowano tę kanalizację, to jeszcze wcześniej pomyślano o rozwoju i z pieniędzy z rozwoju wybudowano kanalizację. Kanalizacja jest ich, oni płacą 5 zł za metr sześcienny, „a my w perspektywie 8 lat, mamy jak w banku – 12 zł za ścieki”. Teraz jest pytanie, czy kwestia wybudowania 2 lata wcześniej, </w:t>
      </w:r>
      <w:r w:rsidRPr="000A6EA5">
        <w:rPr>
          <w:rFonts w:ascii="Times New Roman" w:hAnsi="Times New Roman" w:cs="Times New Roman"/>
          <w:sz w:val="24"/>
          <w:szCs w:val="24"/>
        </w:rPr>
        <w:br/>
        <w:t xml:space="preserve">czy później kanalizacji w tym, czy w tym miejscu, jest aż tak bardzo istotne w kontekście tego, że „my teraz, będąc spółką tylko samych gmin, na pewno będziemy płacili 12 zł </w:t>
      </w:r>
      <w:r w:rsidRPr="000A6EA5">
        <w:rPr>
          <w:rFonts w:ascii="Times New Roman" w:hAnsi="Times New Roman" w:cs="Times New Roman"/>
          <w:sz w:val="24"/>
          <w:szCs w:val="24"/>
        </w:rPr>
        <w:br/>
        <w:t>za te parę lat”, a jak wejdzie inwestor, „to my będziemy płacili 18, albo i 20” – „my, jako ludzie”. W tym momencie jest kwestia na przykład tego, że „my” zamiast pieniądze tych ludzi w takiej kwocie przeznaczać na inwestycje, bo te pieniądze byłyby „u nas”, to one będą wypływały. To jest biznes, ale nie chodzi o to, „żebyśmy byli” hołubieni, tylko w tym „roku dziewięćdziesiątym trzecim sami się daliśmy wpuścić”, nie to, że „myśmy się hołubili – nie”. „Myśmy się wtedy dali wpuścić”, a teraz „kiepskie karty” mając, „będziemy się starali je jak najlepiej rozegrać”. Może się nie uda, ale na pewno „będziemy chcieli” jak najwięcej różnego rodzaju działań podejmować tak, „ażeby się udało” albo żeby „to” było jak najmniejszym kosztem obciążone.</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Prowadząca obrady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zwróciła uwagę, że mówi „pan Burmistrz”, iż „my mamy słabe karty”. Zapytała przy tym, jak „pan” ocenia na przykład sytuację, bo Komorniki wybrały inną drogę: mają swoją infrastrukturę, mają wodę o złotówkę tańszą niż „my”, </w:t>
      </w:r>
      <w:r w:rsidRPr="000A6EA5">
        <w:rPr>
          <w:rFonts w:ascii="Times New Roman" w:hAnsi="Times New Roman" w:cs="Times New Roman"/>
          <w:sz w:val="24"/>
          <w:szCs w:val="24"/>
        </w:rPr>
        <w:br/>
        <w:t>ale czy w tej sytuacji, ponieważ otrzymują też wodę od AQUANET-u S.A., który jest dla nich takim hurtowym jej dostawcą, w każdym razie, czy wybranie tej innej drogi zabezpieczy Komorniki, że one dzisiaj na przykład mogą spać spokojnie i nie przejmować się ewentualną prywatyzacją AQUANET-u S.A.</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Zastępca Burmistrza Gminy Mosina </w:t>
      </w:r>
      <w:r w:rsidRPr="000A6EA5">
        <w:rPr>
          <w:rFonts w:ascii="Times New Roman" w:hAnsi="Times New Roman" w:cs="Times New Roman"/>
          <w:sz w:val="24"/>
          <w:szCs w:val="24"/>
          <w:u w:val="single"/>
        </w:rPr>
        <w:t>Przemysław Mieloch</w:t>
      </w:r>
      <w:r w:rsidRPr="000A6EA5">
        <w:rPr>
          <w:rFonts w:ascii="Times New Roman" w:hAnsi="Times New Roman" w:cs="Times New Roman"/>
          <w:sz w:val="24"/>
          <w:szCs w:val="24"/>
        </w:rPr>
        <w:t xml:space="preserve"> wyraził przekonanie, że absolutnie tak. Komorniki mają własne ujęcia, ale dokupują, mają opcję na zakup hurtowy wody. Woda jest mniej więcej obecnie w podobnej cenie. Problem leży w ściekach i w tym, że Komorniki mogą w sposób samodzielny kształtować koszty. Komorniki mają niższą cenę za ścieki, ponieważ wybudowały rury i to są też rury w polach, czyli to obłożenie mieszkańców </w:t>
      </w:r>
      <w:r w:rsidRPr="000A6EA5">
        <w:rPr>
          <w:rFonts w:ascii="Times New Roman" w:hAnsi="Times New Roman" w:cs="Times New Roman"/>
          <w:sz w:val="24"/>
          <w:szCs w:val="24"/>
        </w:rPr>
        <w:br/>
      </w:r>
      <w:r w:rsidRPr="000A6EA5">
        <w:rPr>
          <w:rFonts w:ascii="Times New Roman" w:hAnsi="Times New Roman" w:cs="Times New Roman"/>
          <w:sz w:val="24"/>
          <w:szCs w:val="24"/>
        </w:rPr>
        <w:lastRenderedPageBreak/>
        <w:t xml:space="preserve">na kilometr też nie jest takie powalające, natomiast większość majątku nie została przekazana do spółki komunalnej Gminy Komorniki. W związku z tym nie nalicza się od tego amortyzacji i dlatego to nie wchodzi w koszt ścieków. Gmina Komorniki jak uzna, </w:t>
      </w:r>
      <w:r w:rsidRPr="000A6EA5">
        <w:rPr>
          <w:rFonts w:ascii="Times New Roman" w:hAnsi="Times New Roman" w:cs="Times New Roman"/>
          <w:sz w:val="24"/>
          <w:szCs w:val="24"/>
        </w:rPr>
        <w:br/>
        <w:t xml:space="preserve">że na przykład jakieś odcinki rur wymagają napraw, to dopiero w tym momencie dołoży majątek do spółki komunalnej, który to majątek będzie obciążony amortyzacją i która będzie podnosiła cenę za ścieki i z tej różnicy będą pozyskiwane środki na przykład na odtworzenie majątku. Natomiast Gmina Komorniki jest w pełni samodzielna i według niego nie ma żadnych zagrożeń, bo nie ma generalnie żadnych związków kapitałowych, żadnych związków właścicielskich pomiędzy Komornikami a Poznaniem. </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Przewodnicząca obrad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zwróciła uwagę, że jeżeli AQUANET S.A. zostałby sprywatyzowany i będzie myślenie biznesowe, to „nie oszukujmy się” – to myślenie biznesowe w tej chwili w tej firmie już też jest – jeżeli będzie myślenie właśnie kategoriami zysku jakby jeszcze zwiększone niż obecnie, to Komorniki też będą kupowały wodę po innej cenie niż obecnie.</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Zastępca Burmistrza Gminy Mosina </w:t>
      </w:r>
      <w:r w:rsidRPr="000A6EA5">
        <w:rPr>
          <w:rFonts w:ascii="Times New Roman" w:hAnsi="Times New Roman" w:cs="Times New Roman"/>
          <w:sz w:val="24"/>
          <w:szCs w:val="24"/>
          <w:u w:val="single"/>
        </w:rPr>
        <w:t>Przemysław Mieloch</w:t>
      </w:r>
      <w:r w:rsidRPr="000A6EA5">
        <w:rPr>
          <w:rFonts w:ascii="Times New Roman" w:hAnsi="Times New Roman" w:cs="Times New Roman"/>
          <w:sz w:val="24"/>
          <w:szCs w:val="24"/>
        </w:rPr>
        <w:t xml:space="preserve"> stwierdził, że cena wody to jest cena, która jest zbliżona do siebie. Problem leży w cenach ścieków. Komorniki ceny ścieków mają na poziomie 5 zł i będą je sobie swobodnie kształtować, „my mamy” teraz prawie 9, „jak w banku mamy 12”. On też nie jest przekonany, że to jest koniec. Rada Miejska w roku 2014 – we wrześniu przyjęła plan rozwoju sieci i w ramach tego planu rozwoju sieci, odpowiednikiem rozwoju sieci jest wzrost cen za ścieki i „my jesteśmy uwiązani </w:t>
      </w:r>
      <w:r w:rsidRPr="000A6EA5">
        <w:rPr>
          <w:rFonts w:ascii="Times New Roman" w:hAnsi="Times New Roman" w:cs="Times New Roman"/>
          <w:sz w:val="24"/>
          <w:szCs w:val="24"/>
        </w:rPr>
        <w:br/>
        <w:t xml:space="preserve">do Poznania”. „My praktycznie nie mamy możliwości weryfikacji taryf”, tak realnie rzecz biorąc – „my nic nie możemy”. Komorniki mogą wszystko, mogą dowolnie kształtować </w:t>
      </w:r>
      <w:r w:rsidRPr="000A6EA5">
        <w:rPr>
          <w:rFonts w:ascii="Times New Roman" w:hAnsi="Times New Roman" w:cs="Times New Roman"/>
          <w:sz w:val="24"/>
          <w:szCs w:val="24"/>
        </w:rPr>
        <w:br/>
        <w:t xml:space="preserve">tę cenę i jeżeli na przykład „jakiś ktoś” z Poznania chciałby zamieszkać w Mosinie, </w:t>
      </w:r>
      <w:r w:rsidRPr="000A6EA5">
        <w:rPr>
          <w:rFonts w:ascii="Times New Roman" w:hAnsi="Times New Roman" w:cs="Times New Roman"/>
          <w:sz w:val="24"/>
          <w:szCs w:val="24"/>
        </w:rPr>
        <w:br/>
        <w:t>czy w Komornikach, popatrzy sobie na różnego rodzaju koszty i zobaczy, że w tych Komornikach jest 5 zł za ścieki, „a tu będzie miał 12”, to gdzie pojedzie? Komorniki są kapitałowo niezależne. Istnieje oczywiście takie prawdopodobieństwo, że ta firma prywatna już później może „zamknąć kurek z wodą hurtową” dla Gminy Komorniki, ale gdyby ta firma tak postępowała, to jest to firma rozbójnicka i tak samo powiedzieć „nam”, iż w jakiejś części „naszego” miasta, zakładając taki charakter  działania, może być tak, iż rura jakaś wymaga naprawy i w związku z tym „musimy odłączyć wodę”. W taki sam sposób, tak samo, jak robią to Rosjanie z rafinerią w Możejkach. Z powodu awarii rur od iluś tam lat nie dostarczają ropy do Możejek, tylko dlatego, że ORLEN wykupił tę rafinerię. On nie zakłada, iż nawet jak to będzie sprzedane, to „my będziemy mieli” w jakiś taki dziwny sposób wodę, „kranik będziemy mieli przykręcany” i tak samo nie wierzy w to, że ta firma nie będzie sprzedawała wody Komornikom.</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Prowadząca obrady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przypomniała, że powiedział „pan” o Gdańsku, iż tam „ta firma” została sprywatyzowana. Zwróciła się przy tym o wyjaśnienie, jak to wpłynęło </w:t>
      </w:r>
      <w:r w:rsidRPr="000A6EA5">
        <w:rPr>
          <w:rFonts w:ascii="Times New Roman" w:hAnsi="Times New Roman" w:cs="Times New Roman"/>
          <w:sz w:val="24"/>
          <w:szCs w:val="24"/>
        </w:rPr>
        <w:br/>
        <w:t>na koszty wody…</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Zastępca Burmistrza Gminy Mosina </w:t>
      </w:r>
      <w:r w:rsidRPr="000A6EA5">
        <w:rPr>
          <w:rFonts w:ascii="Times New Roman" w:hAnsi="Times New Roman" w:cs="Times New Roman"/>
          <w:sz w:val="24"/>
          <w:szCs w:val="24"/>
          <w:u w:val="single"/>
        </w:rPr>
        <w:t>Przemysław Mieloch</w:t>
      </w:r>
      <w:r w:rsidRPr="000A6EA5">
        <w:rPr>
          <w:rFonts w:ascii="Times New Roman" w:hAnsi="Times New Roman" w:cs="Times New Roman"/>
          <w:sz w:val="24"/>
          <w:szCs w:val="24"/>
        </w:rPr>
        <w:t xml:space="preserve"> stwierdził, że jeżeli chodzi o cenę wody, to było tak, iż w tym momencie, kiedy trwała batalia o Łódź, cena wody w Gdańsku </w:t>
      </w:r>
      <w:r w:rsidRPr="000A6EA5">
        <w:rPr>
          <w:rFonts w:ascii="Times New Roman" w:hAnsi="Times New Roman" w:cs="Times New Roman"/>
          <w:sz w:val="24"/>
          <w:szCs w:val="24"/>
        </w:rPr>
        <w:br/>
        <w:t>o 3 zł była droższa niż w Łodzi i to był główny argument za tym, „żeby Łódź na to nie poszła i dlatego nie poszła”.</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Przewodnicząca obrad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zapytała, czy „pan” wie, ile kosztuje woda </w:t>
      </w:r>
      <w:r w:rsidRPr="000A6EA5">
        <w:rPr>
          <w:rFonts w:ascii="Times New Roman" w:hAnsi="Times New Roman" w:cs="Times New Roman"/>
          <w:sz w:val="24"/>
          <w:szCs w:val="24"/>
        </w:rPr>
        <w:br/>
        <w:t>w Gdańsku.</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Zastępca Burmistrza Gminy Mosina </w:t>
      </w:r>
      <w:r w:rsidRPr="000A6EA5">
        <w:rPr>
          <w:rFonts w:ascii="Times New Roman" w:hAnsi="Times New Roman" w:cs="Times New Roman"/>
          <w:sz w:val="24"/>
          <w:szCs w:val="24"/>
          <w:u w:val="single"/>
        </w:rPr>
        <w:t>Przemysław Mieloch</w:t>
      </w:r>
      <w:r w:rsidRPr="000A6EA5">
        <w:rPr>
          <w:rFonts w:ascii="Times New Roman" w:hAnsi="Times New Roman" w:cs="Times New Roman"/>
          <w:sz w:val="24"/>
          <w:szCs w:val="24"/>
        </w:rPr>
        <w:t xml:space="preserve"> odpowiedział przecząco.</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Prowadząca obrady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poinformowała, że 4 zł netto.</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Zastępca Burmistrza Gminy Mosina </w:t>
      </w:r>
      <w:r w:rsidRPr="000A6EA5">
        <w:rPr>
          <w:rFonts w:ascii="Times New Roman" w:hAnsi="Times New Roman" w:cs="Times New Roman"/>
          <w:sz w:val="24"/>
          <w:szCs w:val="24"/>
          <w:u w:val="single"/>
        </w:rPr>
        <w:t>Przemysław Mieloch</w:t>
      </w:r>
      <w:r w:rsidRPr="000A6EA5">
        <w:rPr>
          <w:rFonts w:ascii="Times New Roman" w:hAnsi="Times New Roman" w:cs="Times New Roman"/>
          <w:sz w:val="24"/>
          <w:szCs w:val="24"/>
        </w:rPr>
        <w:t xml:space="preserve"> stwierdził, że jeżeli „państwo” chcą, jeżeli „pani” chce, żeby gmina „nasza” się sprzedała, ten „nasz” majątek wybudowany przez kredyty zaciągnięte pod koniec „lat dziewięćdziesiątych”, potem „my” ten majątek, „który żeśmy wybudowali” za kredyty, które potem „musieliśmy” oddać, spłacić, a „my” </w:t>
      </w:r>
      <w:r w:rsidRPr="000A6EA5">
        <w:rPr>
          <w:rFonts w:ascii="Times New Roman" w:hAnsi="Times New Roman" w:cs="Times New Roman"/>
          <w:sz w:val="24"/>
          <w:szCs w:val="24"/>
        </w:rPr>
        <w:lastRenderedPageBreak/>
        <w:t xml:space="preserve">teraz ten sam majątek „spłacamy” w amortyzacji, jeżeli „pani” uważa, iż to wszystko jest </w:t>
      </w:r>
      <w:r w:rsidRPr="000A6EA5">
        <w:rPr>
          <w:rFonts w:ascii="Times New Roman" w:hAnsi="Times New Roman" w:cs="Times New Roman"/>
          <w:sz w:val="24"/>
          <w:szCs w:val="24"/>
        </w:rPr>
        <w:br/>
        <w:t>„w porządku”, to on się „pani” dziwi.</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Przewodnicząca obrad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oświadczyła, że jej dyskusja w tym temacie ma </w:t>
      </w:r>
      <w:r w:rsidRPr="000A6EA5">
        <w:rPr>
          <w:rFonts w:ascii="Times New Roman" w:hAnsi="Times New Roman" w:cs="Times New Roman"/>
          <w:sz w:val="24"/>
          <w:szCs w:val="24"/>
        </w:rPr>
        <w:br/>
        <w:t xml:space="preserve">na celu poszerzyć ją, a nie przesądzić o jej wynikach. „Pan” posunął się za daleko twierdząc, że ona chce tego, czy tamtego. Ona chciałaby, „żebyśmy poznali” jak najpełniej problem i to jest jedyna jej intencja, która przyświeca temu, że przygotowała się do dzisiejszej dyskusji </w:t>
      </w:r>
      <w:r w:rsidRPr="000A6EA5">
        <w:rPr>
          <w:rFonts w:ascii="Times New Roman" w:hAnsi="Times New Roman" w:cs="Times New Roman"/>
          <w:sz w:val="24"/>
          <w:szCs w:val="24"/>
        </w:rPr>
        <w:br/>
        <w:t xml:space="preserve">i tutaj pewne sprawy – warto, „żebyśmy wiedzieli” jak najwięcej w tym temacie. </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Zastępca Burmistrza Gminy Mosina </w:t>
      </w:r>
      <w:r w:rsidRPr="000A6EA5">
        <w:rPr>
          <w:rFonts w:ascii="Times New Roman" w:hAnsi="Times New Roman" w:cs="Times New Roman"/>
          <w:sz w:val="24"/>
          <w:szCs w:val="24"/>
          <w:u w:val="single"/>
        </w:rPr>
        <w:t>Przemysław Mieloch</w:t>
      </w:r>
      <w:r w:rsidRPr="000A6EA5">
        <w:rPr>
          <w:rFonts w:ascii="Times New Roman" w:hAnsi="Times New Roman" w:cs="Times New Roman"/>
          <w:sz w:val="24"/>
          <w:szCs w:val="24"/>
        </w:rPr>
        <w:t xml:space="preserve"> stwierdził, że to w takim razie przeprasza za to, iż to się jemu bardzo rzadko zdarza, że stracił nieco swój spokój…</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Prowadząca obrady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zwróciła uwagę, że tak łatwo jest „przyprawić komuś gębę” i za chwilę będzie, iż pani Małgorzata Kaptur chce sprzedać AQUANET.</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Zastępca Burmistrza Gminy Mosina </w:t>
      </w:r>
      <w:r w:rsidRPr="000A6EA5">
        <w:rPr>
          <w:rFonts w:ascii="Times New Roman" w:hAnsi="Times New Roman" w:cs="Times New Roman"/>
          <w:sz w:val="24"/>
          <w:szCs w:val="24"/>
          <w:u w:val="single"/>
        </w:rPr>
        <w:t>Przemysław Mieloch</w:t>
      </w:r>
      <w:r w:rsidRPr="000A6EA5">
        <w:rPr>
          <w:rFonts w:ascii="Times New Roman" w:hAnsi="Times New Roman" w:cs="Times New Roman"/>
          <w:sz w:val="24"/>
          <w:szCs w:val="24"/>
        </w:rPr>
        <w:t xml:space="preserve"> stwierdził, że jest tak, iż to już „pani” tworzy taką opinię, natomiast to jest tak samo jak z wielkimi marketami tak naprawdę. One wchodzą dumpingowo, a później, jak już „wykoszą” konkurencję, albo stają się faktycznym monopolistą: podnoszą cenę, bo na nic nie muszą patrzeć. „My”, jako AQUANET, w obecnej postaci już „przestajemy być” taką spółką komunalną sensu stricte, natomiast dalej to jest jednak sprawa uzgodnień pomiędzy burmistrzami, „Prezydent” jednak nadal się jakoś liczy. Natomiast jeżeli wejdzie firma prywatna i obejmie tylko 5 % akcji, to ona urynkowi wszystko. Wówczas już nie będzie odwołania i nie będzie możliwości jakichkolwiek uzgodnień pomiędzy burmistrzami, gdyż one będą nieważne, ponieważ ta firma „powie”, że to jest niezgodne z zasadami rynkowymi i nie można tak robić. Jest kwestia tej suwerenności jakiejś „naszej”, czy „chcemy”, czy też „nie chcemy”.</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Burmistrz Gminy Mosina </w:t>
      </w:r>
      <w:r w:rsidRPr="000A6EA5">
        <w:rPr>
          <w:rFonts w:ascii="Times New Roman" w:hAnsi="Times New Roman" w:cs="Times New Roman"/>
          <w:sz w:val="24"/>
          <w:szCs w:val="24"/>
          <w:u w:val="single"/>
        </w:rPr>
        <w:t>Jerzy Ryś</w:t>
      </w:r>
      <w:r w:rsidRPr="000A6EA5">
        <w:rPr>
          <w:rFonts w:ascii="Times New Roman" w:hAnsi="Times New Roman" w:cs="Times New Roman"/>
          <w:sz w:val="24"/>
          <w:szCs w:val="24"/>
        </w:rPr>
        <w:t xml:space="preserve"> wyraził przekonanie, że „my też powinniśmy pamiętać </w:t>
      </w:r>
      <w:r w:rsidRPr="000A6EA5">
        <w:rPr>
          <w:rFonts w:ascii="Times New Roman" w:hAnsi="Times New Roman" w:cs="Times New Roman"/>
          <w:sz w:val="24"/>
          <w:szCs w:val="24"/>
        </w:rPr>
        <w:br/>
        <w:t xml:space="preserve">o tym”, mówiąc o kosztach i próbując porównywać koszty, iż na „naszym” terenie powstał najbardziej nowoczesny SUW za „potężne” pieniądze. Właśnie te pieniądze spowodowały, </w:t>
      </w:r>
      <w:r w:rsidRPr="000A6EA5">
        <w:rPr>
          <w:rFonts w:ascii="Times New Roman" w:hAnsi="Times New Roman" w:cs="Times New Roman"/>
          <w:sz w:val="24"/>
          <w:szCs w:val="24"/>
        </w:rPr>
        <w:br/>
        <w:t xml:space="preserve">że w tej chwili cena wody jest tak wysoka. To się musi zamortyzować. Natomiast „my nie wiemy”, w jakiej sytuacji jest SUW gdański. „Nie mamy” tego porównania, ale za kilka lat może się okazać, że wymaga on przebudowy, „pójdą taką samą drogą”, jaką obrał AQUANET S.A., bo przecież dosłownie kilka lat temu, „popatrzymy” jaka była cena tej wody. To było raptem niewiele powyżej trzech złotych. To budowa SUW-u spowodowała, </w:t>
      </w:r>
      <w:r w:rsidRPr="000A6EA5">
        <w:rPr>
          <w:rFonts w:ascii="Times New Roman" w:hAnsi="Times New Roman" w:cs="Times New Roman"/>
          <w:sz w:val="24"/>
          <w:szCs w:val="24"/>
        </w:rPr>
        <w:br/>
        <w:t xml:space="preserve">że ta cena wody tak gwałtownie „skoczyła”. To właśnie te poniesione lokalnie nakłady teraz powodują intensywne myślenie włodarzy również Poznania, aby zdywersyfikować te zlewnie dotyczące wody samej dostarczanej do „naszych” mieszkań, żeby powstały zlewnie na wzór tych, jakie istnieją w przypadku ścieków, czyli każda zlewnia będzie obarczona kosztami związanymi z rozbudową sieci, magistrali sieciowych, urządzeń towarzyszących itd. W tych wszystkich rozważaniach do tej pory „jesteśmy traktowani” tak, jakby spółka AQUANET S.A. już była spółką prywatną, ponieważ „nie mamy” żadnego wpływu na możliwość zaakceptowania, bądź nie, stawek, które „nam” proponują. Nikt się też nie liczy z tym, że to właśnie spod „naszych” nóg jest wydobywana woda, ale nie kryją się z tym, iż „oni” sprzedają hurtowo wodę. Nie sprzedają usługi „doklejonej” do wody, którą wydobywa się spod ziemi, samej usługi, bo tak to jest jeszcze w Polsce, że woda nie jest kopaliną, więc nie jest towarem, „nie sprzedajemy” tej wody, „którą zasilamy nasze aglomeracje”, natomiast „my płacimy” za dostarczenie tej wody i jej uzdatnienie. Za te wszystkie prace nad obróbką wody do takiego stanu, w jakim „my” z niej potem „korzystamy”. To, że AQUANET S.A. dzisiaj już otwarcie „mówi”, iż sprzedaje wodę hurtowo, to też potwierdza to, iż czują się tak, jakby byli niemalże spółką prywatną. Tak „nas” traktują, a przecież jeszcze są spółką komunalną, bo takie przyświecały założeniu tej spółki cele – przede wszystkim komunalne. Na całym świecie, tam gdzie „uruchamia się” rozsądek, dochodzi się do wniosku, że tylko te spółki komunalne są w stanie obronić interesy lokalnych społeczności, ponieważ spółki prywatne muszą „grać”, mieć zyski i to, co wyróżnia te spółki, ich działalność na rynkach, </w:t>
      </w:r>
      <w:r w:rsidRPr="000A6EA5">
        <w:rPr>
          <w:rFonts w:ascii="Times New Roman" w:hAnsi="Times New Roman" w:cs="Times New Roman"/>
          <w:sz w:val="24"/>
          <w:szCs w:val="24"/>
        </w:rPr>
        <w:br/>
      </w:r>
      <w:r w:rsidRPr="000A6EA5">
        <w:rPr>
          <w:rFonts w:ascii="Times New Roman" w:hAnsi="Times New Roman" w:cs="Times New Roman"/>
          <w:sz w:val="24"/>
          <w:szCs w:val="24"/>
        </w:rPr>
        <w:lastRenderedPageBreak/>
        <w:t xml:space="preserve">to jest właśnie zysk. W przypadku natomiast spółek komunalnych – jest to dobro obywateli, bo po to były tworzone. Tej pozycji „powinniśmy bronić”, pozycji, która zagwarantuje „nam”, że ta spółka ten charakter utrzyma. Nie jest to takie proste, bo przez szereg lat „pozwalaliśmy przyprawiać spółce skrzydła”, dzięki którym tak dalece „odpłynęła od nas”, </w:t>
      </w:r>
      <w:r w:rsidRPr="000A6EA5">
        <w:rPr>
          <w:rFonts w:ascii="Times New Roman" w:hAnsi="Times New Roman" w:cs="Times New Roman"/>
          <w:sz w:val="24"/>
          <w:szCs w:val="24"/>
        </w:rPr>
        <w:br/>
        <w:t xml:space="preserve">że czuje się jakby była spółką w pełni prywatną. Może „nam” narzucać swoją politykę, </w:t>
      </w:r>
      <w:r w:rsidRPr="000A6EA5">
        <w:rPr>
          <w:rFonts w:ascii="Times New Roman" w:hAnsi="Times New Roman" w:cs="Times New Roman"/>
          <w:sz w:val="24"/>
          <w:szCs w:val="24"/>
        </w:rPr>
        <w:br/>
        <w:t xml:space="preserve">ale głównie dlatego, że jest tak wielka nierównowaga, iż „mamy” w tej spółce udziałowca, który ma „tak potężne” udziały. To one powodują właśnie „taką” sytuację. Można byłoby to zmienić, odwrócić, przywrócić jakąś względną równowagę, gdzie inne gminy mogłyby mieć też tutaj znaczące zdanie we wszystkich podejmowanych decyzjach, ale to wynikałoby z woli ze strony nie tylko Prezydenta Poznania, tylko Poznania w ogóle jako takiego, wszystkich włodarzy, którzy tam podejmują decyzje ważne dla Poznania. Można to zrobić i są takie mechanizmy, „ale my tej woli nie widzimy”. Poznań raczej zmierzał do tego, żeby uzyskać taką drakońską różnicę w swoich udziałach po to, żeby móc je, w taki, czy w inny sposób spieniężyć. Nie ma to żadnego znaczenia, jak to zrobi, ważne jest, że pojawią się środki </w:t>
      </w:r>
      <w:r w:rsidRPr="000A6EA5">
        <w:rPr>
          <w:rFonts w:ascii="Times New Roman" w:hAnsi="Times New Roman" w:cs="Times New Roman"/>
          <w:sz w:val="24"/>
          <w:szCs w:val="24"/>
        </w:rPr>
        <w:br/>
        <w:t xml:space="preserve">po raz drugi zresztą, bo już raz to zrobił i nikt tego nie zauważył. Przypuszcza on, że żadna gmina nie zauważyła tego faktu, iż tak się właśnie stało, że Poznań skorzystał, jako jedyny, </w:t>
      </w:r>
      <w:r w:rsidRPr="000A6EA5">
        <w:rPr>
          <w:rFonts w:ascii="Times New Roman" w:hAnsi="Times New Roman" w:cs="Times New Roman"/>
          <w:sz w:val="24"/>
          <w:szCs w:val="24"/>
        </w:rPr>
        <w:br/>
        <w:t xml:space="preserve">na tym, iż istnieje „taka spółka” i „taki” ma charakter, a przecież „wyraźnie w statucie spółki jest powiedziane”, że nie ma dywidend wypłacanych udziałowcom, iż wszystkie dywidendy są przeznaczane na rozwój „spółki”, na rozwój zasobów „tej spółki”, ewentualnie </w:t>
      </w:r>
      <w:r w:rsidRPr="000A6EA5">
        <w:rPr>
          <w:rFonts w:ascii="Times New Roman" w:hAnsi="Times New Roman" w:cs="Times New Roman"/>
          <w:sz w:val="24"/>
          <w:szCs w:val="24"/>
        </w:rPr>
        <w:br/>
        <w:t xml:space="preserve">na wszystkie prace remontowe. Dlatego tych pieniędzy „nie dostajemy”, cały czas ten kapitał tam jest zgromadzony. Miasto Poznań, jako jedyny udziałowiec, skorzystało na tej sytuacji </w:t>
      </w:r>
      <w:r w:rsidRPr="000A6EA5">
        <w:rPr>
          <w:rFonts w:ascii="Times New Roman" w:hAnsi="Times New Roman" w:cs="Times New Roman"/>
          <w:sz w:val="24"/>
          <w:szCs w:val="24"/>
        </w:rPr>
        <w:br/>
        <w:t xml:space="preserve">i postanowiło zamienić te udziały ukradkiem na korzyści finansowe. Teraz chce zrobić to samo, albo jeszcze więcej. „My tak na dobrą sprawę nie wiemy”, jakie ma być to ostateczne posunięcie, czy chodzi o doprowadzenie do sprzedaży „spółki”, czy też chodzi tylko </w:t>
      </w:r>
      <w:r w:rsidRPr="000A6EA5">
        <w:rPr>
          <w:rFonts w:ascii="Times New Roman" w:hAnsi="Times New Roman" w:cs="Times New Roman"/>
          <w:sz w:val="24"/>
          <w:szCs w:val="24"/>
        </w:rPr>
        <w:br/>
        <w:t xml:space="preserve">o odzyskanie części kapitału poprzez taki, czy inny rodzaj sprzedaży udziałów. W każdym razie pozostawienie „spółki” jako spółki komunalnej jest najlepszym rozwiązaniem </w:t>
      </w:r>
      <w:r w:rsidRPr="000A6EA5">
        <w:rPr>
          <w:rFonts w:ascii="Times New Roman" w:hAnsi="Times New Roman" w:cs="Times New Roman"/>
          <w:sz w:val="24"/>
          <w:szCs w:val="24"/>
        </w:rPr>
        <w:br/>
        <w:t xml:space="preserve">i gwarantuje wszystkim lokalnym społecznościom bezpieczeństwo oraz możliwość wpływania również na ceny „tego surowca”. To nie jest tylko dobro, ale to już jest surowiec </w:t>
      </w:r>
      <w:r w:rsidRPr="000A6EA5">
        <w:rPr>
          <w:rFonts w:ascii="Times New Roman" w:hAnsi="Times New Roman" w:cs="Times New Roman"/>
          <w:sz w:val="24"/>
          <w:szCs w:val="24"/>
        </w:rPr>
        <w:br/>
        <w:t>– „wszyscy tak to traktują”.</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Zastępca Burmistrza Gminy Mosina </w:t>
      </w:r>
      <w:r w:rsidRPr="000A6EA5">
        <w:rPr>
          <w:rFonts w:ascii="Times New Roman" w:hAnsi="Times New Roman" w:cs="Times New Roman"/>
          <w:sz w:val="24"/>
          <w:szCs w:val="24"/>
          <w:u w:val="single"/>
        </w:rPr>
        <w:t>Przemysław Mieloch</w:t>
      </w:r>
      <w:r w:rsidRPr="000A6EA5">
        <w:rPr>
          <w:rFonts w:ascii="Times New Roman" w:hAnsi="Times New Roman" w:cs="Times New Roman"/>
          <w:sz w:val="24"/>
          <w:szCs w:val="24"/>
        </w:rPr>
        <w:t xml:space="preserve"> stwierdził, że wracając do ceny 4 zł za wodę w Gdańsku, to są różne etapy, czy różne poziomy amortyzacji, ale ta cena tak naprawdę „dla nas” nie ma najmniejszego znaczenia, ponieważ na pewno cena wody nie będzie tańsza, a jeżeli ktoś prywatny będzie chciał kupić spółkę, która formalnie przynosi niewielki zysk, to będzie chciał ten zysk wyciągnąć. W tym celu ta cena wody musi być dużo droższa niż ta, która jest obecnie. </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Aleksander Cebulski</w:t>
      </w:r>
      <w:r w:rsidRPr="000A6EA5">
        <w:rPr>
          <w:rFonts w:ascii="Times New Roman" w:hAnsi="Times New Roman" w:cs="Times New Roman"/>
          <w:sz w:val="24"/>
          <w:szCs w:val="24"/>
        </w:rPr>
        <w:t xml:space="preserve"> zwrócił uwagę, że „pan Burmistrz” użył w pewnym momencie sformułowania, iż pan Robakowski jak przestał być „Burmistrzem” w „dziewięćdziesiątym drugim” roku, nastąpiły pewne zmiany. Przypomniał też, że po dwunastu, czy po trzynastu latach pan Robakowski znów był „zastępcą Burmistrza” i zlecił wtedy pewne analizy, pewne badania prawne. Oświadczył przy tym, że ma on dostęp do nich, bo „pan Burmistrz” jemu to udostępnił i z nich wynika, iż od 10 lat, że Gmina Mosina ma prawo sądzić się </w:t>
      </w:r>
      <w:r w:rsidRPr="000A6EA5">
        <w:rPr>
          <w:rFonts w:ascii="Times New Roman" w:hAnsi="Times New Roman" w:cs="Times New Roman"/>
          <w:sz w:val="24"/>
          <w:szCs w:val="24"/>
        </w:rPr>
        <w:br/>
        <w:t xml:space="preserve">z AQUANET-em S.A., skarżyć go o wiele rzeczy. Działania, ekspertyzy były robione przez wiele firm, „które miały bardzo dobre opinie o tym wszystkim” i Gmina miała podstawy prawne, a jego zdaniem ma je do tej pory, „żeby się kopać z koniem”. On kiedyś „na komisji” coś zapowiedział „panu Burmistrzowi” i „pan” powiedział, że „nie kopie się z koniem, </w:t>
      </w:r>
      <w:r w:rsidRPr="000A6EA5">
        <w:rPr>
          <w:rFonts w:ascii="Times New Roman" w:hAnsi="Times New Roman" w:cs="Times New Roman"/>
          <w:sz w:val="24"/>
          <w:szCs w:val="24"/>
        </w:rPr>
        <w:br/>
        <w:t xml:space="preserve">bo AQUANET jest dużą spółką. Zapewnił także, że zna człowieka, który jest jego wzrostu </w:t>
      </w:r>
      <w:r w:rsidRPr="000A6EA5">
        <w:rPr>
          <w:rFonts w:ascii="Times New Roman" w:hAnsi="Times New Roman" w:cs="Times New Roman"/>
          <w:sz w:val="24"/>
          <w:szCs w:val="24"/>
        </w:rPr>
        <w:br/>
        <w:t xml:space="preserve">i powalił konia, który próbował go kopać – to jest jego syn. Wydaje się jemu, że „powinniśmy wrócić” do tych ekspertyz lub zrobić je powtórnie i nawet gdyby – „nie daj Panie Boże” </w:t>
      </w:r>
      <w:r w:rsidRPr="000A6EA5">
        <w:rPr>
          <w:rFonts w:ascii="Times New Roman" w:hAnsi="Times New Roman" w:cs="Times New Roman"/>
          <w:sz w:val="24"/>
          <w:szCs w:val="24"/>
        </w:rPr>
        <w:br/>
        <w:t xml:space="preserve">– doszło do sprzedaży tych iluś procent udziałów, to nadal „powinniśmy drążyć firmę </w:t>
      </w:r>
      <w:r w:rsidRPr="000A6EA5">
        <w:rPr>
          <w:rFonts w:ascii="Times New Roman" w:hAnsi="Times New Roman" w:cs="Times New Roman"/>
          <w:sz w:val="24"/>
          <w:szCs w:val="24"/>
        </w:rPr>
        <w:lastRenderedPageBreak/>
        <w:t>AQUANET” na podstawie tych opracowań prawnych po to tylko i wyłącznie, „żebyśmy jak najwięcej mogli skorzystać”.</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Zastępca Burmistrza Gminy Mosina </w:t>
      </w:r>
      <w:r w:rsidRPr="000A6EA5">
        <w:rPr>
          <w:rFonts w:ascii="Times New Roman" w:hAnsi="Times New Roman" w:cs="Times New Roman"/>
          <w:sz w:val="24"/>
          <w:szCs w:val="24"/>
          <w:u w:val="single"/>
        </w:rPr>
        <w:t>Przemysław Mieloch</w:t>
      </w:r>
      <w:r w:rsidRPr="000A6EA5">
        <w:rPr>
          <w:rFonts w:ascii="Times New Roman" w:hAnsi="Times New Roman" w:cs="Times New Roman"/>
          <w:sz w:val="24"/>
          <w:szCs w:val="24"/>
        </w:rPr>
        <w:t xml:space="preserve"> zwrócił się z prośbą o te materiały.</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Arkadiusz Cebulski</w:t>
      </w:r>
      <w:r w:rsidRPr="000A6EA5">
        <w:rPr>
          <w:rFonts w:ascii="Times New Roman" w:hAnsi="Times New Roman" w:cs="Times New Roman"/>
          <w:sz w:val="24"/>
          <w:szCs w:val="24"/>
        </w:rPr>
        <w:t xml:space="preserve"> powiadomił, że ma taką wiedzę, iż pan Robakowski przedstawiał to „panom Burmistrzom”. Jeżeli nie, to on jutro jest w stanie dostarczyć materiały, „które są w urzędzie”. Dostał je ileś lat temu AQUANET S.A. i z jego wiedzy, z tego, co jemu pan Robakowski mówił i paru innych ludzi swego czasu, „to wszędzie wszyscy nabrali wody </w:t>
      </w:r>
      <w:r w:rsidRPr="000A6EA5">
        <w:rPr>
          <w:rFonts w:ascii="Times New Roman" w:hAnsi="Times New Roman" w:cs="Times New Roman"/>
          <w:sz w:val="24"/>
          <w:szCs w:val="24"/>
        </w:rPr>
        <w:br/>
        <w:t xml:space="preserve">w usta”, głównie w spółce AQUANET S.A. i ten temat był jak gdyby spychany, ponieważ tam są ewidentne punkt po punkcie wypunktowane rzeczy, które są złe, niedobre, które były niezgodne „z takim prawem, z takim prawem, z takim prawem, znaczy z takim paragrafem, </w:t>
      </w:r>
      <w:r w:rsidRPr="000A6EA5">
        <w:rPr>
          <w:rFonts w:ascii="Times New Roman" w:hAnsi="Times New Roman" w:cs="Times New Roman"/>
          <w:sz w:val="24"/>
          <w:szCs w:val="24"/>
        </w:rPr>
        <w:br/>
        <w:t xml:space="preserve">z takim, z takim, z takim”. On te opinie widział, pan Robakowski ma je w domu i one są </w:t>
      </w:r>
      <w:r w:rsidRPr="000A6EA5">
        <w:rPr>
          <w:rFonts w:ascii="Times New Roman" w:hAnsi="Times New Roman" w:cs="Times New Roman"/>
          <w:sz w:val="24"/>
          <w:szCs w:val="24"/>
        </w:rPr>
        <w:br/>
        <w:t xml:space="preserve">na pewno w archiwach gminnych i bardzo prosiłby, mówił to swoim kolegom radnym </w:t>
      </w:r>
      <w:r w:rsidRPr="000A6EA5">
        <w:rPr>
          <w:rFonts w:ascii="Times New Roman" w:hAnsi="Times New Roman" w:cs="Times New Roman"/>
          <w:sz w:val="24"/>
          <w:szCs w:val="24"/>
        </w:rPr>
        <w:br/>
        <w:t>w zeszłym roku, „żebyśmy może do tego wrócili, może nie było okazji”. Szkoda, że przy takim momencie jest taka szansa powrotu do tego, może warto byłoby powtórnie zrobić takie analizy i „nadal zacząć się kopać z koniem”.</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Marian Jabłoński</w:t>
      </w:r>
      <w:r w:rsidRPr="000A6EA5">
        <w:rPr>
          <w:rFonts w:ascii="Times New Roman" w:hAnsi="Times New Roman" w:cs="Times New Roman"/>
          <w:sz w:val="24"/>
          <w:szCs w:val="24"/>
        </w:rPr>
        <w:t xml:space="preserve"> oświadczył, że też nie chce mieć „drugiej gęby”, bo ma wystarczająco dużą, natomiast on absolutnie nie chciał, jakby tak prowokacyjnie pytając, </w:t>
      </w:r>
      <w:r w:rsidRPr="000A6EA5">
        <w:rPr>
          <w:rFonts w:ascii="Times New Roman" w:hAnsi="Times New Roman" w:cs="Times New Roman"/>
          <w:sz w:val="24"/>
          <w:szCs w:val="24"/>
        </w:rPr>
        <w:br/>
        <w:t xml:space="preserve">aby się określić jako orędownik – absolutnie nie. On patrzy z różnych stron i chce również dostrzec w tej spółce z AQUANET-em korzyści, bo to nie o to chodzi. Natomiast w tej chwili dyskusja staje się dość jednostronna. Nie jest on absolutnie zwolennikiem, jest daleki od tego, </w:t>
      </w:r>
      <w:r w:rsidRPr="000A6EA5">
        <w:rPr>
          <w:rFonts w:ascii="Times New Roman" w:hAnsi="Times New Roman" w:cs="Times New Roman"/>
          <w:sz w:val="24"/>
          <w:szCs w:val="24"/>
        </w:rPr>
        <w:br/>
        <w:t xml:space="preserve">żeby płacić więcej za wodę i za ścieki. Na tej sali chyba nie ma nikogo, kto byłby „za”. Natomiast musi powiedzieć, że po teczce Wałęsy i po sprawie Kiszczakowej „będziemy mieli” sprawę teczek w Mosinie. Jeżeli są takie ekspertyzy, to należy je upublicznić </w:t>
      </w:r>
      <w:r w:rsidRPr="000A6EA5">
        <w:rPr>
          <w:rFonts w:ascii="Times New Roman" w:hAnsi="Times New Roman" w:cs="Times New Roman"/>
          <w:sz w:val="24"/>
          <w:szCs w:val="24"/>
        </w:rPr>
        <w:br/>
        <w:t xml:space="preserve">i powszechnie udostępnić. Być może one rzucą nowe światło na tę całą mosińską przeszłość. Jest on mieszkańcem gminy Mosina: mieszka „na skraju” – różne głosy go dochodziły. Wtedy był mieszkańcem, żadnym radnym, ale na tyle go to interesowało, że różne były wypowiedzi w lokalnych mediach w owym czasie: jedni byli „za”, drudzy byli „przeciw”. On chciałby, żeby powstał na ten temat obiektywny raport, żeby oprócz tych złych stron, pokazać te dobre, bo mimo wszystko „my tak mówimy często: AQUANET, AQUANET, AQUANET”, a gdyby „tej stacji”, gdyby tego AQUANET-u tu w Mosinie nie było, to co, </w:t>
      </w:r>
      <w:r w:rsidRPr="000A6EA5">
        <w:rPr>
          <w:rFonts w:ascii="Times New Roman" w:hAnsi="Times New Roman" w:cs="Times New Roman"/>
          <w:sz w:val="24"/>
          <w:szCs w:val="24"/>
        </w:rPr>
        <w:br/>
        <w:t xml:space="preserve">czy tu tętniłaby przedsiębiorczość? Mosina jest tu i tu położona, jest w takim miejscu, </w:t>
      </w:r>
      <w:r w:rsidRPr="000A6EA5">
        <w:rPr>
          <w:rFonts w:ascii="Times New Roman" w:hAnsi="Times New Roman" w:cs="Times New Roman"/>
          <w:sz w:val="24"/>
          <w:szCs w:val="24"/>
        </w:rPr>
        <w:br/>
        <w:t xml:space="preserve">w jakim jest. W innym położeniu są Komorniki, w innym położeniu jest Kórnik i to się nie zmieni. On to bierze pod uwagę, więc również i krytykując trzeba mieć to na uwadze. Nie chce powiedzieć, że to jest decydujące i przesądzające, tym niemniej „musimy o tym mówić”, bo znowu za 20 lat ktoś powie, iż w owym czasie za rządów burmistrza takiego i takiego został popełniony kolejny błąd. </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Zastępca Burmistrza Gminy Mosina </w:t>
      </w:r>
      <w:r w:rsidRPr="000A6EA5">
        <w:rPr>
          <w:rFonts w:ascii="Times New Roman" w:hAnsi="Times New Roman" w:cs="Times New Roman"/>
          <w:sz w:val="24"/>
          <w:szCs w:val="24"/>
          <w:u w:val="single"/>
        </w:rPr>
        <w:t>Przemysław Mieloch</w:t>
      </w:r>
      <w:r w:rsidRPr="000A6EA5">
        <w:rPr>
          <w:rFonts w:ascii="Times New Roman" w:hAnsi="Times New Roman" w:cs="Times New Roman"/>
          <w:sz w:val="24"/>
          <w:szCs w:val="24"/>
        </w:rPr>
        <w:t xml:space="preserve"> zapewnił, że się z „panem” zgadza: są też jak najbardziej pozytywne elementy AQUANET-u S.A. Problem polega na tym, że po prywatyzacji jest inny stan i ich będzie dużo mniej. One będą, ale będą „nas” dużo więcej kosztowały. Obecnie jak AQUANET S.A. działał jeszcze w formule komunalnej, na pewno do roku 2013, to jak najbardziej oprócz strat, były pozytywy. To prawda, tylko te negatywy będą silniejsze po tym, kiedy ta spółka będzie sprywatyzowana.</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Marian Jabłoński</w:t>
      </w:r>
      <w:r w:rsidRPr="000A6EA5">
        <w:rPr>
          <w:rFonts w:ascii="Times New Roman" w:hAnsi="Times New Roman" w:cs="Times New Roman"/>
          <w:sz w:val="24"/>
          <w:szCs w:val="24"/>
        </w:rPr>
        <w:t xml:space="preserve"> zwrócił uwagę, że niedawno, a słucha codziennie audycji w samo południe w Radio Merkury – była dyskusja na temat spółek: kwestia śmieci. Gminy powinny zlecać wywóz śmieci swoim zakładom. Były jednak też inne głosy: a dlaczego – na rynku ma być konkurencja. Tak więc zdania są podzielone. „My też byśmy chcieli”, żeby „nasz” Zakład Usług Komunalnych się zajmował, natomiast inni mówią: a dlaczego – tu powinna decydować cena, „to ja mam być skazany na spółkę komunalną, która bierze za wywóz śmieci 15, kiedy prywatna weźmie 12”. To jest powtórzenie – niczego nowego on nie odkrywa, tym niemniej różnie można na to patrzeć. </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lastRenderedPageBreak/>
        <w:t xml:space="preserve">Zastępca Burmistrza Gminy Mosina </w:t>
      </w:r>
      <w:r w:rsidRPr="000A6EA5">
        <w:rPr>
          <w:rFonts w:ascii="Times New Roman" w:hAnsi="Times New Roman" w:cs="Times New Roman"/>
          <w:sz w:val="24"/>
          <w:szCs w:val="24"/>
          <w:u w:val="single"/>
        </w:rPr>
        <w:t>Przemysław Mieloch</w:t>
      </w:r>
      <w:r w:rsidRPr="000A6EA5">
        <w:rPr>
          <w:rFonts w:ascii="Times New Roman" w:hAnsi="Times New Roman" w:cs="Times New Roman"/>
          <w:sz w:val="24"/>
          <w:szCs w:val="24"/>
        </w:rPr>
        <w:t xml:space="preserve"> stwierdził, że jeżeli chodzi o spółki komunalne, które wywożą śmieci, albo niekomunalne, albo prywatne, to w każdej chwili, czyli w każdym roku można ją zmienić. Natomiast „tutaj”, jeżeli jest rura wkopana i ona należy do kogoś, to tego się nie da zmienić, ponieważ wybudowanie alternatywnej obok rury jest nieopłacalne. Jeżeli raz się w to wejdzie, to niestety nie można wyjść. Jedyne co można robić, to sprawiać, żeby warunki życia przy tej jednej rurze, gdzie nie można postawić drugiej – były jak najlżejsze.</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Przewodnicząca obrad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oświadczyła, że chciała się jeszcze tutaj w zasadzie zapytać i zgłosić ewentualnie taki wniosek, bo AQUANET S.A. zajmuje ogromne obszary pod swoją infrastrukturę – mówi teraz już o tych studniach, gdzie ujmuje tę wodę i większość obszarów, na których działa, to są tereny oddane w wieczyste użytkowanie. Chciałaby dowiedzieć się, ile płaci AQUANET S.A. za to wieczyste użytkowanie, bo wielkość opłaty </w:t>
      </w:r>
      <w:r w:rsidRPr="000A6EA5">
        <w:rPr>
          <w:rFonts w:ascii="Times New Roman" w:hAnsi="Times New Roman" w:cs="Times New Roman"/>
          <w:sz w:val="24"/>
          <w:szCs w:val="24"/>
        </w:rPr>
        <w:br/>
        <w:t xml:space="preserve">za wieczyste użytkowanie przyjmuje się w drodze negocjacji, „Rada” na przykład nie podejmuje takich uchwał, tak jak na przykład w przypadku podatku od nieruchomości – kiedy to było wynegocjowane i czy Gmina podjęła próbę renegocjacji, ponieważ taką cenę za to wieczyste użytkowanie też można zmienić. Dzisiaj „nie rozstrzygniemy” tej sprawy, bo „pan Burmistrz” tej wiedzy, nie oczekuje nawet od „pana”, gdyż jest to bardzo szczegółowa wiedza, ale właśnie „my szukajmy” cały czas, tak jak tutaj radny Waldemar Wiązek mówi </w:t>
      </w:r>
      <w:r w:rsidRPr="000A6EA5">
        <w:rPr>
          <w:rFonts w:ascii="Times New Roman" w:hAnsi="Times New Roman" w:cs="Times New Roman"/>
          <w:sz w:val="24"/>
          <w:szCs w:val="24"/>
        </w:rPr>
        <w:br/>
        <w:t xml:space="preserve">o tym przesyle, na dzisiaj jest to niemożliwe, ale w zasadzie w życiu jest to możliwe, </w:t>
      </w:r>
      <w:r w:rsidRPr="000A6EA5">
        <w:rPr>
          <w:rFonts w:ascii="Times New Roman" w:hAnsi="Times New Roman" w:cs="Times New Roman"/>
          <w:sz w:val="24"/>
          <w:szCs w:val="24"/>
        </w:rPr>
        <w:br/>
        <w:t>na co człowiek sobie daje szansę. Jeżeli na przykład „my mielibyśmy” opłaty na bardzo niskim poziomie, to w zasadzie, ponieważ jaka jest szansa „nasza”, jaki jest „nasz” atut, jeżeli odebranie ewentualnie takiego terenu, rozważenie prawnej sytuacji właśnie tych gruntów, które są oddane w wieczyste użytkowanie. Tak więc myśli, że są pewne rezerwy, których „my nie wykorzystaliśmy” i tu naprawdę każda „ekipa”, która rządziła i być może „panowie” również „się pomylicie”. Ona chciałaby, „żebyście wy rządzili jak najlepiej”, ale ta dyskusja, jeżeli ją tu dzisiaj „prowadzimy”, ma nadzieję, że nikomu nie jest szkoda czasu, bo jest to ważny temat i warto rozmawiać, zawsze należy dążyć do dyskusji, żeby dostrzegać nie tylko jeden kierunek, ale w ogóle poznać sprawę jak najdokładniej i uzyskać właśnie na podstawie szerokiej wiedzy możliwość jak gdyby uniknięcia popełnienia błędu.</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Zastępca Burmistrza Gminy Mosina </w:t>
      </w:r>
      <w:r w:rsidRPr="000A6EA5">
        <w:rPr>
          <w:rFonts w:ascii="Times New Roman" w:hAnsi="Times New Roman" w:cs="Times New Roman"/>
          <w:sz w:val="24"/>
          <w:szCs w:val="24"/>
          <w:u w:val="single"/>
        </w:rPr>
        <w:t>Przemysław Mieloch</w:t>
      </w:r>
      <w:r w:rsidRPr="000A6EA5">
        <w:rPr>
          <w:rFonts w:ascii="Times New Roman" w:hAnsi="Times New Roman" w:cs="Times New Roman"/>
          <w:sz w:val="24"/>
          <w:szCs w:val="24"/>
        </w:rPr>
        <w:t xml:space="preserve"> zapewnił, że jak najbardziej. Oświadczył przy tym, że „przedstawimy” te wszystkie zakresy co do których „toczymy” spory z AQUANET-em S.A. AQUANET S.A. jak taki piskorz próbuje płacić jak najmniej, wmawiając „nam”, że nie ma zbiorników na Pożegowie. Używa różnego rodzaju wybiegów </w:t>
      </w:r>
      <w:r w:rsidRPr="000A6EA5">
        <w:rPr>
          <w:rFonts w:ascii="Times New Roman" w:hAnsi="Times New Roman" w:cs="Times New Roman"/>
          <w:sz w:val="24"/>
          <w:szCs w:val="24"/>
        </w:rPr>
        <w:br/>
        <w:t xml:space="preserve">i jak najbardziej takiej informacji „udzielimy”. Co do użytkowania wieczystego, to jest tak, </w:t>
      </w:r>
      <w:r w:rsidRPr="000A6EA5">
        <w:rPr>
          <w:rFonts w:ascii="Times New Roman" w:hAnsi="Times New Roman" w:cs="Times New Roman"/>
          <w:sz w:val="24"/>
          <w:szCs w:val="24"/>
        </w:rPr>
        <w:br/>
        <w:t>iż nie można wypowiedzieć wieczystego użytkowania.</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Prowadząca obrady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wyraziła przekonanie, że można jednak zmienić cenę. </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Radca prawny </w:t>
      </w:r>
      <w:r w:rsidRPr="000A6EA5">
        <w:rPr>
          <w:rFonts w:ascii="Times New Roman" w:hAnsi="Times New Roman" w:cs="Times New Roman"/>
          <w:sz w:val="24"/>
          <w:szCs w:val="24"/>
          <w:u w:val="single"/>
        </w:rPr>
        <w:t>Zygmunt Kmiecik</w:t>
      </w:r>
      <w:r w:rsidRPr="000A6EA5">
        <w:rPr>
          <w:rFonts w:ascii="Times New Roman" w:hAnsi="Times New Roman" w:cs="Times New Roman"/>
          <w:sz w:val="24"/>
          <w:szCs w:val="24"/>
        </w:rPr>
        <w:t xml:space="preserve"> poinformował, że z użytkowaniem wieczystym jest tak, </w:t>
      </w:r>
      <w:r w:rsidRPr="000A6EA5">
        <w:rPr>
          <w:rFonts w:ascii="Times New Roman" w:hAnsi="Times New Roman" w:cs="Times New Roman"/>
          <w:sz w:val="24"/>
          <w:szCs w:val="24"/>
        </w:rPr>
        <w:br/>
        <w:t xml:space="preserve">iż stawki są ustalone w „ustawie” i jest 1 albo 3 % od wartości, także to też nie podlega negocjacjom. Jeżeli „my mamy domy pobudowane na użytkowaniu wieczystym”, to określa to ustawa o gospodarce nieruchomościami i wtedy podwyżka następuje, jeżeli właściciel tej nieruchomości zleci sporządzenie operatu szacunkowego. Wówczas może wzrosnąć </w:t>
      </w:r>
      <w:r w:rsidRPr="000A6EA5">
        <w:rPr>
          <w:rFonts w:ascii="Times New Roman" w:hAnsi="Times New Roman" w:cs="Times New Roman"/>
          <w:sz w:val="24"/>
          <w:szCs w:val="24"/>
        </w:rPr>
        <w:br/>
        <w:t>ta pochodna – 1, czy 3 %, w zależności od tego, czy tereny mieszkaniowe, czy na cele gospodarcze itd. To tylko od tego zależy, także tutaj jakby nie ma pola, żeby…</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Przewodnicząca obrad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wyraziła przekonanie, że „my mając argument </w:t>
      </w:r>
      <w:r w:rsidRPr="000A6EA5">
        <w:rPr>
          <w:rFonts w:ascii="Times New Roman" w:hAnsi="Times New Roman" w:cs="Times New Roman"/>
          <w:sz w:val="24"/>
          <w:szCs w:val="24"/>
        </w:rPr>
        <w:br/>
        <w:t xml:space="preserve">i wiedzę”, bo w raportach rocznych AQUANET S.A. publikuje ilość sprzedanej wody, </w:t>
      </w:r>
      <w:r w:rsidRPr="000A6EA5">
        <w:rPr>
          <w:rFonts w:ascii="Times New Roman" w:hAnsi="Times New Roman" w:cs="Times New Roman"/>
          <w:sz w:val="24"/>
          <w:szCs w:val="24"/>
        </w:rPr>
        <w:br/>
        <w:t xml:space="preserve">czyli „my możemy to przeliczyć” na dochód AQUANET-u S.A. i jest jej zdaniem podstawa, żeby sporządzić ponownie operat szacunkowy, który wykaże, iż wartość tego gruntu jest wysoka. Wzrosły przecież ceny, dochód uzyskany z tego gruntu jest coraz większy dla tej firmy. W świetle tego, co tutaj dzisiaj się dzieje, kiedyś był protest wędkarzy, z „naszym” pewnym udziałem, oprotestowali sprzedaż 40 ha wodonośnego terenu w zakolu Warty. Ten </w:t>
      </w:r>
      <w:r w:rsidRPr="000A6EA5">
        <w:rPr>
          <w:rFonts w:ascii="Times New Roman" w:hAnsi="Times New Roman" w:cs="Times New Roman"/>
          <w:sz w:val="24"/>
          <w:szCs w:val="24"/>
        </w:rPr>
        <w:lastRenderedPageBreak/>
        <w:t>teren „poszedłby, przejedlibyśmy go, już dawno zapomnielibyśmy, co za to zostało kupione”. „My cieszmy się”, że ten teren ciągle jest „w naszym posiadaniu” i ma nadzieję, iż Gmina jeszcze będzie potrafiła zrobić z niego dobry użytek.</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Zastępca Burmistrza Gminy Mosina </w:t>
      </w:r>
      <w:r w:rsidRPr="000A6EA5">
        <w:rPr>
          <w:rFonts w:ascii="Times New Roman" w:hAnsi="Times New Roman" w:cs="Times New Roman"/>
          <w:sz w:val="24"/>
          <w:szCs w:val="24"/>
          <w:u w:val="single"/>
        </w:rPr>
        <w:t>Przemysław Mieloch</w:t>
      </w:r>
      <w:r w:rsidRPr="000A6EA5">
        <w:rPr>
          <w:rFonts w:ascii="Times New Roman" w:hAnsi="Times New Roman" w:cs="Times New Roman"/>
          <w:sz w:val="24"/>
          <w:szCs w:val="24"/>
        </w:rPr>
        <w:t xml:space="preserve"> stwierdził, że będzie mogła zrobić dobry użytek, jeżeli będzie zniesione zarządzenie dotyczące strefy ochronnej ujęcia wody. </w:t>
      </w:r>
      <w:r w:rsidRPr="000A6EA5">
        <w:rPr>
          <w:rFonts w:ascii="Times New Roman" w:hAnsi="Times New Roman" w:cs="Times New Roman"/>
          <w:sz w:val="24"/>
          <w:szCs w:val="24"/>
        </w:rPr>
        <w:br/>
        <w:t xml:space="preserve">Wtedy to da „nam” możliwość, „żebyśmy się o to w ogóle mogli starać”, ale „musimy znieść”. Sprawa się teraz toczy przed Naczelnym Sądem Administracyjnym i tam co chwila „dokładamy” temu sądowi kolejnych argumentów na rzecz tego, żeby ten sąd uchylił to zarządzenie. </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Waldemar Wiązek</w:t>
      </w:r>
      <w:r w:rsidRPr="000A6EA5">
        <w:rPr>
          <w:rFonts w:ascii="Times New Roman" w:hAnsi="Times New Roman" w:cs="Times New Roman"/>
          <w:sz w:val="24"/>
          <w:szCs w:val="24"/>
        </w:rPr>
        <w:t xml:space="preserve"> oświadczył, że pamięta, iż w kadencji „dwa, sześć, dwa, dziesięć” otrzymał odpowiedź z firmy AQUANET, że na Pożegowie znajduje się 12 zbiorników wodnych i była zaraz tam wyszczególniona cena, jaka jest zapłacona, jeżeli chodzi o podatek od nieruchomości. Tak więc myśli, że w Biurze Rady taki dokument znalazłby się – to było </w:t>
      </w:r>
      <w:r w:rsidRPr="000A6EA5">
        <w:rPr>
          <w:rFonts w:ascii="Times New Roman" w:hAnsi="Times New Roman" w:cs="Times New Roman"/>
          <w:sz w:val="24"/>
          <w:szCs w:val="24"/>
        </w:rPr>
        <w:br/>
        <w:t xml:space="preserve">w kadencji „dwa, sześć, dwa, dziesięć”. </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Arkadiusz Cebulski</w:t>
      </w:r>
      <w:r w:rsidRPr="000A6EA5">
        <w:rPr>
          <w:rFonts w:ascii="Times New Roman" w:hAnsi="Times New Roman" w:cs="Times New Roman"/>
          <w:sz w:val="24"/>
          <w:szCs w:val="24"/>
        </w:rPr>
        <w:t xml:space="preserve"> stwierdził, że zadyszany jest, ale skoczył szybko do warsztatu </w:t>
      </w:r>
      <w:r w:rsidRPr="000A6EA5">
        <w:rPr>
          <w:rFonts w:ascii="Times New Roman" w:hAnsi="Times New Roman" w:cs="Times New Roman"/>
          <w:sz w:val="24"/>
          <w:szCs w:val="24"/>
        </w:rPr>
        <w:br/>
        <w:t xml:space="preserve">i przywiózł, bo ma pewne rzeczy w warsztacie, to nie są teczki, ale „rzeczy z szafy”. To są </w:t>
      </w:r>
      <w:r w:rsidRPr="000A6EA5">
        <w:rPr>
          <w:rFonts w:ascii="Times New Roman" w:hAnsi="Times New Roman" w:cs="Times New Roman"/>
          <w:sz w:val="24"/>
          <w:szCs w:val="24"/>
        </w:rPr>
        <w:br/>
        <w:t xml:space="preserve">3 raporty. Pierwszy to jest raport na temat stanu faktycznego i prawnego tak zwanej sprawy wodnej z listopada 2004 r. – autor Piotr Papierz: radca prawny. Druga to jest opinia prawna: 1) roszczenia wynikające z prawa administracyjnego, 2) roszczenia wynikające z prawa cywilnego – marzec 2005 r. Trzecie to są oszacowania strat (kwiecień-czerwiec 2004 r.) poniesionych przez „miasto i gminę” z tytułu lokalizacji na ich terenie ujęcia wody dla Miasta Poznania. Tutaj są autorzy itd. To są dość grube dokumenty – on ma je w dostępie u byłego Burmistrza: pana Robakowskiego. On je widział, „analizowaliśmy je”. Bardzo prosi, </w:t>
      </w:r>
      <w:r w:rsidRPr="000A6EA5">
        <w:rPr>
          <w:rFonts w:ascii="Times New Roman" w:hAnsi="Times New Roman" w:cs="Times New Roman"/>
          <w:sz w:val="24"/>
          <w:szCs w:val="24"/>
        </w:rPr>
        <w:br/>
        <w:t xml:space="preserve">aby może do nich sięgnąć, może „nam” ułatwią pewne rzeczy w dalszej walce </w:t>
      </w:r>
      <w:r w:rsidRPr="000A6EA5">
        <w:rPr>
          <w:rFonts w:ascii="Times New Roman" w:hAnsi="Times New Roman" w:cs="Times New Roman"/>
          <w:sz w:val="24"/>
          <w:szCs w:val="24"/>
        </w:rPr>
        <w:br/>
        <w:t>z AQUANET-em.</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Łukasz Kasprowicz</w:t>
      </w:r>
      <w:r w:rsidRPr="000A6EA5">
        <w:rPr>
          <w:rFonts w:ascii="Times New Roman" w:hAnsi="Times New Roman" w:cs="Times New Roman"/>
          <w:sz w:val="24"/>
          <w:szCs w:val="24"/>
        </w:rPr>
        <w:t xml:space="preserve"> zwrócił uwagę, że znając troszkę historię tych opracowań, </w:t>
      </w:r>
      <w:r w:rsidRPr="000A6EA5">
        <w:rPr>
          <w:rFonts w:ascii="Times New Roman" w:hAnsi="Times New Roman" w:cs="Times New Roman"/>
          <w:sz w:val="24"/>
          <w:szCs w:val="24"/>
        </w:rPr>
        <w:br/>
        <w:t xml:space="preserve">o których mówił radny Arkadiusz Cebulski, to są właściwie analizy prawne, które </w:t>
      </w:r>
      <w:r w:rsidRPr="000A6EA5">
        <w:rPr>
          <w:rFonts w:ascii="Times New Roman" w:hAnsi="Times New Roman" w:cs="Times New Roman"/>
          <w:sz w:val="24"/>
          <w:szCs w:val="24"/>
        </w:rPr>
        <w:br/>
        <w:t xml:space="preserve">po przejęciu władzy przez panią Zofię Springer, zostały opracowane za setki tysięcy złotych. Przez 12 lat swoich rządów z tymi dokumentami, które miały jakby spowodować „wygraną Dawida z Goliatem”, bo takie były nagłówki prasowe w tym czasie – nie zrobiono nic. Dokument wart kilkaset tysięcy złotych leżał w szafie i nie zrobiono z niego użytku. </w:t>
      </w:r>
      <w:r w:rsidRPr="000A6EA5">
        <w:rPr>
          <w:rFonts w:ascii="Times New Roman" w:hAnsi="Times New Roman" w:cs="Times New Roman"/>
          <w:sz w:val="24"/>
          <w:szCs w:val="24"/>
        </w:rPr>
        <w:br/>
        <w:t xml:space="preserve">Jeżeli teraz „komuś chodzi po głowie” sporządzenie podobnego dokumentu w nowych warunkach za dużo większe pieniądze, to sądzi, iż to jest błędne myślenie i błędne jakby rozpatrywanie takich działań. Jego zdaniem najpierw „musielibyśmy poznać” opinię Rady Miasta Poznania, jako największego udziałowca AQUANET-u S.A., jakie jest ich zdanie </w:t>
      </w:r>
      <w:r w:rsidRPr="000A6EA5">
        <w:rPr>
          <w:rFonts w:ascii="Times New Roman" w:hAnsi="Times New Roman" w:cs="Times New Roman"/>
          <w:sz w:val="24"/>
          <w:szCs w:val="24"/>
        </w:rPr>
        <w:br/>
        <w:t xml:space="preserve">na temat ewentualnej prywatyzacji „spółki”, bo sama opinia „Prezydenta”, jako taka, jest tylko jego opinią. Decyzję w tej sprawie najprawdopodobniej będzie musiała podjąć, </w:t>
      </w:r>
      <w:r w:rsidRPr="000A6EA5">
        <w:rPr>
          <w:rFonts w:ascii="Times New Roman" w:hAnsi="Times New Roman" w:cs="Times New Roman"/>
          <w:sz w:val="24"/>
          <w:szCs w:val="24"/>
        </w:rPr>
        <w:br/>
        <w:t xml:space="preserve">tak, czy tak, Rada Miasta Poznania. </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Zastępca Burmistrza Gminy Mosina </w:t>
      </w:r>
      <w:r w:rsidRPr="000A6EA5">
        <w:rPr>
          <w:rFonts w:ascii="Times New Roman" w:hAnsi="Times New Roman" w:cs="Times New Roman"/>
          <w:sz w:val="24"/>
          <w:szCs w:val="24"/>
          <w:u w:val="single"/>
        </w:rPr>
        <w:t>Przemysław Mieloch</w:t>
      </w:r>
      <w:r w:rsidRPr="000A6EA5">
        <w:rPr>
          <w:rFonts w:ascii="Times New Roman" w:hAnsi="Times New Roman" w:cs="Times New Roman"/>
          <w:sz w:val="24"/>
          <w:szCs w:val="24"/>
        </w:rPr>
        <w:t xml:space="preserve"> zapewnił, że ani „pan Burmistrz”, ani on „żeśmy nie mówili” o żadnym nowym operacie. Nie pamięta on, kto o tym „z państwa radnych” mówił, ale na pewno nie „my”.</w:t>
      </w:r>
    </w:p>
    <w:p w:rsidR="0072020E" w:rsidRPr="000A6EA5" w:rsidRDefault="0072020E" w:rsidP="0072020E">
      <w:p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Prowadząca obrady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stwierdziła, że chwilowo nikt się nie zgłasza, </w:t>
      </w:r>
      <w:r w:rsidRPr="000A6EA5">
        <w:rPr>
          <w:rFonts w:ascii="Times New Roman" w:hAnsi="Times New Roman" w:cs="Times New Roman"/>
          <w:sz w:val="24"/>
          <w:szCs w:val="24"/>
        </w:rPr>
        <w:br/>
        <w:t xml:space="preserve">w związku z czym rozumie, iż temat został na dzień dzisiejszy wyczerpany. Na pewno „będziemy” do niego jeszcze nieraz wracać. </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Radna </w:t>
      </w:r>
      <w:r w:rsidRPr="000A6EA5">
        <w:rPr>
          <w:rFonts w:ascii="Times New Roman" w:hAnsi="Times New Roman" w:cs="Times New Roman"/>
          <w:sz w:val="24"/>
          <w:szCs w:val="24"/>
          <w:u w:val="single"/>
        </w:rPr>
        <w:t>Maria Witkowska</w:t>
      </w:r>
      <w:r w:rsidRPr="000A6EA5">
        <w:rPr>
          <w:rFonts w:ascii="Times New Roman" w:hAnsi="Times New Roman" w:cs="Times New Roman"/>
          <w:sz w:val="24"/>
          <w:szCs w:val="24"/>
        </w:rPr>
        <w:t xml:space="preserve"> zwróciła uwagę, że 11 lutego odbyło się spotkanie z trenerem UKS „Zapaśnik” i Dyrektorem Zespołu Szkół w Rogalinku. Zapytała przy tym, czy tam zapadły jakieś decyzje odnośnie zakupu maty do treningu dla klubu „Zapaśnik”. </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Burmistrz Gminy Mosina </w:t>
      </w:r>
      <w:r w:rsidRPr="000A6EA5">
        <w:rPr>
          <w:rFonts w:ascii="Times New Roman" w:hAnsi="Times New Roman" w:cs="Times New Roman"/>
          <w:sz w:val="24"/>
          <w:szCs w:val="24"/>
          <w:u w:val="single"/>
        </w:rPr>
        <w:t>Jerzy Ryś</w:t>
      </w:r>
      <w:r w:rsidRPr="000A6EA5">
        <w:rPr>
          <w:rFonts w:ascii="Times New Roman" w:hAnsi="Times New Roman" w:cs="Times New Roman"/>
          <w:sz w:val="24"/>
          <w:szCs w:val="24"/>
        </w:rPr>
        <w:t xml:space="preserve"> powiadomił, że „pokazaliśmy” tylko drogę, bo „my, jako Gmina, nie możemy takiego zakupu zrealizować” bezpośrednio dla klubu, ponieważ to jest stowarzyszenie i inne miałyby „nam” za złe, iż w taki sposób „postępujemy” i w sposób </w:t>
      </w:r>
      <w:r w:rsidRPr="000A6EA5">
        <w:rPr>
          <w:rFonts w:ascii="Times New Roman" w:hAnsi="Times New Roman" w:cs="Times New Roman"/>
          <w:sz w:val="24"/>
          <w:szCs w:val="24"/>
        </w:rPr>
        <w:lastRenderedPageBreak/>
        <w:t xml:space="preserve">szczególny „wyróżniamy” to stowarzyszenie. „Wskazaliśmy” natomiast taką drogę, że jeżeli szkoła uznałaby, że tego typu mata mogłaby służyć na prowadzenie „normalnych” zajęć lekcyjnych, a jednocześnie być użyczana, wtedy mogłaby być zakupiona przez szkołę </w:t>
      </w:r>
      <w:r w:rsidRPr="000A6EA5">
        <w:rPr>
          <w:rFonts w:ascii="Times New Roman" w:hAnsi="Times New Roman" w:cs="Times New Roman"/>
          <w:sz w:val="24"/>
          <w:szCs w:val="24"/>
        </w:rPr>
        <w:br/>
        <w:t xml:space="preserve">i udostępniana stowarzyszeniu na takich samych zasadach jak sala w tej chwili. „Nie widzimy” innej drogi, a „chcielibyśmy” w jakiś sposób pomóc temu klubowi, ponieważ rzeczywiście ma „szalone” postępy. W niespełna 2 lata osiągnął tyle, ile znakomite kluby </w:t>
      </w:r>
      <w:r w:rsidRPr="000A6EA5">
        <w:rPr>
          <w:rFonts w:ascii="Times New Roman" w:hAnsi="Times New Roman" w:cs="Times New Roman"/>
          <w:sz w:val="24"/>
          <w:szCs w:val="24"/>
        </w:rPr>
        <w:br/>
        <w:t xml:space="preserve">po zaangażowaniu dużych środków przez wiele lat treningu, wykorzystując znakomitych trenerów. Ilość medali, odznaczeń, wyróżnień sama mówi za to, jak działa ten klub, trener </w:t>
      </w:r>
      <w:r w:rsidRPr="000A6EA5">
        <w:rPr>
          <w:rFonts w:ascii="Times New Roman" w:hAnsi="Times New Roman" w:cs="Times New Roman"/>
          <w:sz w:val="24"/>
          <w:szCs w:val="24"/>
        </w:rPr>
        <w:br/>
        <w:t xml:space="preserve">i wszyscy, którzy wspierają klub. Wiadomo jemu, że są wśród „nas” radni, którzy również wspierają ten klub. </w:t>
      </w:r>
    </w:p>
    <w:p w:rsidR="0072020E" w:rsidRPr="000A6EA5" w:rsidRDefault="0072020E" w:rsidP="0072020E">
      <w:pPr>
        <w:spacing w:after="0" w:line="240" w:lineRule="auto"/>
        <w:jc w:val="both"/>
        <w:rPr>
          <w:rFonts w:ascii="Times New Roman" w:hAnsi="Times New Roman" w:cs="Times New Roman"/>
          <w:sz w:val="24"/>
          <w:szCs w:val="24"/>
        </w:rPr>
      </w:pPr>
    </w:p>
    <w:p w:rsidR="0072020E" w:rsidRPr="000A6EA5" w:rsidRDefault="0072020E" w:rsidP="0072020E">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0A6EA5">
        <w:rPr>
          <w:rFonts w:ascii="Times New Roman" w:hAnsi="Times New Roman" w:cs="Times New Roman"/>
          <w:sz w:val="24"/>
          <w:szCs w:val="24"/>
          <w:u w:val="single"/>
        </w:rPr>
        <w:t>Zapytania i wnioski radnych oraz odpowiedzi</w:t>
      </w:r>
      <w:r w:rsidRPr="000A6EA5">
        <w:rPr>
          <w:rFonts w:ascii="Times New Roman" w:hAnsi="Times New Roman" w:cs="Times New Roman"/>
          <w:sz w:val="24"/>
          <w:szCs w:val="24"/>
        </w:rPr>
        <w:t>.</w:t>
      </w:r>
    </w:p>
    <w:p w:rsidR="0072020E" w:rsidRPr="000A6EA5" w:rsidRDefault="0072020E" w:rsidP="0072020E">
      <w:pPr>
        <w:spacing w:after="0" w:line="240" w:lineRule="auto"/>
        <w:ind w:firstLine="708"/>
        <w:jc w:val="both"/>
        <w:rPr>
          <w:rFonts w:ascii="Times New Roman" w:hAnsi="Times New Roman" w:cs="Times New Roman"/>
          <w:sz w:val="24"/>
          <w:szCs w:val="24"/>
        </w:rPr>
      </w:pPr>
      <w:r w:rsidRPr="000A6EA5">
        <w:rPr>
          <w:rFonts w:ascii="Times New Roman" w:hAnsi="Times New Roman" w:cs="Times New Roman"/>
          <w:sz w:val="24"/>
          <w:szCs w:val="24"/>
        </w:rPr>
        <w:t xml:space="preserve">Radna </w:t>
      </w:r>
      <w:r w:rsidRPr="000A6EA5">
        <w:rPr>
          <w:rFonts w:ascii="Times New Roman" w:hAnsi="Times New Roman" w:cs="Times New Roman"/>
          <w:sz w:val="24"/>
          <w:szCs w:val="24"/>
          <w:u w:val="single"/>
        </w:rPr>
        <w:t>Agnieszka Gorzyńska</w:t>
      </w:r>
      <w:r w:rsidRPr="000A6EA5">
        <w:rPr>
          <w:rFonts w:ascii="Times New Roman" w:hAnsi="Times New Roman" w:cs="Times New Roman"/>
          <w:sz w:val="24"/>
          <w:szCs w:val="24"/>
        </w:rPr>
        <w:t xml:space="preserve"> zwróciła uwagę, że podane było, iż od 15 lutego można przez przejazd na ul. Śremskiej przejeżdżać. Wczoraj jedna z mieszkanek Żabinka przejechała przez ten przejazd i miała kontrolę policji, na szczęście nie skończyło się to żadnym mandatem, ale dużo nie brakowało. Zaproponowała przy tym, aby czytelniej podać </w:t>
      </w:r>
      <w:r w:rsidRPr="000A6EA5">
        <w:rPr>
          <w:rFonts w:ascii="Times New Roman" w:hAnsi="Times New Roman" w:cs="Times New Roman"/>
          <w:sz w:val="24"/>
          <w:szCs w:val="24"/>
        </w:rPr>
        <w:br/>
        <w:t xml:space="preserve">do wiadomości, czy ten przejazd jest otwarty i czy można tamtędy przejeżdżać. </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Burmistrz Gminy Mosina </w:t>
      </w:r>
      <w:r w:rsidRPr="000A6EA5">
        <w:rPr>
          <w:rFonts w:ascii="Times New Roman" w:hAnsi="Times New Roman" w:cs="Times New Roman"/>
          <w:sz w:val="24"/>
          <w:szCs w:val="24"/>
          <w:u w:val="single"/>
        </w:rPr>
        <w:t>Jerzy Ryś</w:t>
      </w:r>
      <w:r w:rsidRPr="000A6EA5">
        <w:rPr>
          <w:rFonts w:ascii="Times New Roman" w:hAnsi="Times New Roman" w:cs="Times New Roman"/>
          <w:sz w:val="24"/>
          <w:szCs w:val="24"/>
        </w:rPr>
        <w:t xml:space="preserve"> stwierdził, że „gdybyśmy byli inwestorem, moglibyśmy podać precyzyjnie to, co chcielibyśmy w swoich zamiarach zrealizować”. Natomiast „nie jesteśmy inwestorem, nie działamy na własnym terenie, nie działamy za własne pieniądze”, wszystko to realizuje spółka PKP PLK i jest to realizowane w ramach modernizacji linii kolejowej E-59. „My możemy podawać” tylko te informacje, które aktualnie „mamy”. Pierwsza dotyczyła daty 8 lutego i taką datę on osobiście podawał, z zastrzeżeniem, że może ulec zmianie, bo też takie zastrzeżenie otrzymał od „dyrektora projektu” pana Morchało. Kolejna data była podana 15 lutego, też z tym samym zastrzeżeniem, następna data dziewiętnastego itd. „To sobie kroczy”, ponieważ podmioty, które działają w tym przedsięwzięciu, przede wszystkim dotyczy to PKP PLK, przy czym „my nie jesteśmy nawet stroną”, następnie Trakcja PRKiI, jako wykonawca, PKP jako zamawiający i do tego jeszcze Zarząd Dróg Powiatowych. Trwały tam dyskusje na temat paru rzeczy, których nie uzgodniono i nie potrafiono uzgodnić. Niektórzy radni dużo wiedzą na ten temat, pan Kasprowicz dużo wie, ponieważ stara się być cały czas w temacie i rzeczywiście ściga </w:t>
      </w:r>
      <w:r w:rsidRPr="000A6EA5">
        <w:rPr>
          <w:rFonts w:ascii="Times New Roman" w:hAnsi="Times New Roman" w:cs="Times New Roman"/>
          <w:sz w:val="24"/>
          <w:szCs w:val="24"/>
        </w:rPr>
        <w:br/>
        <w:t xml:space="preserve">nawet się z czasem i zdarzeniami, które mają miejsce w tej sprawie. „Zrobiliśmy” i „robimy” bardzo dużo. Poinformował przy tym, że poświęcił praktycznie cały urlop na to, </w:t>
      </w:r>
      <w:r w:rsidRPr="000A6EA5">
        <w:rPr>
          <w:rFonts w:ascii="Times New Roman" w:hAnsi="Times New Roman" w:cs="Times New Roman"/>
          <w:sz w:val="24"/>
          <w:szCs w:val="24"/>
        </w:rPr>
        <w:br/>
        <w:t xml:space="preserve">żeby koordynować te prace. „Nie jesteśmy stroną, działamy wszyscy”, łącznie z urzędnikami, „poświęcamy” olbrzymie ilości czasu na to, żeby pomóc skoordynować podmiotom, które prowadzą to zadanie tylko dlatego, że „to jest u nas robione” i dlatego, iż „bardzo chcemy”, żeby ten przejazd był udrożniony. Z podobną indolencją nigdy się on do tej pory nie spotkał, ale powoli „zaczyna nabierać to rumieńców”. Nie szło, ponieważ były jakieś przetasowania personalne, teraz się to już uspokoiło i prawdopodobnie zaczyna się normalny proces zarządzania oraz wykonywania zadań, które zostały wydzielone w tym projekcie. „Chcielibyśmy mieć” jeszcze większy wpływ, ale i tak bardzo dużo zostało osiągnięte. Wczoraj było spotkanie, na którym byli „nasi” pracownicy, był on, „poświęciliśmy” na to </w:t>
      </w:r>
      <w:r w:rsidRPr="000A6EA5">
        <w:rPr>
          <w:rFonts w:ascii="Times New Roman" w:hAnsi="Times New Roman" w:cs="Times New Roman"/>
          <w:sz w:val="24"/>
          <w:szCs w:val="24"/>
        </w:rPr>
        <w:br/>
        <w:t xml:space="preserve">co najmniej godzinę, bądź półtorej i było też kilkanaście osób z PKP PLK, z ramienia wykonawców, projektantów itd. Znowu „koordynowaliśmy” te zadania, „mówiliśmy” </w:t>
      </w:r>
      <w:r w:rsidRPr="000A6EA5">
        <w:rPr>
          <w:rFonts w:ascii="Times New Roman" w:hAnsi="Times New Roman" w:cs="Times New Roman"/>
          <w:sz w:val="24"/>
          <w:szCs w:val="24"/>
        </w:rPr>
        <w:br/>
        <w:t xml:space="preserve">jak należy to zrobić po to, żeby sprawnie zakończyć pracę, „wspieraliśmy” zamawiającego </w:t>
      </w:r>
      <w:r w:rsidRPr="000A6EA5">
        <w:rPr>
          <w:rFonts w:ascii="Times New Roman" w:hAnsi="Times New Roman" w:cs="Times New Roman"/>
          <w:sz w:val="24"/>
          <w:szCs w:val="24"/>
        </w:rPr>
        <w:br/>
        <w:t xml:space="preserve">i wykonawcę, naciskając na Zarząd Dróg Powiatowych, żeby szybko podejmować decyzje </w:t>
      </w:r>
      <w:r w:rsidRPr="000A6EA5">
        <w:rPr>
          <w:rFonts w:ascii="Times New Roman" w:hAnsi="Times New Roman" w:cs="Times New Roman"/>
          <w:sz w:val="24"/>
          <w:szCs w:val="24"/>
        </w:rPr>
        <w:br/>
        <w:t xml:space="preserve">i „nas” też w ten sposób wsparł, bo w końcu jest to „nasz” interes. „Wskazywaliśmy” też, </w:t>
      </w:r>
      <w:r w:rsidRPr="000A6EA5">
        <w:rPr>
          <w:rFonts w:ascii="Times New Roman" w:hAnsi="Times New Roman" w:cs="Times New Roman"/>
          <w:sz w:val="24"/>
          <w:szCs w:val="24"/>
        </w:rPr>
        <w:br/>
        <w:t>że właścicielem drogi jest „powiat”. „My nie jesteśmy stroną, możemy jedynie prosić” i to „nam” się udało, więc „powinniśmy być zadowoleni”, że w ogóle „udało nam się wbić” pomiędzy te podmioty i zarządzać tymi podmiotami, pod ich niewiedzę.</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lastRenderedPageBreak/>
        <w:t xml:space="preserve">Radna </w:t>
      </w:r>
      <w:r w:rsidRPr="000A6EA5">
        <w:rPr>
          <w:rFonts w:ascii="Times New Roman" w:hAnsi="Times New Roman" w:cs="Times New Roman"/>
          <w:sz w:val="24"/>
          <w:szCs w:val="24"/>
          <w:u w:val="single"/>
        </w:rPr>
        <w:t>Agnieszka Gorzyńska</w:t>
      </w:r>
      <w:r w:rsidRPr="000A6EA5">
        <w:rPr>
          <w:rFonts w:ascii="Times New Roman" w:hAnsi="Times New Roman" w:cs="Times New Roman"/>
          <w:sz w:val="24"/>
          <w:szCs w:val="24"/>
        </w:rPr>
        <w:t xml:space="preserve"> zapewniła, że szanuje pracę „Burmistrza”, chciała tylko zaapelować, „żebyśmy, to co podajemy do informacji”, żeby to była tak czytelna informacja, szczególnie jeśli chodzi o ten przejazd, ponieważ ludzie często wychwytują tylko: </w:t>
      </w:r>
      <w:r w:rsidRPr="000A6EA5">
        <w:rPr>
          <w:rFonts w:ascii="Times New Roman" w:hAnsi="Times New Roman" w:cs="Times New Roman"/>
          <w:sz w:val="24"/>
          <w:szCs w:val="24"/>
        </w:rPr>
        <w:br/>
        <w:t>„o piętnastego otwierają” i może już nie doczytują tej dalszej części.</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Burmistrz Gminy Mosina </w:t>
      </w:r>
      <w:r w:rsidRPr="000A6EA5">
        <w:rPr>
          <w:rFonts w:ascii="Times New Roman" w:hAnsi="Times New Roman" w:cs="Times New Roman"/>
          <w:sz w:val="24"/>
          <w:szCs w:val="24"/>
          <w:u w:val="single"/>
        </w:rPr>
        <w:t>Jerzy Ryś</w:t>
      </w:r>
      <w:r w:rsidRPr="000A6EA5">
        <w:rPr>
          <w:rFonts w:ascii="Times New Roman" w:hAnsi="Times New Roman" w:cs="Times New Roman"/>
          <w:sz w:val="24"/>
          <w:szCs w:val="24"/>
        </w:rPr>
        <w:t xml:space="preserve"> zwrócił uwagę, że na tym przejeździe nadal stoi oznakowanie, które „mówi” o zakazie ruchu i jeżeli jest tam kierowca… Oświadczył </w:t>
      </w:r>
      <w:r w:rsidRPr="000A6EA5">
        <w:rPr>
          <w:rFonts w:ascii="Times New Roman" w:hAnsi="Times New Roman" w:cs="Times New Roman"/>
          <w:sz w:val="24"/>
          <w:szCs w:val="24"/>
        </w:rPr>
        <w:br/>
        <w:t>przy tym, że nie chce już dyskutować na ten temat, bo jego to bulwersuje, a kierowcą nie jest. Jest jeden z podstawowych zakazów i ten zakaz jest łamany przez kierowców.</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Radna </w:t>
      </w:r>
      <w:r w:rsidRPr="000A6EA5">
        <w:rPr>
          <w:rFonts w:ascii="Times New Roman" w:hAnsi="Times New Roman" w:cs="Times New Roman"/>
          <w:sz w:val="24"/>
          <w:szCs w:val="24"/>
          <w:u w:val="single"/>
        </w:rPr>
        <w:t>Agnieszka Gorzyńska</w:t>
      </w:r>
      <w:r w:rsidRPr="000A6EA5">
        <w:rPr>
          <w:rFonts w:ascii="Times New Roman" w:hAnsi="Times New Roman" w:cs="Times New Roman"/>
          <w:sz w:val="24"/>
          <w:szCs w:val="24"/>
        </w:rPr>
        <w:t xml:space="preserve"> zapewniła, że sprawdzi jeszcze informację, gdzie była zamieszczona ta data i czy faktycznie można było ją dwuznacznie zrozumieć.</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Burmistrz Gminy Mosina </w:t>
      </w:r>
      <w:r w:rsidRPr="000A6EA5">
        <w:rPr>
          <w:rFonts w:ascii="Times New Roman" w:hAnsi="Times New Roman" w:cs="Times New Roman"/>
          <w:sz w:val="24"/>
          <w:szCs w:val="24"/>
          <w:u w:val="single"/>
        </w:rPr>
        <w:t>Jerzy Ryś</w:t>
      </w:r>
      <w:r w:rsidRPr="000A6EA5">
        <w:rPr>
          <w:rFonts w:ascii="Times New Roman" w:hAnsi="Times New Roman" w:cs="Times New Roman"/>
          <w:sz w:val="24"/>
          <w:szCs w:val="24"/>
        </w:rPr>
        <w:t xml:space="preserve"> zwrócił się z prośbą, aby zrozumieć, że „my nie możemy podać daty, bo nie jesteśmy podmiotem, które realizuje zadanie”. Może on jedynie powtórzyć po dyrektorach PKP PLK, zresztą ma takie dokumenty, w których pokazują datę, a następnie ignorują datę, którą sami wskazali. Zresztą „my też podaliśmy informację”, że ta data może ulec przesunięciu z powodów niezależnych od wykonawcy, czy zlecającego. „Nie jesteśmy stroną, nie możemy odpowiadać za datę, którą sami podajemy”, bo jest to data wyrażona </w:t>
      </w:r>
      <w:r w:rsidRPr="000A6EA5">
        <w:rPr>
          <w:rFonts w:ascii="Times New Roman" w:hAnsi="Times New Roman" w:cs="Times New Roman"/>
          <w:sz w:val="24"/>
          <w:szCs w:val="24"/>
        </w:rPr>
        <w:br/>
        <w:t xml:space="preserve">np. przez dyrektora Kruszyńskiego, czy też przez dyrektora Morchałę. „Nie my jesteśmy podmiotem, nie my prowadzimy zadanie, nie jesteśmy inwestorem”, nie dzieje się to </w:t>
      </w:r>
      <w:r w:rsidRPr="000A6EA5">
        <w:rPr>
          <w:rFonts w:ascii="Times New Roman" w:hAnsi="Times New Roman" w:cs="Times New Roman"/>
          <w:sz w:val="24"/>
          <w:szCs w:val="24"/>
        </w:rPr>
        <w:br/>
        <w:t xml:space="preserve">na „naszym” terenie, bo pas kolejowy nie jest „naszą” własnością i tak samo droga. Jest własnością starosty, tam są nieuregulowane sprawy dotyczące decyzji odnośnie uzgodnienia projektu organizacji ruchu. „My projekt uzgadnialiśmy” natychmiast jak się pojawił, tego same dnia został odesłany do „starostwa” i uzgodniony. „Zrobiliśmy wszystko” w tempie błyskawicznym. To, co robią „starostowie”, to, co robi PKP PLK, czy co robi wykonawca, </w:t>
      </w:r>
      <w:r w:rsidRPr="000A6EA5">
        <w:rPr>
          <w:rFonts w:ascii="Times New Roman" w:hAnsi="Times New Roman" w:cs="Times New Roman"/>
          <w:sz w:val="24"/>
          <w:szCs w:val="24"/>
        </w:rPr>
        <w:br/>
        <w:t>na to „nie mamy wpływu”. Chciałby go mieć, ale nie ma. Nie zarządza tym, nie jest właścicielem, nie ma żadnych formalnych związków z tymi podmiotami.</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Radna </w:t>
      </w:r>
      <w:r w:rsidRPr="000A6EA5">
        <w:rPr>
          <w:rFonts w:ascii="Times New Roman" w:hAnsi="Times New Roman" w:cs="Times New Roman"/>
          <w:sz w:val="24"/>
          <w:szCs w:val="24"/>
          <w:u w:val="single"/>
        </w:rPr>
        <w:t>Agnieszka Gorzyńska</w:t>
      </w:r>
      <w:r w:rsidRPr="000A6EA5">
        <w:rPr>
          <w:rFonts w:ascii="Times New Roman" w:hAnsi="Times New Roman" w:cs="Times New Roman"/>
          <w:sz w:val="24"/>
          <w:szCs w:val="24"/>
        </w:rPr>
        <w:t xml:space="preserve"> poprosiła, aby „pan Burmistrz” zrozumiał osoby, które są </w:t>
      </w:r>
      <w:r w:rsidRPr="000A6EA5">
        <w:rPr>
          <w:rFonts w:ascii="Times New Roman" w:hAnsi="Times New Roman" w:cs="Times New Roman"/>
          <w:sz w:val="24"/>
          <w:szCs w:val="24"/>
        </w:rPr>
        <w:br/>
        <w:t xml:space="preserve">na takich, a nie innych stanowiskach. Kiedy wczoraj o 22.00 otrzymała taką informację </w:t>
      </w:r>
      <w:r w:rsidRPr="000A6EA5">
        <w:rPr>
          <w:rFonts w:ascii="Times New Roman" w:hAnsi="Times New Roman" w:cs="Times New Roman"/>
          <w:sz w:val="24"/>
          <w:szCs w:val="24"/>
        </w:rPr>
        <w:br/>
        <w:t>od jednej z mieszkanek, że coś takiego miało miejsce, pozwoliła sobie zapytać, jak to wygląda i czy „my faktycznie, jako Gmina, podajemy takie informacje na temat tych otwarć”, czyli są sprzeczne informacje z tego, co „Burmistrz” mówi, bo jest znak, a z drugiej strony gdzieś tam napisane jest, że jest otwarcie. Zapewniła przy tym, że to przeanalizuje.</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Burmistrz </w:t>
      </w:r>
      <w:r w:rsidRPr="000A6EA5">
        <w:rPr>
          <w:rFonts w:ascii="Times New Roman" w:hAnsi="Times New Roman" w:cs="Times New Roman"/>
          <w:sz w:val="24"/>
          <w:szCs w:val="24"/>
          <w:u w:val="single"/>
        </w:rPr>
        <w:t>Jerzy Ryś</w:t>
      </w:r>
      <w:r w:rsidRPr="000A6EA5">
        <w:rPr>
          <w:rFonts w:ascii="Times New Roman" w:hAnsi="Times New Roman" w:cs="Times New Roman"/>
          <w:sz w:val="24"/>
          <w:szCs w:val="24"/>
        </w:rPr>
        <w:t xml:space="preserve"> poprosił, żeby radna wsłuchała się w to, co mówi. „Podaliśmy” datę odnosząc ją do tego, co „otrzymaliśmy” od dyrektora Kruszyńskiego i od dyrektora Morchały, czyli to były daty podane nie przez „nas”, tylko przez PKP PLK. Było też domówienie, że te daty mogą ulec zmianie i „my nie wiemy”, jaka to będzie zmiana, bo to te firmy generują informację na temat ostatecznej daty otwarcia przejazdu. Dla „państwa” </w:t>
      </w:r>
      <w:r w:rsidRPr="000A6EA5">
        <w:rPr>
          <w:rFonts w:ascii="Times New Roman" w:hAnsi="Times New Roman" w:cs="Times New Roman"/>
          <w:sz w:val="24"/>
          <w:szCs w:val="24"/>
        </w:rPr>
        <w:br/>
        <w:t>i dla „nas”: użytkowników – liczy się to, jakie jest oznakowanie drogi i nic więcej. Kierowca musi wiedzieć, jak wykorzystać informację zawartą w znakach wszystkich tych, które towarzyszą każdemu zdarzeniu na drodze. Jeżeli to była osoba piesza, rzeczywiście może nie znać tego oznakowania, w przypadku kierowców bardzo chętnie wykorzystywano ten przejazd daleko jeszcze przed 8 lutego i jakoś nie usłyszał on na tej sali, że ktoś tam korzystał i że był zaskoczony, iż na przykład pociąg jedzie. Cały czas to podstawowe oznakowanie jest, które zakazuje ruchu w tym miejscu. To powinno „nam” wystarczyć.</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Ryszard Rybicki</w:t>
      </w:r>
      <w:r w:rsidRPr="000A6EA5">
        <w:rPr>
          <w:rFonts w:ascii="Times New Roman" w:hAnsi="Times New Roman" w:cs="Times New Roman"/>
          <w:sz w:val="24"/>
          <w:szCs w:val="24"/>
        </w:rPr>
        <w:t xml:space="preserve"> zwrócił uwagę, że wzorem lat ubiegłych na niektórych wioskach znajdowały się kontenery na odpady zielone. Zapytał przy tym, czy w tym roku też przewidziane są takie kontenery, bo o to pytają mieszkańcy. Jeśli nie miałoby ich być, </w:t>
      </w:r>
      <w:r w:rsidRPr="000A6EA5">
        <w:rPr>
          <w:rFonts w:ascii="Times New Roman" w:hAnsi="Times New Roman" w:cs="Times New Roman"/>
          <w:sz w:val="24"/>
          <w:szCs w:val="24"/>
        </w:rPr>
        <w:br/>
        <w:t>to on składa wniosek, aby były w tych samych miejscach, co w latach ubiegłych.</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Burmistrz Gminy Mosina </w:t>
      </w:r>
      <w:r w:rsidRPr="000A6EA5">
        <w:rPr>
          <w:rFonts w:ascii="Times New Roman" w:hAnsi="Times New Roman" w:cs="Times New Roman"/>
          <w:sz w:val="24"/>
          <w:szCs w:val="24"/>
          <w:u w:val="single"/>
        </w:rPr>
        <w:t>Jerzy Ryś</w:t>
      </w:r>
      <w:r w:rsidRPr="000A6EA5">
        <w:rPr>
          <w:rFonts w:ascii="Times New Roman" w:hAnsi="Times New Roman" w:cs="Times New Roman"/>
          <w:sz w:val="24"/>
          <w:szCs w:val="24"/>
        </w:rPr>
        <w:t xml:space="preserve"> zapewnił, że odpowiedź będzie udzielona na piśmie, </w:t>
      </w:r>
      <w:r w:rsidRPr="000A6EA5">
        <w:rPr>
          <w:rFonts w:ascii="Times New Roman" w:hAnsi="Times New Roman" w:cs="Times New Roman"/>
          <w:sz w:val="24"/>
          <w:szCs w:val="24"/>
        </w:rPr>
        <w:br/>
        <w:t xml:space="preserve">bo ZUK tutaj musi się wypowiedzieć, ale niezależnie od tego, każdy z sołtysów może złożyć </w:t>
      </w:r>
      <w:r w:rsidRPr="000A6EA5">
        <w:rPr>
          <w:rFonts w:ascii="Times New Roman" w:hAnsi="Times New Roman" w:cs="Times New Roman"/>
          <w:sz w:val="24"/>
          <w:szCs w:val="24"/>
        </w:rPr>
        <w:lastRenderedPageBreak/>
        <w:t>wniosek o postawienie takiego kontenera, ze wskazaniem miejsca, jeśli widzi taką potrzebę. ZUK jest gotowy do tego, żeby takie kontenery ustawiać, bo były ustawiane i to się sprawdza.</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Arkadiusz Cebulski</w:t>
      </w:r>
      <w:r w:rsidRPr="000A6EA5">
        <w:rPr>
          <w:rFonts w:ascii="Times New Roman" w:hAnsi="Times New Roman" w:cs="Times New Roman"/>
          <w:sz w:val="24"/>
          <w:szCs w:val="24"/>
        </w:rPr>
        <w:t xml:space="preserve"> powiadomił, że byli dzisiaj u niego pracownicy, którzy robią przejazd i on rozmawiał z nimi: oni wstrzymali się na kilka dni, bo nie mieli jakichś uzgodnień ze „starostwem” odnośnie znaków, bo tam jest jakieś przewężenie. Dziś będą dosypywali tłuczeń, po tym wysypaniu tłucznia znikną znaki zakazu ruchu. Poinformował też, że był w „urzędzie” w sprawie nasadzeń na jednej z ulic i dowiedział się, iż „czekamy” </w:t>
      </w:r>
      <w:r w:rsidRPr="000A6EA5">
        <w:rPr>
          <w:rFonts w:ascii="Times New Roman" w:hAnsi="Times New Roman" w:cs="Times New Roman"/>
          <w:sz w:val="24"/>
          <w:szCs w:val="24"/>
        </w:rPr>
        <w:br/>
        <w:t xml:space="preserve">na architekta krajobrazu. Zwrócił się przy tym o wyjaśnienie, kiedy to nastąpi. Zapytał także, czy „Burmistrzowie” coś zadziałają w temacie pisma od orkiestry dętej w sprawie obcięcia budżetu. Jego zdaniem było to krzywdzące dla orkiestry. Stwierdził również, że podobno są jakieś rozmowy z firmą Stora Enso odnośnie hałasów. Zapytał przy tym, czy są prowadzone w tym kierunku działania. </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Zastępca Burmistrza Gminy Mosina </w:t>
      </w:r>
      <w:r w:rsidRPr="000A6EA5">
        <w:rPr>
          <w:rFonts w:ascii="Times New Roman" w:hAnsi="Times New Roman" w:cs="Times New Roman"/>
          <w:sz w:val="24"/>
          <w:szCs w:val="24"/>
          <w:u w:val="single"/>
        </w:rPr>
        <w:t>Przemysław Mieloch</w:t>
      </w:r>
      <w:r w:rsidRPr="000A6EA5">
        <w:rPr>
          <w:rFonts w:ascii="Times New Roman" w:hAnsi="Times New Roman" w:cs="Times New Roman"/>
          <w:sz w:val="24"/>
          <w:szCs w:val="24"/>
        </w:rPr>
        <w:t xml:space="preserve"> stwierdził, że jeśli radni pozwolą, to na wszystkie pytania, które teraz będą zadane, odpowiedzą pisemnie. </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Radni Rady Miejskiej w Mosinie wyrazili na to zgodę.</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Arkadiusz Cebulski</w:t>
      </w:r>
      <w:r w:rsidRPr="000A6EA5">
        <w:rPr>
          <w:rFonts w:ascii="Times New Roman" w:hAnsi="Times New Roman" w:cs="Times New Roman"/>
          <w:sz w:val="24"/>
          <w:szCs w:val="24"/>
        </w:rPr>
        <w:t xml:space="preserve"> powiadomił, że przychodzą do niego mieszkańcy, którzy mówią, iż w Puszczykowie utworzyła się jakaś grupa w sprawie ekranów akustycznych przy torach kolejowych, że podzielą one miasto przez pół. Zwrócił się przy tym o wyjaśnienie, </w:t>
      </w:r>
      <w:r w:rsidRPr="000A6EA5">
        <w:rPr>
          <w:rFonts w:ascii="Times New Roman" w:hAnsi="Times New Roman" w:cs="Times New Roman"/>
          <w:sz w:val="24"/>
          <w:szCs w:val="24"/>
        </w:rPr>
        <w:br/>
        <w:t xml:space="preserve">czy „mamy” jakiś wpływ na to, żeby te ekrany były pomniejszone, czy można podjąć takie rozmowy. Zapytał też, czy na kolejną sesję mogłoby powstać jakieś zestawienie spraw, </w:t>
      </w:r>
      <w:r w:rsidRPr="000A6EA5">
        <w:rPr>
          <w:rFonts w:ascii="Times New Roman" w:hAnsi="Times New Roman" w:cs="Times New Roman"/>
          <w:sz w:val="24"/>
          <w:szCs w:val="24"/>
        </w:rPr>
        <w:br/>
        <w:t xml:space="preserve">które „mamy” z AQUANET S.A., „na czym my stoimy, czego oni od nas chcą, co my </w:t>
      </w:r>
      <w:r w:rsidRPr="000A6EA5">
        <w:rPr>
          <w:rFonts w:ascii="Times New Roman" w:hAnsi="Times New Roman" w:cs="Times New Roman"/>
          <w:sz w:val="24"/>
          <w:szCs w:val="24"/>
        </w:rPr>
        <w:br/>
        <w:t>od nich”.</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Przewodnicząca obrad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oświadczyła, że przyłącza się do tego ostatniego wniosku.</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Burmistrz Gminy Mosina </w:t>
      </w:r>
      <w:r w:rsidRPr="000A6EA5">
        <w:rPr>
          <w:rFonts w:ascii="Times New Roman" w:hAnsi="Times New Roman" w:cs="Times New Roman"/>
          <w:sz w:val="24"/>
          <w:szCs w:val="24"/>
          <w:u w:val="single"/>
        </w:rPr>
        <w:t>Jerzy Ryś</w:t>
      </w:r>
      <w:r w:rsidRPr="000A6EA5">
        <w:rPr>
          <w:rFonts w:ascii="Times New Roman" w:hAnsi="Times New Roman" w:cs="Times New Roman"/>
          <w:sz w:val="24"/>
          <w:szCs w:val="24"/>
        </w:rPr>
        <w:t xml:space="preserve"> zapewnił, że na ostatnie pytanie odpowiedź będzie udzielona na piśmie, bo z pewnością wymaga pewnego opisu. Jeśli chodzi o Stora Enso, </w:t>
      </w:r>
      <w:r w:rsidRPr="000A6EA5">
        <w:rPr>
          <w:rFonts w:ascii="Times New Roman" w:hAnsi="Times New Roman" w:cs="Times New Roman"/>
          <w:sz w:val="24"/>
          <w:szCs w:val="24"/>
        </w:rPr>
        <w:br/>
        <w:t>to były robione badania i te badania są dostępne, które nie wykazały podwyższonych hałasów. Tak się złożyło, że był on wtedy, kiedy był „zespół z ochrony środowiska” i te badania prowadził, niezależnie od „nas”.</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Arkadiusz Cebulski</w:t>
      </w:r>
      <w:r w:rsidRPr="000A6EA5">
        <w:rPr>
          <w:rFonts w:ascii="Times New Roman" w:hAnsi="Times New Roman" w:cs="Times New Roman"/>
          <w:sz w:val="24"/>
          <w:szCs w:val="24"/>
        </w:rPr>
        <w:t xml:space="preserve"> zwrócił się o wyjaśnienie, o której to było godzinie.</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Burmistrz Gminy Mosina </w:t>
      </w:r>
      <w:r w:rsidRPr="000A6EA5">
        <w:rPr>
          <w:rFonts w:ascii="Times New Roman" w:hAnsi="Times New Roman" w:cs="Times New Roman"/>
          <w:sz w:val="24"/>
          <w:szCs w:val="24"/>
          <w:u w:val="single"/>
        </w:rPr>
        <w:t>Jerzy Ryś</w:t>
      </w:r>
      <w:r w:rsidRPr="000A6EA5">
        <w:rPr>
          <w:rFonts w:ascii="Times New Roman" w:hAnsi="Times New Roman" w:cs="Times New Roman"/>
          <w:sz w:val="24"/>
          <w:szCs w:val="24"/>
        </w:rPr>
        <w:t xml:space="preserve"> poinformował, że to była godzina 23.30 lub 23.40, koło północy, bo bywa czasami o tym czasie właśnie w tych okolicach.</w:t>
      </w:r>
    </w:p>
    <w:p w:rsidR="0072020E" w:rsidRPr="000A6EA5" w:rsidRDefault="0072020E" w:rsidP="0072020E">
      <w:pPr>
        <w:spacing w:after="0" w:line="240" w:lineRule="auto"/>
        <w:jc w:val="both"/>
        <w:rPr>
          <w:rFonts w:ascii="Times New Roman" w:hAnsi="Times New Roman" w:cs="Times New Roman"/>
          <w:b/>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Arkadiusz Cebulski</w:t>
      </w:r>
      <w:r w:rsidRPr="000A6EA5">
        <w:rPr>
          <w:rFonts w:ascii="Times New Roman" w:hAnsi="Times New Roman" w:cs="Times New Roman"/>
          <w:sz w:val="24"/>
          <w:szCs w:val="24"/>
        </w:rPr>
        <w:t xml:space="preserve"> oświadczył, że nagra sobie te dźwięki.</w:t>
      </w:r>
      <w:r w:rsidRPr="000A6EA5">
        <w:rPr>
          <w:rFonts w:ascii="Times New Roman" w:hAnsi="Times New Roman" w:cs="Times New Roman"/>
          <w:b/>
          <w:sz w:val="24"/>
          <w:szCs w:val="24"/>
        </w:rPr>
        <w:t xml:space="preserve"> </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Burmistrz Gminy Mosina </w:t>
      </w:r>
      <w:r w:rsidRPr="000A6EA5">
        <w:rPr>
          <w:rFonts w:ascii="Times New Roman" w:hAnsi="Times New Roman" w:cs="Times New Roman"/>
          <w:sz w:val="24"/>
          <w:szCs w:val="24"/>
          <w:u w:val="single"/>
        </w:rPr>
        <w:t>Jerzy Ryś</w:t>
      </w:r>
      <w:r w:rsidRPr="000A6EA5">
        <w:rPr>
          <w:rFonts w:ascii="Times New Roman" w:hAnsi="Times New Roman" w:cs="Times New Roman"/>
          <w:sz w:val="24"/>
          <w:szCs w:val="24"/>
        </w:rPr>
        <w:t xml:space="preserve"> zapewnił, że wiadomo jemu, co radny nagra. To będzie chwilowy hałas, który trwa „naście sekund”, a „my mówimy” o normach i tylko takie „możemy brać pod uwagę”. Należałoby dotrzeć do dokumentów, które zostały </w:t>
      </w:r>
      <w:r w:rsidRPr="000A6EA5">
        <w:rPr>
          <w:rFonts w:ascii="Times New Roman" w:hAnsi="Times New Roman" w:cs="Times New Roman"/>
          <w:sz w:val="24"/>
          <w:szCs w:val="24"/>
        </w:rPr>
        <w:br/>
        <w:t xml:space="preserve">na tę okoliczność przygotowane. Jeśli chodzi o ekrany akustyczne, „występowaliśmy” </w:t>
      </w:r>
      <w:r w:rsidRPr="000A6EA5">
        <w:rPr>
          <w:rFonts w:ascii="Times New Roman" w:hAnsi="Times New Roman" w:cs="Times New Roman"/>
          <w:sz w:val="24"/>
          <w:szCs w:val="24"/>
        </w:rPr>
        <w:br/>
        <w:t xml:space="preserve">do PKP PLK wielokrotnie. Ostatnio „dostaliśmy” też odpowiedź, „staramy się zmodernizować projekt”, który został „nam” przedstawiony. „Dostaliśmy” ten projekt stosunkowo późno, żeby móc na niego wpłynąć. Jeśli chodzi o same ekrany w gminie Mosina, nad ich modernizacją „pochylaliśmy się nie tylko my, pracownicy nasi w urzędzie”, ale również takie rozmowy i przymiarki do zmiany tych ekranów „prowadziliśmy” również </w:t>
      </w:r>
      <w:r w:rsidRPr="000A6EA5">
        <w:rPr>
          <w:rFonts w:ascii="Times New Roman" w:hAnsi="Times New Roman" w:cs="Times New Roman"/>
          <w:sz w:val="24"/>
          <w:szCs w:val="24"/>
        </w:rPr>
        <w:br/>
        <w:t xml:space="preserve">z panią Małgorzatą Kaptur. „Występowaliśmy” z takimi wnioskami, żeby dokonać zmiany. W obrębie miasta są to jednostronne ekrany, „chcieliśmy”, żeby były zielone, natomiast </w:t>
      </w:r>
      <w:r w:rsidRPr="000A6EA5">
        <w:rPr>
          <w:rFonts w:ascii="Times New Roman" w:hAnsi="Times New Roman" w:cs="Times New Roman"/>
          <w:sz w:val="24"/>
          <w:szCs w:val="24"/>
        </w:rPr>
        <w:br/>
        <w:t xml:space="preserve">na przejazdach, skoro już muszą być, to muszą być transparentne: kilka sekcji transparentnych na każdym przejeździe. Odpowiedzi, które „dostajemy” z PKP PLK są takie: jest to projekt i w trakcie trwania projektu oni zbyt wiele nie mogą. „My się upieramy </w:t>
      </w:r>
      <w:r w:rsidRPr="000A6EA5">
        <w:rPr>
          <w:rFonts w:ascii="Times New Roman" w:hAnsi="Times New Roman" w:cs="Times New Roman"/>
          <w:sz w:val="24"/>
          <w:szCs w:val="24"/>
        </w:rPr>
        <w:br/>
        <w:t xml:space="preserve">przy swoim” i tak cały czas „napieramy na to”, żeby mimo wszystko na tych przejazdach </w:t>
      </w:r>
      <w:r w:rsidRPr="000A6EA5">
        <w:rPr>
          <w:rFonts w:ascii="Times New Roman" w:hAnsi="Times New Roman" w:cs="Times New Roman"/>
          <w:sz w:val="24"/>
          <w:szCs w:val="24"/>
        </w:rPr>
        <w:br/>
        <w:t xml:space="preserve">te transparentne ekrany były, ponieważ to gwarantuje bezpieczeństwo samego przejazdu. Mimo, że „dostaliśmy” odpowiedź odnośnie ul. Leśnej, iż jest ten przejazd pozbawiony </w:t>
      </w:r>
      <w:r w:rsidRPr="000A6EA5">
        <w:rPr>
          <w:rFonts w:ascii="Times New Roman" w:hAnsi="Times New Roman" w:cs="Times New Roman"/>
          <w:sz w:val="24"/>
          <w:szCs w:val="24"/>
        </w:rPr>
        <w:lastRenderedPageBreak/>
        <w:t xml:space="preserve">rogatek i będą one wówczas, kiedy będzie przejazd wykonany na ul. Śremskiej, </w:t>
      </w:r>
      <w:r w:rsidRPr="000A6EA5">
        <w:rPr>
          <w:rFonts w:ascii="Times New Roman" w:hAnsi="Times New Roman" w:cs="Times New Roman"/>
          <w:sz w:val="24"/>
          <w:szCs w:val="24"/>
        </w:rPr>
        <w:br/>
        <w:t xml:space="preserve">to po wypadku, który miał miejsce ostatnio, „wnioskowaliśmy ostro o to”, żeby dać temu przejazdowi rangę taką, żeby te rogatki zabezpieczone mogły zaistnieć. „Nie wiemy”, jaka będzie odpowiedź, „będą się bronili cały czas projektem”. Jeśli jest bowiem projekt i ten projekt jest realizowany przez środki unijne, to tam żadnych zmian w trakcie nie można robić. Jest pewien wyjątek: jeżeli zmiany są nieistotne dla całego projektu i „my się tym posługujemy”. Jeżeli „my pozostawiamy ekran”, ekran nadal jest, tylko jest inna barwa, </w:t>
      </w:r>
      <w:r w:rsidRPr="000A6EA5">
        <w:rPr>
          <w:rFonts w:ascii="Times New Roman" w:hAnsi="Times New Roman" w:cs="Times New Roman"/>
          <w:sz w:val="24"/>
          <w:szCs w:val="24"/>
        </w:rPr>
        <w:br/>
        <w:t xml:space="preserve">to zmiana jest nieistotna, bo nadal ta podstawowa funkcja jest wykonywana, czyli wytłumianie hałasów. Tak więc może się do tego przychylą „panowie dyrektorzy” i uznają „nasze” wnioski, a wówczas „będziemy mieli” transparentne ekrany na wszystkich „naszych” przejazdach, aż do ul. Mocka. </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Łukasz Kasprowicz</w:t>
      </w:r>
      <w:r w:rsidRPr="000A6EA5">
        <w:rPr>
          <w:rFonts w:ascii="Times New Roman" w:hAnsi="Times New Roman" w:cs="Times New Roman"/>
          <w:sz w:val="24"/>
          <w:szCs w:val="24"/>
        </w:rPr>
        <w:t xml:space="preserve"> zwrócił uwagę, że w poprzednich kadencjach, kiedy były referowane plany i sprawy związane z planami miejscowymi, zwolniony już dyscyplinarnie przez „panią burmistrz” kierownik Ambrożewicz na rzutniku o wiele mniejszym niż ten, który tutaj „mamy”, przy użyciu laserowego wskaźnika referował plany. Tak więc nie jest to problem odległości, czy jakiś techniczny, żeby takim wskaźnikiem wskazywać to, </w:t>
      </w:r>
      <w:r w:rsidRPr="000A6EA5">
        <w:rPr>
          <w:rFonts w:ascii="Times New Roman" w:hAnsi="Times New Roman" w:cs="Times New Roman"/>
          <w:sz w:val="24"/>
          <w:szCs w:val="24"/>
        </w:rPr>
        <w:br/>
        <w:t xml:space="preserve">co się omawia na rzutniku. Jeżeli urzędnicy sami na to nie wpadli, żeby załączać jako materiały pomocnicze zdjęcia z ortofotomapy do map, które nie zawierały opisów, nazw ulic, to on składa oficjalny wniosek, aby w przyszłości, kiedy „będziemy omawiali” plany miejscowe, sprawy ich wywoływania, czy uchwalania, żeby takowe zdjęcia z ortofotomapy jednak były dołączane do planów, „które będziemy omawiać”. </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Radna </w:t>
      </w:r>
      <w:r w:rsidRPr="000A6EA5">
        <w:rPr>
          <w:rFonts w:ascii="Times New Roman" w:hAnsi="Times New Roman" w:cs="Times New Roman"/>
          <w:sz w:val="24"/>
          <w:szCs w:val="24"/>
          <w:u w:val="single"/>
        </w:rPr>
        <w:t>Małgorzata Rajkowska</w:t>
      </w:r>
      <w:r w:rsidRPr="000A6EA5">
        <w:rPr>
          <w:rFonts w:ascii="Times New Roman" w:hAnsi="Times New Roman" w:cs="Times New Roman"/>
          <w:sz w:val="24"/>
          <w:szCs w:val="24"/>
        </w:rPr>
        <w:t xml:space="preserve"> stwierdziła, że ma pytanie do „pana Burmistrza” Mielocha. Ma ona przed sobą zawiadomienie o wszczęciu śledztwa: „Sekretariat Prokuratury zawiadamia, że postanowieniem Prokuratora Rejonowego w Wolsztynie z dnia 20 stycznia 2014 r., zostało wszczęte śledztwo, pod sygnaturą, w sprawie zaistniałego niedopełnienia obowiązków </w:t>
      </w:r>
      <w:r w:rsidRPr="000A6EA5">
        <w:rPr>
          <w:rFonts w:ascii="Times New Roman" w:hAnsi="Times New Roman" w:cs="Times New Roman"/>
          <w:sz w:val="24"/>
          <w:szCs w:val="24"/>
        </w:rPr>
        <w:br/>
        <w:t xml:space="preserve">oraz przekroczenia uprawnień przez funkcjonariuszy publicznych podczas wykonywania czynności związanych z uchwalaniem miejscowego planu zagospodarowania przestrzennego”. Ci funkcjonariusze publiczni to są: Kierownik Referatu Planowania Przestrzennego i Budownictwa pan Ambrożewicz, który już nie pracuje, drugi zastępca burmistrza Sławomir Ratajczak, który już nie pracuje, Przewodniczący Rady Miejskiej </w:t>
      </w:r>
      <w:r w:rsidRPr="000A6EA5">
        <w:rPr>
          <w:rFonts w:ascii="Times New Roman" w:hAnsi="Times New Roman" w:cs="Times New Roman"/>
          <w:sz w:val="24"/>
          <w:szCs w:val="24"/>
        </w:rPr>
        <w:br/>
        <w:t xml:space="preserve">w Mosinie Waldemar Waligórski, który już nie jest radnym oraz Zastępca Kierownika Referatu Planowania Przestrzennego i Budownictwa pani Michalina Szeliga. </w:t>
      </w:r>
      <w:r w:rsidRPr="000A6EA5">
        <w:rPr>
          <w:rFonts w:ascii="Times New Roman" w:hAnsi="Times New Roman" w:cs="Times New Roman"/>
          <w:sz w:val="24"/>
          <w:szCs w:val="24"/>
        </w:rPr>
        <w:br/>
        <w:t xml:space="preserve">Na jednej z sesji, przy wszystkich radnych, przy obecności wszystkich obecnych gości, „pan Burmistrz” zapewnił „nas”, że do czasu zakończenia postępowania, do czasu zakończenia śledztwa, nie odbędzie się awans pani Michaliny Szeligi. Chodzi o to, żeby ta osoba, która będzie zajmowała tak odpowiednie wysokie stanowisko, była oczyszczona z wszelkich zarzutów. To nie jest śledztwo przeciwko pani Szelidze, tylko w sprawie. Chciała przy tym przypomnieć sprawę pana komendanta policji Maja: przeciwko niemu nie było prowadzone śledztwo, tylko też w sprawie i zakończyła się ta sprawa, jak zakończyła. Zwróciła się </w:t>
      </w:r>
      <w:r w:rsidRPr="000A6EA5">
        <w:rPr>
          <w:rFonts w:ascii="Times New Roman" w:hAnsi="Times New Roman" w:cs="Times New Roman"/>
          <w:sz w:val="24"/>
          <w:szCs w:val="24"/>
        </w:rPr>
        <w:br/>
        <w:t xml:space="preserve">przy tym z zapytaniem do Zastępcy Burmistrza Gminy Mosina Przemysława Mielocha, </w:t>
      </w:r>
      <w:r w:rsidRPr="000A6EA5">
        <w:rPr>
          <w:rFonts w:ascii="Times New Roman" w:hAnsi="Times New Roman" w:cs="Times New Roman"/>
          <w:sz w:val="24"/>
          <w:szCs w:val="24"/>
        </w:rPr>
        <w:br/>
        <w:t xml:space="preserve">co się stało teraz, że „mamy” takiego nowego Kierownika Referatu Planowania Przestrzennego i Budownictwa, osobę, w której między innymi sprawie prowadzone jest śledztwo, pomimo zapewnień, uspokojenia radnych, „podjął pan taką, a nie inną decyzję”. </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Zastępca Burmistrza Gminy Mosina </w:t>
      </w:r>
      <w:r w:rsidRPr="000A6EA5">
        <w:rPr>
          <w:rFonts w:ascii="Times New Roman" w:hAnsi="Times New Roman" w:cs="Times New Roman"/>
          <w:sz w:val="24"/>
          <w:szCs w:val="24"/>
          <w:u w:val="single"/>
        </w:rPr>
        <w:t>Przemysław Mieloch</w:t>
      </w:r>
      <w:r w:rsidRPr="000A6EA5">
        <w:rPr>
          <w:rFonts w:ascii="Times New Roman" w:hAnsi="Times New Roman" w:cs="Times New Roman"/>
          <w:sz w:val="24"/>
          <w:szCs w:val="24"/>
        </w:rPr>
        <w:t xml:space="preserve"> oświadczył, że na podstawowe elementy odpowie później, teraz tylko na ten jeden…</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Radna </w:t>
      </w:r>
      <w:r w:rsidRPr="000A6EA5">
        <w:rPr>
          <w:rFonts w:ascii="Times New Roman" w:hAnsi="Times New Roman" w:cs="Times New Roman"/>
          <w:sz w:val="24"/>
          <w:szCs w:val="24"/>
          <w:u w:val="single"/>
        </w:rPr>
        <w:t>Małgorzata Rajkowska</w:t>
      </w:r>
      <w:r w:rsidRPr="000A6EA5">
        <w:rPr>
          <w:rFonts w:ascii="Times New Roman" w:hAnsi="Times New Roman" w:cs="Times New Roman"/>
          <w:sz w:val="24"/>
          <w:szCs w:val="24"/>
        </w:rPr>
        <w:t xml:space="preserve"> zwróciła się o wyjaśnienie: „na który”.</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Zastępca Burmistrza Gminy Mosina </w:t>
      </w:r>
      <w:r w:rsidRPr="000A6EA5">
        <w:rPr>
          <w:rFonts w:ascii="Times New Roman" w:hAnsi="Times New Roman" w:cs="Times New Roman"/>
          <w:sz w:val="24"/>
          <w:szCs w:val="24"/>
          <w:u w:val="single"/>
        </w:rPr>
        <w:t>Przemysław Mieloch</w:t>
      </w:r>
      <w:r w:rsidRPr="000A6EA5">
        <w:rPr>
          <w:rFonts w:ascii="Times New Roman" w:hAnsi="Times New Roman" w:cs="Times New Roman"/>
          <w:sz w:val="24"/>
          <w:szCs w:val="24"/>
        </w:rPr>
        <w:t xml:space="preserve"> poprosił, żeby pozwolić mu dokończyć. Radny Łukasz Kasprowicz i radny Marian Jabłoński dopytywali, kiedy będzie konkurs i jasno wskazywali, że chcą, żeby był konkurs, zatem w tym momencie, kierując się sugestiami obu radnych, po prostu odbył się konkurs i wygrał najlepszy. </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lastRenderedPageBreak/>
        <w:t xml:space="preserve">Radna </w:t>
      </w:r>
      <w:r w:rsidRPr="000A6EA5">
        <w:rPr>
          <w:rFonts w:ascii="Times New Roman" w:hAnsi="Times New Roman" w:cs="Times New Roman"/>
          <w:sz w:val="24"/>
          <w:szCs w:val="24"/>
          <w:u w:val="single"/>
        </w:rPr>
        <w:t>Małgorzata Rajkowska</w:t>
      </w:r>
      <w:r w:rsidRPr="000A6EA5">
        <w:rPr>
          <w:rFonts w:ascii="Times New Roman" w:hAnsi="Times New Roman" w:cs="Times New Roman"/>
          <w:sz w:val="24"/>
          <w:szCs w:val="24"/>
        </w:rPr>
        <w:t xml:space="preserve"> wyraziła przekonanie, że konkurs to jest zupełnie inna sprawa – „ok. dopytywali”, ona kiedyś też pisała pisma, też dopytywała jako mieszkanka, jeszcze nie radna, czy Referat Planowania Przestrzennego i Budownictwa jest w stanie funkcjonować bez kierownika. To jest inna sprawa. To może będzie odpowiedź dla radnego Mariana Jabłońskiego i radnego Łukasza Kasprowicza. Ona prosi o odpowiedź, jak te podjęte działania, a to są poważne zarzuty, mają się do…</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Zastępca Burmistrza Gminy Mosina </w:t>
      </w:r>
      <w:r w:rsidRPr="000A6EA5">
        <w:rPr>
          <w:rFonts w:ascii="Times New Roman" w:hAnsi="Times New Roman" w:cs="Times New Roman"/>
          <w:sz w:val="24"/>
          <w:szCs w:val="24"/>
          <w:u w:val="single"/>
        </w:rPr>
        <w:t>Przemysław Mieloch</w:t>
      </w:r>
      <w:r w:rsidRPr="000A6EA5">
        <w:rPr>
          <w:rFonts w:ascii="Times New Roman" w:hAnsi="Times New Roman" w:cs="Times New Roman"/>
          <w:sz w:val="24"/>
          <w:szCs w:val="24"/>
        </w:rPr>
        <w:t xml:space="preserve"> zapytał, czy radna uważa, że każdy z oskarżonych o cokolwiek, ma przestać być urzędnikiem, ma nie mieć możliwości pełnienia funkcji kierowniczych, czy również nie ma mieć możliwości pełnienia funkcji publicznych. Jeżeli nie, to bardzo prosi, żeby poczekać: będzie wyrok. Jeżeli będzie wyrok skazujący, </w:t>
      </w:r>
      <w:r w:rsidRPr="000A6EA5">
        <w:rPr>
          <w:rFonts w:ascii="Times New Roman" w:hAnsi="Times New Roman" w:cs="Times New Roman"/>
          <w:sz w:val="24"/>
          <w:szCs w:val="24"/>
        </w:rPr>
        <w:br/>
        <w:t>„to jest automat”, a jeżeli nie będzie wyroku, to niczego nie będzie.</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Radna </w:t>
      </w:r>
      <w:r w:rsidRPr="000A6EA5">
        <w:rPr>
          <w:rFonts w:ascii="Times New Roman" w:hAnsi="Times New Roman" w:cs="Times New Roman"/>
          <w:sz w:val="24"/>
          <w:szCs w:val="24"/>
          <w:u w:val="single"/>
        </w:rPr>
        <w:t>Małgorzata Rajkowska</w:t>
      </w:r>
      <w:r w:rsidRPr="000A6EA5">
        <w:rPr>
          <w:rFonts w:ascii="Times New Roman" w:hAnsi="Times New Roman" w:cs="Times New Roman"/>
          <w:sz w:val="24"/>
          <w:szCs w:val="24"/>
        </w:rPr>
        <w:t xml:space="preserve"> zwróciła się do Zastępcy Burmistrza Gminy Mosina Przemysława Mielocha stwierdzając, że jej chodzi o pana zapewnienie: mówił pan coś innego, działania zostały podjęte inne. Chyba nie ma co dalej o tym mówić.</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Zastępca Burmistrza Gminy Mosina </w:t>
      </w:r>
      <w:r w:rsidRPr="000A6EA5">
        <w:rPr>
          <w:rFonts w:ascii="Times New Roman" w:hAnsi="Times New Roman" w:cs="Times New Roman"/>
          <w:sz w:val="24"/>
          <w:szCs w:val="24"/>
          <w:u w:val="single"/>
        </w:rPr>
        <w:t>Przemysław Mieloch</w:t>
      </w:r>
      <w:r w:rsidRPr="000A6EA5">
        <w:rPr>
          <w:rFonts w:ascii="Times New Roman" w:hAnsi="Times New Roman" w:cs="Times New Roman"/>
          <w:sz w:val="24"/>
          <w:szCs w:val="24"/>
        </w:rPr>
        <w:t xml:space="preserve"> wyraził przekonanie, </w:t>
      </w:r>
      <w:r w:rsidRPr="000A6EA5">
        <w:rPr>
          <w:rFonts w:ascii="Times New Roman" w:hAnsi="Times New Roman" w:cs="Times New Roman"/>
          <w:sz w:val="24"/>
          <w:szCs w:val="24"/>
        </w:rPr>
        <w:br/>
        <w:t xml:space="preserve">że przekładając to na przykład na projekt budżetu, to może być tak, iż „Rada” podejmie uchwałę o przeznaczeniu 100.000,00 zł na jakiś chodnik, po czym zmieni to. Stwierdził </w:t>
      </w:r>
      <w:r w:rsidRPr="000A6EA5">
        <w:rPr>
          <w:rFonts w:ascii="Times New Roman" w:hAnsi="Times New Roman" w:cs="Times New Roman"/>
          <w:sz w:val="24"/>
          <w:szCs w:val="24"/>
        </w:rPr>
        <w:br/>
        <w:t>przy tym, że powiedział, co powiedział, ale przecież może zmienić zdanie po tym, jak inni radni wskazują, iż chcą, żeby było inaczej.</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Radna </w:t>
      </w:r>
      <w:r w:rsidRPr="000A6EA5">
        <w:rPr>
          <w:rFonts w:ascii="Times New Roman" w:hAnsi="Times New Roman" w:cs="Times New Roman"/>
          <w:sz w:val="24"/>
          <w:szCs w:val="24"/>
          <w:u w:val="single"/>
        </w:rPr>
        <w:t>Wiesława Mania</w:t>
      </w:r>
      <w:r w:rsidRPr="000A6EA5">
        <w:rPr>
          <w:rFonts w:ascii="Times New Roman" w:hAnsi="Times New Roman" w:cs="Times New Roman"/>
          <w:sz w:val="24"/>
          <w:szCs w:val="24"/>
        </w:rPr>
        <w:t xml:space="preserve"> zwróciła się z prośbą, żeby zmienić komunikat na stronie internetowej Gminy Mosina „mówiący” o zmianie organizacji ruchu na ul. Bocznej </w:t>
      </w:r>
      <w:r w:rsidRPr="000A6EA5">
        <w:rPr>
          <w:rFonts w:ascii="Times New Roman" w:hAnsi="Times New Roman" w:cs="Times New Roman"/>
          <w:sz w:val="24"/>
          <w:szCs w:val="24"/>
        </w:rPr>
        <w:br/>
        <w:t xml:space="preserve">w Krośnie, która od 1 marca będzie ulicą jednokierunkową. Ten komunikat, dostali go już mieszkańcy na e-maile, „ukazuje się wszędzie”, jest nieprawdziwy. „My już jeździmy” </w:t>
      </w:r>
      <w:r w:rsidRPr="000A6EA5">
        <w:rPr>
          <w:rFonts w:ascii="Times New Roman" w:hAnsi="Times New Roman" w:cs="Times New Roman"/>
          <w:sz w:val="24"/>
          <w:szCs w:val="24"/>
        </w:rPr>
        <w:br/>
        <w:t xml:space="preserve">ul. Boczną na odcinku do ul. Tylnej jako jednokierunkową. Dlatego ten komunikat wprowadza wiele zamieszania. Poza tym brakowało tam oznakowania, że ta ulica jest tylko jednokierunkowa na tym odcinku i właściwie użytkownicy tej ulicy mieli prawo jeździć, kiedy są dwa pasy, też w jednym kierunku. Tak więc to zadanie zostało niewłaściwie wykonane, ale tę sprawę ona zgłaszała już Komendantowi Straży Miejskiej, który mówił, </w:t>
      </w:r>
      <w:r w:rsidRPr="000A6EA5">
        <w:rPr>
          <w:rFonts w:ascii="Times New Roman" w:hAnsi="Times New Roman" w:cs="Times New Roman"/>
          <w:sz w:val="24"/>
          <w:szCs w:val="24"/>
        </w:rPr>
        <w:br/>
        <w:t>że będzie to poprawione. Ona prosi, żeby po prostu zdjąć ten komunikat.</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Michał Kleiber</w:t>
      </w:r>
      <w:r w:rsidRPr="000A6EA5">
        <w:rPr>
          <w:rFonts w:ascii="Times New Roman" w:hAnsi="Times New Roman" w:cs="Times New Roman"/>
          <w:sz w:val="24"/>
          <w:szCs w:val="24"/>
        </w:rPr>
        <w:t xml:space="preserve"> wyraził przekonanie, że wchodzenie w kompetencje osoby zarządzającej urzędem, czy firmą, dotyczące decyzji personalnych, to za daleko idąca sugestia, bo każdy z „nas” ma na ten temat swoje prywatne zdanie. „Burmistrzowie” działają tak jak uważają za stosowne, w ich kompetencji leży zatrudnianie pracowników i to oni zostaną za to za 3 i pół roku rozliczeni przez mieszkańców. Tak jak „nas” tu jest tylu radnych wybranych i „jakbyśmy o tym porozmawiali”, to pewnie połowa byłaby skłonna przyznać, </w:t>
      </w:r>
      <w:r w:rsidRPr="000A6EA5">
        <w:rPr>
          <w:rFonts w:ascii="Times New Roman" w:hAnsi="Times New Roman" w:cs="Times New Roman"/>
          <w:sz w:val="24"/>
          <w:szCs w:val="24"/>
        </w:rPr>
        <w:br/>
        <w:t>że była to decyzja dobra, a połowa, iż nie.</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Łukasz Kasprowicz</w:t>
      </w:r>
      <w:r w:rsidRPr="000A6EA5">
        <w:rPr>
          <w:rFonts w:ascii="Times New Roman" w:hAnsi="Times New Roman" w:cs="Times New Roman"/>
          <w:sz w:val="24"/>
          <w:szCs w:val="24"/>
        </w:rPr>
        <w:t xml:space="preserve"> stwierdził, że przypomniała mu się sprawa z jednego z zebrań </w:t>
      </w:r>
      <w:r w:rsidRPr="000A6EA5">
        <w:rPr>
          <w:rFonts w:ascii="Times New Roman" w:hAnsi="Times New Roman" w:cs="Times New Roman"/>
          <w:sz w:val="24"/>
          <w:szCs w:val="24"/>
        </w:rPr>
        <w:br/>
        <w:t xml:space="preserve">w „Dymaczewie”, odnośnie funkcjonowania linii 692. Miały nastąpić pewne zmiany, </w:t>
      </w:r>
      <w:r w:rsidRPr="000A6EA5">
        <w:rPr>
          <w:rFonts w:ascii="Times New Roman" w:hAnsi="Times New Roman" w:cs="Times New Roman"/>
          <w:sz w:val="24"/>
          <w:szCs w:val="24"/>
        </w:rPr>
        <w:br/>
        <w:t xml:space="preserve">zdaje się od 1 marca, miały być jakieś porozumienia, uzgodnienia z Luboniem, Puszczykowem. Zapytał przy tym, czy w związku z tymi słowami coś się dzieje, </w:t>
      </w:r>
      <w:r w:rsidRPr="000A6EA5">
        <w:rPr>
          <w:rFonts w:ascii="Times New Roman" w:hAnsi="Times New Roman" w:cs="Times New Roman"/>
          <w:sz w:val="24"/>
          <w:szCs w:val="24"/>
        </w:rPr>
        <w:br/>
        <w:t>czy od 1 marca nastąpi jakaś zmiana w zakresie funkcjonowania tej linii.</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Zastępca Burmistrza Gminy Mosina </w:t>
      </w:r>
      <w:r w:rsidRPr="000A6EA5">
        <w:rPr>
          <w:rFonts w:ascii="Times New Roman" w:hAnsi="Times New Roman" w:cs="Times New Roman"/>
          <w:sz w:val="24"/>
          <w:szCs w:val="24"/>
          <w:u w:val="single"/>
        </w:rPr>
        <w:t>Przemysław Mieloch</w:t>
      </w:r>
      <w:r w:rsidRPr="000A6EA5">
        <w:rPr>
          <w:rFonts w:ascii="Times New Roman" w:hAnsi="Times New Roman" w:cs="Times New Roman"/>
          <w:sz w:val="24"/>
          <w:szCs w:val="24"/>
        </w:rPr>
        <w:t xml:space="preserve"> powiadomił, że „wiemy” to, </w:t>
      </w:r>
      <w:r w:rsidRPr="000A6EA5">
        <w:rPr>
          <w:rFonts w:ascii="Times New Roman" w:hAnsi="Times New Roman" w:cs="Times New Roman"/>
          <w:sz w:val="24"/>
          <w:szCs w:val="24"/>
        </w:rPr>
        <w:br/>
        <w:t>iż miało miejsce kilka spotkań. Pierwsza zmiana będzie polegała na przeniesieniu przystanku do Dymaczewa Starego, do „ośrodka”. „My wypełniliśmy formułę taką”, że wspomniany wniosek o zmianę rozkładu jazdy o więcej niż miesiąc przed wnioskowaną zmianą rozkładu jazdy, to „uczyniliśmy”. ZTM uwzględnił większość „naszych” uwag i ustnie „nam” przekazał, że to nastąpi od 1 kwietnia. Tak więc to wszystko się toczy, ale „my to spełniliśmy”, ZTM to przesunął do 1 kwietnia. „Mamy” pismo z ZTM-u, jak to ma wyglądać, co uwzględnili, a co nie, tylko pozostała kwestia terminu.</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lastRenderedPageBreak/>
        <w:t xml:space="preserve">Radny </w:t>
      </w:r>
      <w:r w:rsidRPr="000A6EA5">
        <w:rPr>
          <w:rFonts w:ascii="Times New Roman" w:hAnsi="Times New Roman" w:cs="Times New Roman"/>
          <w:sz w:val="24"/>
          <w:szCs w:val="24"/>
          <w:u w:val="single"/>
        </w:rPr>
        <w:t>Zbigniew Grygier</w:t>
      </w:r>
      <w:r w:rsidRPr="000A6EA5">
        <w:rPr>
          <w:rFonts w:ascii="Times New Roman" w:hAnsi="Times New Roman" w:cs="Times New Roman"/>
          <w:sz w:val="24"/>
          <w:szCs w:val="24"/>
        </w:rPr>
        <w:t xml:space="preserve"> zwrócił się o wyjaśnienie, czy coś wiadomo na temat nowej linii, która miała powstać od Sasinowa do Wiórka, kiedy będzie uruchomiona. </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Zastępca Burmistrza Gminy Mosina </w:t>
      </w:r>
      <w:r w:rsidRPr="000A6EA5">
        <w:rPr>
          <w:rFonts w:ascii="Times New Roman" w:hAnsi="Times New Roman" w:cs="Times New Roman"/>
          <w:sz w:val="24"/>
          <w:szCs w:val="24"/>
          <w:u w:val="single"/>
        </w:rPr>
        <w:t>Przemysław Mieloch</w:t>
      </w:r>
      <w:r w:rsidRPr="000A6EA5">
        <w:rPr>
          <w:rFonts w:ascii="Times New Roman" w:hAnsi="Times New Roman" w:cs="Times New Roman"/>
          <w:sz w:val="24"/>
          <w:szCs w:val="24"/>
        </w:rPr>
        <w:t xml:space="preserve"> poinformował, że będzie uruchomiona po złożeniu wniosku na zakup transportu.</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Zbigniew Grygier</w:t>
      </w:r>
      <w:r w:rsidRPr="000A6EA5">
        <w:rPr>
          <w:rFonts w:ascii="Times New Roman" w:hAnsi="Times New Roman" w:cs="Times New Roman"/>
          <w:sz w:val="24"/>
          <w:szCs w:val="24"/>
        </w:rPr>
        <w:t xml:space="preserve"> zwrócił się o wyjaśnienie, kiedy to nastąpi.</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Zastępca Burmistrza Gminy Mosina</w:t>
      </w:r>
      <w:r w:rsidRPr="000A6EA5">
        <w:rPr>
          <w:rFonts w:ascii="Times New Roman" w:hAnsi="Times New Roman" w:cs="Times New Roman"/>
          <w:sz w:val="24"/>
          <w:szCs w:val="24"/>
          <w:u w:val="single"/>
        </w:rPr>
        <w:t xml:space="preserve"> Przemysław Mieloch</w:t>
      </w:r>
      <w:r w:rsidRPr="000A6EA5">
        <w:rPr>
          <w:rFonts w:ascii="Times New Roman" w:hAnsi="Times New Roman" w:cs="Times New Roman"/>
          <w:sz w:val="24"/>
          <w:szCs w:val="24"/>
        </w:rPr>
        <w:t xml:space="preserve"> zapewnił, że udzieli odpowiedzi </w:t>
      </w:r>
      <w:r w:rsidRPr="000A6EA5">
        <w:rPr>
          <w:rFonts w:ascii="Times New Roman" w:hAnsi="Times New Roman" w:cs="Times New Roman"/>
          <w:sz w:val="24"/>
          <w:szCs w:val="24"/>
        </w:rPr>
        <w:br/>
        <w:t>na piśmie, bo nie pamięta teraz terminów.</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Radna </w:t>
      </w:r>
      <w:r w:rsidRPr="000A6EA5">
        <w:rPr>
          <w:rFonts w:ascii="Times New Roman" w:hAnsi="Times New Roman" w:cs="Times New Roman"/>
          <w:sz w:val="24"/>
          <w:szCs w:val="24"/>
          <w:u w:val="single"/>
        </w:rPr>
        <w:t>Małgorzata Rajkowska</w:t>
      </w:r>
      <w:r w:rsidRPr="000A6EA5">
        <w:rPr>
          <w:rFonts w:ascii="Times New Roman" w:hAnsi="Times New Roman" w:cs="Times New Roman"/>
          <w:sz w:val="24"/>
          <w:szCs w:val="24"/>
        </w:rPr>
        <w:t xml:space="preserve"> zwróciła się z prośbą o odniesienie się do zebrania, które odbyło się w Czapurach, żeby inni radni mogli się dowiedzieć, co ustalono na zebraniu </w:t>
      </w:r>
      <w:r w:rsidRPr="000A6EA5">
        <w:rPr>
          <w:rFonts w:ascii="Times New Roman" w:hAnsi="Times New Roman" w:cs="Times New Roman"/>
          <w:sz w:val="24"/>
          <w:szCs w:val="24"/>
        </w:rPr>
        <w:br/>
        <w:t xml:space="preserve">w sprawie wykupu dróg wewnętrznych. </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Burmistrz Gminy Mosina </w:t>
      </w:r>
      <w:r w:rsidRPr="000A6EA5">
        <w:rPr>
          <w:rFonts w:ascii="Times New Roman" w:hAnsi="Times New Roman" w:cs="Times New Roman"/>
          <w:sz w:val="24"/>
          <w:szCs w:val="24"/>
          <w:u w:val="single"/>
        </w:rPr>
        <w:t>Jerzy Ryś</w:t>
      </w:r>
      <w:r w:rsidRPr="000A6EA5">
        <w:rPr>
          <w:rFonts w:ascii="Times New Roman" w:hAnsi="Times New Roman" w:cs="Times New Roman"/>
          <w:sz w:val="24"/>
          <w:szCs w:val="24"/>
        </w:rPr>
        <w:t xml:space="preserve"> stwierdził, że przedstawił to w krótkim komunikacie i nie ma nic więcej do dodania. Z nikim jeszcze nie prowadził szczegółowych rozmów na temat przekazywania dróg, żadnego przekazywania dróg nie będzie, będzie sprzedaż dróg, nawet jeżeli będzie to za 100 zł symboliczne, „bo w darowizny się tutaj bawić nie będziemy”. Jest to bardzo trudny temat. To samo dotyczy nakładów ponoszonych na tych drogach. „Regulujemy nakłady” na drogach gminnych, to są 4 drogi gminne, „staramy się uregulować” sprawy zapłaty za oświetlenie tych dróg w całym okresie czasu od momentu, kiedy to oświetlenie tam powstało aż do czasu bieżącego, ale „musimy dopracować” wspólnie ze spółką Family House sposób wyliczania tej energii, bo „musimy jakiś przyjąć i musimy go zaakceptować”. „Zaakceptujemy to” i będzie to do przyjęcia przez obydwie strony, to „uregulujemy” to, </w:t>
      </w:r>
      <w:r w:rsidRPr="000A6EA5">
        <w:rPr>
          <w:rFonts w:ascii="Times New Roman" w:hAnsi="Times New Roman" w:cs="Times New Roman"/>
          <w:sz w:val="24"/>
          <w:szCs w:val="24"/>
        </w:rPr>
        <w:br/>
        <w:t xml:space="preserve">bo jest to należność, „którą powinniśmy uregulować” i on dziwi się, że przez „naście lat” poprzednicy nie byli „kopani” za to, iż nie uregulowali nic, ani złotówki. „Będziemy </w:t>
      </w:r>
      <w:r w:rsidRPr="000A6EA5">
        <w:rPr>
          <w:rFonts w:ascii="Times New Roman" w:hAnsi="Times New Roman" w:cs="Times New Roman"/>
          <w:sz w:val="24"/>
          <w:szCs w:val="24"/>
        </w:rPr>
        <w:br/>
        <w:t xml:space="preserve">starali się” i „uważamy”, że „musimy” to zrobić. Natomiast jeśli chodzi o drogi wewnętrzne, to podstawowy warunek jaki usłyszał pan Pyżalski, jest taki, że wpierw musi powstać sieć kanalizacyjna na osiedlu Leśnym i moment jej odbioru, będzie dopiero hasłem wywoławczym do rozpoczęcia jakichkolwiek rozmów od początku. Nie podejmuje on żadnych rozmów </w:t>
      </w:r>
      <w:r w:rsidRPr="000A6EA5">
        <w:rPr>
          <w:rFonts w:ascii="Times New Roman" w:hAnsi="Times New Roman" w:cs="Times New Roman"/>
          <w:sz w:val="24"/>
          <w:szCs w:val="24"/>
        </w:rPr>
        <w:br/>
        <w:t xml:space="preserve">na terenie, który jest dla niego niepewny. To dotyczy zarówno tych terenów, które są współwłasnością mieszkańców, osób prywatnych, jak i tych, które są własnością spółki. Nie sądzi on, że „bylibyśmy gotowi” na ponoszenie takiego ryzyka, obciążenia budżetu jakimiś wielkimi kwotami, „których nie udźwigniemy”. Były takie prawstępne uzgodnienia dotyczące tego, „jak moglibyśmy się rozliczać”, ale nie „jak będziemy się rozliczać”, bo żadnych postanowień, żadnych uzgodnień na piśmie nie było. Jedno z nich „mówiło”, że „możemy dokonać sprzedaży” od razu, a potem „rozliczamy to” w ratach, albo sukcesywnie „przejmujemy” drogi i od razu „płacimy” za nie, przyjmując taką opcję, iż „będziemy robić wszystko”, żeby za te drogi i za te nakłady płacić 100 zł. Oczywiście może się okazać, </w:t>
      </w:r>
      <w:r w:rsidRPr="000A6EA5">
        <w:rPr>
          <w:rFonts w:ascii="Times New Roman" w:hAnsi="Times New Roman" w:cs="Times New Roman"/>
          <w:sz w:val="24"/>
          <w:szCs w:val="24"/>
        </w:rPr>
        <w:br/>
        <w:t xml:space="preserve">że będzie to trudne. Wtedy cały proces będzie się przenosił mocno w czasie, on będzie się starał bronić Gminę przed tym, aby ponosiła tak potężne ciężary finansowe. Uważa on, podobnie zresztą jak Przewodnicząca Rady Miejskiej w Mosinie, że tutaj firma Family House i tak odnosi korzyść, już odniosła tą korzyść rynkową, gdyż zachęciła w ten sposób potencjalnych nabywców mieszkań, aby w warunkach jakie tam są, te mieszkania nabyli, spieniężyli to i już są wygrani. Już mają to, do czego zmierzali. Teraz chcieliby się pozbyć problemu, który na lata może rzeczywiście powodować, „że nie będą w stanie spokojnie spać i mielibyśmy my ten problem na siebie wziąć”. Przede wszystkim „musimy mieć pewność”, że budowa sieci kanalizacyjnej nie spowoduje jakiejś katastrofy budowlanej, a tak może być, bo wszyscy „wiemy”, jaka jest sytuacja na tym osiedlu. Poza tym „musimy rzeczywiście rozważyć” wszystkie możliwości finansowe, czy Gmina jest w stanie płacić rynkowe ceny </w:t>
      </w:r>
      <w:r w:rsidRPr="000A6EA5">
        <w:rPr>
          <w:rFonts w:ascii="Times New Roman" w:hAnsi="Times New Roman" w:cs="Times New Roman"/>
          <w:sz w:val="24"/>
          <w:szCs w:val="24"/>
        </w:rPr>
        <w:br/>
        <w:t xml:space="preserve">za przejmowanie nakładów łącznie z działkami, które pod tymi nakładami są. Wiadomo jemu, że już było pewne zobowiązanie ze strony właścicieli prywatnych, które może „nam” otworzyć drogę. Ci właściciele powiedzieli bowiem, już na zebraniu, że są gotowi do tego, żeby za darmo to oddać nawet, czy za symboliczne kwoty, po to tylko, żeby się problemu </w:t>
      </w:r>
      <w:r w:rsidRPr="000A6EA5">
        <w:rPr>
          <w:rFonts w:ascii="Times New Roman" w:hAnsi="Times New Roman" w:cs="Times New Roman"/>
          <w:sz w:val="24"/>
          <w:szCs w:val="24"/>
        </w:rPr>
        <w:lastRenderedPageBreak/>
        <w:t xml:space="preserve">pozbyć i żeby Gmina tymi drogami i nakładami zarządzała. To może być wskazówka do tego, jak „będziemy chcieli postępować” z firmą Family House. „Poczekajmy” jednak, ponieważ tym hasłem wywoławczym do rozpoczęcia rozmów na ten temat jest wybudowanie sieci kanalizacji sanitarnej i wtedy „wrócimy” do tematu. „Zajmujemy się” na razie nakładami </w:t>
      </w:r>
      <w:r w:rsidRPr="000A6EA5">
        <w:rPr>
          <w:rFonts w:ascii="Times New Roman" w:hAnsi="Times New Roman" w:cs="Times New Roman"/>
          <w:sz w:val="24"/>
          <w:szCs w:val="24"/>
        </w:rPr>
        <w:br/>
        <w:t xml:space="preserve">na tych czterech drogach i uregulowaniem kosztów związanych z oświetleniem tych dróg </w:t>
      </w:r>
      <w:r w:rsidRPr="000A6EA5">
        <w:rPr>
          <w:rFonts w:ascii="Times New Roman" w:hAnsi="Times New Roman" w:cs="Times New Roman"/>
          <w:sz w:val="24"/>
          <w:szCs w:val="24"/>
        </w:rPr>
        <w:br/>
        <w:t>od momentu ich powstania.</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Radna </w:t>
      </w:r>
      <w:r w:rsidRPr="000A6EA5">
        <w:rPr>
          <w:rFonts w:ascii="Times New Roman" w:hAnsi="Times New Roman" w:cs="Times New Roman"/>
          <w:sz w:val="24"/>
          <w:szCs w:val="24"/>
          <w:u w:val="single"/>
        </w:rPr>
        <w:t>Małgorzata Rajkowska</w:t>
      </w:r>
      <w:r w:rsidRPr="000A6EA5">
        <w:rPr>
          <w:rFonts w:ascii="Times New Roman" w:hAnsi="Times New Roman" w:cs="Times New Roman"/>
          <w:sz w:val="24"/>
          <w:szCs w:val="24"/>
        </w:rPr>
        <w:t xml:space="preserve"> wyraziła przekonanie, że wszyscy radni albo większość radnych wie, iż deweloper odniósł korzyść, a nie jak „pan Burmistrz” tutaj wymienił </w:t>
      </w:r>
      <w:r w:rsidRPr="000A6EA5">
        <w:rPr>
          <w:rFonts w:ascii="Times New Roman" w:hAnsi="Times New Roman" w:cs="Times New Roman"/>
          <w:sz w:val="24"/>
          <w:szCs w:val="24"/>
        </w:rPr>
        <w:br/>
        <w:t>z nazwiska „naszą panią przewodniczącą”.</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Burmistrz Gminy Mosina </w:t>
      </w:r>
      <w:r w:rsidRPr="000A6EA5">
        <w:rPr>
          <w:rFonts w:ascii="Times New Roman" w:hAnsi="Times New Roman" w:cs="Times New Roman"/>
          <w:sz w:val="24"/>
          <w:szCs w:val="24"/>
          <w:u w:val="single"/>
        </w:rPr>
        <w:t>Jerzy Ryś</w:t>
      </w:r>
      <w:r w:rsidRPr="000A6EA5">
        <w:rPr>
          <w:rFonts w:ascii="Times New Roman" w:hAnsi="Times New Roman" w:cs="Times New Roman"/>
          <w:sz w:val="24"/>
          <w:szCs w:val="24"/>
        </w:rPr>
        <w:t xml:space="preserve"> zaprzeczył i wyraził przekonanie, że radna nie zrozumiała.</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Prowadząca obrady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stwierdziła, że „jesteśmy” już zmęczeni i to pewnie dlatego. Zapewniła przy tym, że cieszy się z tego, co „Burmistrz” powiedział, bo zdaje się, </w:t>
      </w:r>
      <w:r w:rsidRPr="000A6EA5">
        <w:rPr>
          <w:rFonts w:ascii="Times New Roman" w:hAnsi="Times New Roman" w:cs="Times New Roman"/>
          <w:sz w:val="24"/>
          <w:szCs w:val="24"/>
        </w:rPr>
        <w:br/>
        <w:t xml:space="preserve">iż zaczynają myśleć podobnie. Na tym osiedlu powinien być plan, a go nie ma, ale „nie możemy rozpatrywać” przy ewentualnym przejmowaniu, wykupywaniu tych gruntów, tych drogowych działek, o tym, że na obszarach, gdzie obowiązują plany miejscowe, tylko niektóre drogi gmina będzie musiała wykupić, a „te szare” zawsze będą drogami wewnętrznymi. W planie, który uchwalono 4 lata temu w Radzewicach, zaprojektowano osiedle, na którym w ogóle nie wyrysowano żadnej drogi publicznej. Kiedy „my rozpatrujemy” sprawę Czapur, „nie możemy patrzeć” tylko na Czapury, tylko „musimy zachować proporcje”. Tu jest plan dla Czapur, który znajduje się trochę powyżej „tego osiedla”: połowa dróg jest wewnętrznych, połowa publicznych. Tu „mamy” też plan </w:t>
      </w:r>
      <w:r w:rsidRPr="000A6EA5">
        <w:rPr>
          <w:rFonts w:ascii="Times New Roman" w:hAnsi="Times New Roman" w:cs="Times New Roman"/>
          <w:sz w:val="24"/>
          <w:szCs w:val="24"/>
        </w:rPr>
        <w:br/>
        <w:t>dla Czapur, który jest przy ul. Promowej: tylko kawałek Gmina wykupi, reszta ciągle będzie utrzymywana przez właścicieli. Tu jest plan dla Drużyny, znowu „mamy” tylko takie drogi bardziej dojazdowe, które są przeznaczone pod wykup, czyli jako drogi publiczne. Chciałaby swój skromny wniosek poprzeć tym, że jednak „nasze” możliwości co do wykupu zawsze były ograniczone, ponieważ „nasz” budżet jest, jaki jest. Bardzo łatwo zachwiać pewną równowagę, bo „my mamy” również mniejszych deweloperów, którzy też urządzili swoje drogi, żeby pozyskać mieszkańców i sprzedać mieszkania, też pokryli kostką, też założyli latarnie, sprzątają, odśnieżają. Dla „nas” nie jest ważne, jak to jest zorganizowane, czy płaci za to jeden właściciel, czy wielu, ważne jest tylko, „czy my z budżetu na to wydajemy pieniądze”, czy to się dzieje poza budżetem. Jeżeli na przykład „my naruszymy pewną równowagę i damy w jednym miejscu więcej”, to pojawi się lawina różnych oczekiwań.</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Burmistrz Gminy Mosina </w:t>
      </w:r>
      <w:r w:rsidRPr="000A6EA5">
        <w:rPr>
          <w:rFonts w:ascii="Times New Roman" w:hAnsi="Times New Roman" w:cs="Times New Roman"/>
          <w:sz w:val="24"/>
          <w:szCs w:val="24"/>
          <w:u w:val="single"/>
        </w:rPr>
        <w:t>Jerzy Ryś</w:t>
      </w:r>
      <w:r w:rsidRPr="000A6EA5">
        <w:rPr>
          <w:rFonts w:ascii="Times New Roman" w:hAnsi="Times New Roman" w:cs="Times New Roman"/>
          <w:sz w:val="24"/>
          <w:szCs w:val="24"/>
        </w:rPr>
        <w:t xml:space="preserve"> oświadczył, że dziękuje „pani przewodniczącej” za to stanowisko, w tym miejscu w 100 % zgadza się z nim. Chciałby prosić radnych o wsparcie </w:t>
      </w:r>
      <w:r w:rsidRPr="000A6EA5">
        <w:rPr>
          <w:rFonts w:ascii="Times New Roman" w:hAnsi="Times New Roman" w:cs="Times New Roman"/>
          <w:sz w:val="24"/>
          <w:szCs w:val="24"/>
        </w:rPr>
        <w:br/>
        <w:t xml:space="preserve">w podobnym myśleniu, bo jest to myślenie progminne. „Chcemy zachować pewien kapitał dla siebie”, żeby móc się rozwijać, natomiast tam, gdzie rozsądek nakazuje wstrzemięźliwość, to jednak, żeby zachować tę równowagę na terenie całej gminy, to tę jednolitą politykę „powinniśmy prowadzić”. </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Zastępca Burmistrza Gminy Mosina </w:t>
      </w:r>
      <w:r w:rsidRPr="000A6EA5">
        <w:rPr>
          <w:rFonts w:ascii="Times New Roman" w:hAnsi="Times New Roman" w:cs="Times New Roman"/>
          <w:sz w:val="24"/>
          <w:szCs w:val="24"/>
          <w:u w:val="single"/>
        </w:rPr>
        <w:t>Przemysław Mieloch</w:t>
      </w:r>
      <w:r w:rsidRPr="000A6EA5">
        <w:rPr>
          <w:rFonts w:ascii="Times New Roman" w:hAnsi="Times New Roman" w:cs="Times New Roman"/>
          <w:sz w:val="24"/>
          <w:szCs w:val="24"/>
        </w:rPr>
        <w:t xml:space="preserve"> zwrócił uwagę, że „pani przewodnicząca” mówiła o tym, iż „tam” są plany miejscowe, a w Czapurach ich nie ma, </w:t>
      </w:r>
      <w:r w:rsidRPr="000A6EA5">
        <w:rPr>
          <w:rFonts w:ascii="Times New Roman" w:hAnsi="Times New Roman" w:cs="Times New Roman"/>
          <w:sz w:val="24"/>
          <w:szCs w:val="24"/>
        </w:rPr>
        <w:br/>
        <w:t xml:space="preserve">co może rodzić pewne niebezpieczeństwo dla „nas”, dla Gminy i „mamy świadomość” takich dwóch sytuacji, które gdyby zaszły, wtedy „moglibyśmy być sądownie przymuszeni </w:t>
      </w:r>
      <w:r w:rsidRPr="000A6EA5">
        <w:rPr>
          <w:rFonts w:ascii="Times New Roman" w:hAnsi="Times New Roman" w:cs="Times New Roman"/>
          <w:sz w:val="24"/>
          <w:szCs w:val="24"/>
        </w:rPr>
        <w:br/>
        <w:t>do wykupu”. „Pilnujemy tego” i w żadnym wypadku takiej decyzji „nie podejmiemy”, które później „nas” przymuszałyby do wykupu dróg takich, jakie są: bez planu.</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W trakcie realizacji tego punktu porządku obrad, Salę Reprezentacyjną opuścił najpierw radny </w:t>
      </w:r>
      <w:r w:rsidRPr="000A6EA5">
        <w:rPr>
          <w:rFonts w:ascii="Times New Roman" w:hAnsi="Times New Roman" w:cs="Times New Roman"/>
          <w:sz w:val="24"/>
          <w:szCs w:val="24"/>
          <w:u w:val="single"/>
        </w:rPr>
        <w:t>Waldemar Wiązek</w:t>
      </w:r>
      <w:r w:rsidRPr="000A6EA5">
        <w:rPr>
          <w:rFonts w:ascii="Times New Roman" w:hAnsi="Times New Roman" w:cs="Times New Roman"/>
          <w:sz w:val="24"/>
          <w:szCs w:val="24"/>
        </w:rPr>
        <w:t xml:space="preserve">, a następnie radny </w:t>
      </w:r>
      <w:r w:rsidRPr="000A6EA5">
        <w:rPr>
          <w:rFonts w:ascii="Times New Roman" w:hAnsi="Times New Roman" w:cs="Times New Roman"/>
          <w:sz w:val="24"/>
          <w:szCs w:val="24"/>
          <w:u w:val="single"/>
        </w:rPr>
        <w:t>Marian Osuch</w:t>
      </w:r>
      <w:r w:rsidRPr="000A6EA5">
        <w:rPr>
          <w:rFonts w:ascii="Times New Roman" w:hAnsi="Times New Roman" w:cs="Times New Roman"/>
          <w:sz w:val="24"/>
          <w:szCs w:val="24"/>
        </w:rPr>
        <w:t>, tak więc odtąd w dalszym ciągu XXVII sesji Rady Miejskiej w Mosinie udział brało 19 radnych.</w:t>
      </w:r>
    </w:p>
    <w:p w:rsidR="0072020E" w:rsidRPr="000A6EA5" w:rsidRDefault="0072020E" w:rsidP="0072020E">
      <w:pPr>
        <w:spacing w:after="0" w:line="240" w:lineRule="auto"/>
        <w:jc w:val="both"/>
        <w:rPr>
          <w:rFonts w:ascii="Times New Roman" w:hAnsi="Times New Roman" w:cs="Times New Roman"/>
          <w:sz w:val="24"/>
          <w:szCs w:val="24"/>
        </w:rPr>
      </w:pPr>
    </w:p>
    <w:p w:rsidR="0072020E" w:rsidRPr="000A6EA5" w:rsidRDefault="0072020E" w:rsidP="0072020E">
      <w:pPr>
        <w:spacing w:after="0" w:line="240" w:lineRule="auto"/>
        <w:jc w:val="both"/>
        <w:rPr>
          <w:rFonts w:ascii="Times New Roman" w:hAnsi="Times New Roman" w:cs="Times New Roman"/>
          <w:sz w:val="24"/>
          <w:szCs w:val="24"/>
        </w:rPr>
      </w:pPr>
    </w:p>
    <w:p w:rsidR="0072020E" w:rsidRPr="000A6EA5" w:rsidRDefault="0072020E" w:rsidP="0072020E">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0A6EA5">
        <w:rPr>
          <w:rFonts w:ascii="Times New Roman" w:hAnsi="Times New Roman" w:cs="Times New Roman"/>
          <w:sz w:val="24"/>
          <w:szCs w:val="24"/>
          <w:u w:val="single"/>
        </w:rPr>
        <w:lastRenderedPageBreak/>
        <w:t>Sprawy organizacyjne i bieżące Rady Miejskiej</w:t>
      </w:r>
      <w:r w:rsidRPr="000A6EA5">
        <w:rPr>
          <w:rFonts w:ascii="Times New Roman" w:hAnsi="Times New Roman" w:cs="Times New Roman"/>
          <w:sz w:val="24"/>
          <w:szCs w:val="24"/>
        </w:rPr>
        <w:t>.</w:t>
      </w:r>
    </w:p>
    <w:p w:rsidR="0072020E" w:rsidRPr="000A6EA5" w:rsidRDefault="0072020E" w:rsidP="0072020E">
      <w:pPr>
        <w:spacing w:after="0" w:line="240" w:lineRule="auto"/>
        <w:ind w:firstLine="708"/>
        <w:jc w:val="both"/>
        <w:rPr>
          <w:rFonts w:ascii="Times New Roman" w:hAnsi="Times New Roman" w:cs="Times New Roman"/>
          <w:sz w:val="24"/>
          <w:szCs w:val="24"/>
        </w:rPr>
      </w:pPr>
      <w:r w:rsidRPr="000A6EA5">
        <w:rPr>
          <w:rFonts w:ascii="Times New Roman" w:hAnsi="Times New Roman" w:cs="Times New Roman"/>
          <w:sz w:val="24"/>
          <w:szCs w:val="24"/>
        </w:rPr>
        <w:t xml:space="preserve">Przewodnicząca obrad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powiadomiła, że są dwa szkolenia organizowane: jedno przez RIO dotyczące absolutorium, które jest skierowane </w:t>
      </w:r>
      <w:r w:rsidRPr="000A6EA5">
        <w:rPr>
          <w:rFonts w:ascii="Times New Roman" w:hAnsi="Times New Roman" w:cs="Times New Roman"/>
          <w:sz w:val="24"/>
          <w:szCs w:val="24"/>
        </w:rPr>
        <w:br/>
        <w:t xml:space="preserve">do przewodniczącej rady i członków komisji rewizyjnej, drugie dotyczy planowania przestrzennego. Zachęca ona każdego, kto tylko dysponuje czasem. Tutaj trzeba się zdecydować szybko, jeśli ktoś potrzebuje szczegółów, to prosi, aby dzwonić. Informacja zostanie umieszczona w informatorze na eSesji. W „naszej” gminie taka jest przyjęta formuła, że „przewodniczący”, jak gdzieś jedzie na szkolenie, to musi prosić o zgodę „Radę”, </w:t>
      </w:r>
      <w:r w:rsidRPr="000A6EA5">
        <w:rPr>
          <w:rFonts w:ascii="Times New Roman" w:hAnsi="Times New Roman" w:cs="Times New Roman"/>
          <w:sz w:val="24"/>
          <w:szCs w:val="24"/>
        </w:rPr>
        <w:br/>
        <w:t xml:space="preserve">żeby mógł pojechać. Ona stara się tego nie robić i zazwyczaj płaci ze swoich środków, </w:t>
      </w:r>
      <w:r w:rsidRPr="000A6EA5">
        <w:rPr>
          <w:rFonts w:ascii="Times New Roman" w:hAnsi="Times New Roman" w:cs="Times New Roman"/>
          <w:sz w:val="24"/>
          <w:szCs w:val="24"/>
        </w:rPr>
        <w:br/>
        <w:t xml:space="preserve">ale tym razem, ponieważ to dotyczy absolutorium, postanowiła zapytać o zdanie. Następnie zapytała, czy radni wyrażają zgodę, żeby pojechała na szkolenie. </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Rada Miejska w Mosinie bez sprzeciwu wyraziła zgodę na powyższą propozycję. </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Prowadząca obrady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poinformowała, że w związku z tym, iż „kierujemy” do „Wojewody” skargi, które są na „Radę”, „Wojewoda” ciągle się domaga wyjaśnień, </w:t>
      </w:r>
      <w:r w:rsidRPr="000A6EA5">
        <w:rPr>
          <w:rFonts w:ascii="Times New Roman" w:hAnsi="Times New Roman" w:cs="Times New Roman"/>
          <w:sz w:val="24"/>
          <w:szCs w:val="24"/>
        </w:rPr>
        <w:br/>
        <w:t xml:space="preserve">co powoduje, iż „musimy dość dużo pisać”. Musi ona jednak mieć upoważnienie </w:t>
      </w:r>
      <w:r w:rsidRPr="000A6EA5">
        <w:rPr>
          <w:rFonts w:ascii="Times New Roman" w:hAnsi="Times New Roman" w:cs="Times New Roman"/>
          <w:sz w:val="24"/>
          <w:szCs w:val="24"/>
        </w:rPr>
        <w:br/>
        <w:t xml:space="preserve">do udzielania tych wyjaśnień. W związku z tym zapytała, czy radni upoważniają ją </w:t>
      </w:r>
      <w:r w:rsidRPr="000A6EA5">
        <w:rPr>
          <w:rFonts w:ascii="Times New Roman" w:hAnsi="Times New Roman" w:cs="Times New Roman"/>
          <w:sz w:val="24"/>
          <w:szCs w:val="24"/>
        </w:rPr>
        <w:br/>
        <w:t xml:space="preserve">do udzielenia wyjaśnień „Wojewodzie”. </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Rada Miejska w Mosinie bez sprzeciwu wyraziła zgodę na powyższą propozycję. </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Przewodnicząca obrad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zwróciła uwagę, że zbliża się powoli czas składania oświadczeń majątkowych, zostały przekazane druki, trzeba je złożyć do końca kwietnia. Stwierdziła też, że ma jeszcze notatkę, żeby zaglądać na eSesję codziennie. Przyznała przy tym, że jest zmartwiona tym, iż dziś był „totalny niewypał” i program nie działał. Zachęca jednak każdego radnego, żeby oswoił się z tym programem, gdyż to, co tutaj widać, „to wierzchołek góry lodowej możliwości, jakie daje program”. To jest dobry system na przekazywanie informacji: one są w jednym miejscu. Zachęca, żeby tam zaglądać, żeby to sobie zainstalować na komputerze domowym, gdzie się wygodniej z tego korzysta.</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Dominik Michalak</w:t>
      </w:r>
      <w:r w:rsidRPr="000A6EA5">
        <w:rPr>
          <w:rFonts w:ascii="Times New Roman" w:hAnsi="Times New Roman" w:cs="Times New Roman"/>
          <w:sz w:val="24"/>
          <w:szCs w:val="24"/>
        </w:rPr>
        <w:t xml:space="preserve"> powiadomił, że odezwał się do niego radny z Puszczykowa: pan Musiał, który zaproponował wspólne spotkanie i zaplanowali je na 14 kwietnia, </w:t>
      </w:r>
      <w:r w:rsidRPr="000A6EA5">
        <w:rPr>
          <w:rFonts w:ascii="Times New Roman" w:hAnsi="Times New Roman" w:cs="Times New Roman"/>
          <w:sz w:val="24"/>
          <w:szCs w:val="24"/>
        </w:rPr>
        <w:br/>
        <w:t xml:space="preserve">czyli na termin posiedzenia Komisji Promocji Gminy i Współpracy Samorządowej. Tematyka i zakres tej komisji będzie omawiany później, tak żeby można było podyskutować. Zaproszenie będzie kierowane dla wszystkich radnych: radni z Puszczykowa wyrazili chęć nawiązania takiej współpracy, żeby porozmawiać. To będzie w kwietniu, a już teraz razem </w:t>
      </w:r>
      <w:r w:rsidRPr="000A6EA5">
        <w:rPr>
          <w:rFonts w:ascii="Times New Roman" w:hAnsi="Times New Roman" w:cs="Times New Roman"/>
          <w:sz w:val="24"/>
          <w:szCs w:val="24"/>
        </w:rPr>
        <w:br/>
        <w:t xml:space="preserve">z Komisją Ochrony Zdrowia i Pomocy Społecznej oraz Komisją Promocji Gminy </w:t>
      </w:r>
      <w:r w:rsidRPr="000A6EA5">
        <w:rPr>
          <w:rFonts w:ascii="Times New Roman" w:hAnsi="Times New Roman" w:cs="Times New Roman"/>
          <w:sz w:val="24"/>
          <w:szCs w:val="24"/>
        </w:rPr>
        <w:br/>
        <w:t xml:space="preserve">i Współpracy Samorządowej chcieliby wprowadzić w Mosinie „Pudełko życia”, czyli akcję skierowaną dla osób starszych, schorowanych i samotnych. Jeden z przedsiębiorców ufundował 1000 sztuk takiego pudełka mosińskiej edycji wraz z niezbędnym wyposażeniem. Teraz „przy współpracy z urzędem, wydziałem promocji, będziemy przeprowadzać taką akcję”, zachęca do współpracy radnych. Tylko sygnalizuje, że będzie taka akcja i już to jest fizycznie, „czekamy tylko na promocyjną warstwę”. </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Roman Kolankiewicz</w:t>
      </w:r>
      <w:r w:rsidRPr="000A6EA5">
        <w:rPr>
          <w:rFonts w:ascii="Times New Roman" w:hAnsi="Times New Roman" w:cs="Times New Roman"/>
          <w:sz w:val="24"/>
          <w:szCs w:val="24"/>
        </w:rPr>
        <w:t xml:space="preserve"> poinformował, że na terenie gminy młodzież pozyskała środki zewnętrzne i organizuje sejm, bawią się w taką małą politykę, ale być może będzie to przyczynek do młodzieżowej rady. Druga kwestia jest taka, że chciał zaprosić na posiedzenie Komisji Edukacji, Kultury i Sportu, które odbędzie się 21 marca w Rogalinie, w Zespole Szkół, gdzie „będziemy rozmawiać” na temat turystyki w gminie. Jest to bardzo ważny temat i dobrze byłoby spotkać się w dużym gronie. Przypomniał też, że padła prośba od radnego Arkadiusza Cebulskiego, żeby „pan Burmistrz” przygotował jakieś zestawienie materiałów dotyczące AQUANET-u na przyszłą sesję. Na tej sesji zajął ten temat mnóstwo czasu, a jest on jak rzeka, są też tematy alternatywne, jak Sasinowo, jak ujęcie w Rogalinie, można byłoby ten blok połączyć i być może spotkać się niezależnie od sesji.</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lastRenderedPageBreak/>
        <w:t xml:space="preserve">Przewodnicząca Komisji Budżetu i Finansów </w:t>
      </w:r>
      <w:r w:rsidRPr="000A6EA5">
        <w:rPr>
          <w:rFonts w:ascii="Times New Roman" w:hAnsi="Times New Roman" w:cs="Times New Roman"/>
          <w:sz w:val="24"/>
          <w:szCs w:val="24"/>
          <w:u w:val="single"/>
        </w:rPr>
        <w:t>Wiesława Mania</w:t>
      </w:r>
      <w:r w:rsidRPr="000A6EA5">
        <w:rPr>
          <w:rFonts w:ascii="Times New Roman" w:hAnsi="Times New Roman" w:cs="Times New Roman"/>
          <w:sz w:val="24"/>
          <w:szCs w:val="24"/>
        </w:rPr>
        <w:t xml:space="preserve"> powiadomiła, że na ostatnim swoim posiedzeniu Komisja Budżetu i Finansów podjęła decyzję o zmianie terminu. Wyżej wymieniona komisja stała Rady Miejskiej w Mosinie w spotka się 23 marca, o godz. 17.30. Jest to zmiana terminu i 29 marca nie będzie posiedzenia. Jest to wspólne posiedzenie </w:t>
      </w:r>
      <w:r w:rsidRPr="000A6EA5">
        <w:rPr>
          <w:rFonts w:ascii="Times New Roman" w:hAnsi="Times New Roman" w:cs="Times New Roman"/>
          <w:sz w:val="24"/>
          <w:szCs w:val="24"/>
        </w:rPr>
        <w:br/>
        <w:t>z Komisją Inwestycji, Mienia Komunalnego i Ładu Przestrzennego oraz z Komisją Promocji Gminy i Współpracy Samorządowej. Komisja Promocji Gminy i Współpracy Samorządowej będzie też miała posiedzenie tylko na tym spotkaniu: będzie omawiana strefa parkowania.</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Arkadiusz Cebulski</w:t>
      </w:r>
      <w:r w:rsidRPr="000A6EA5">
        <w:rPr>
          <w:rFonts w:ascii="Times New Roman" w:hAnsi="Times New Roman" w:cs="Times New Roman"/>
          <w:sz w:val="24"/>
          <w:szCs w:val="24"/>
        </w:rPr>
        <w:t xml:space="preserve"> poinformował, że na ostatnim posiedzeniu Komisji Promocji Gminy i Współpracy Samorządowej, która odbyła się w GCI, zapoznał radnych z projektem, z którego musi się niestety wycofać, co mu się rzadko zdarza. Dotyczy koncertu dla doktora Maciejewskiego, który radny chciał zorganizować przy okazji zbiórki pieniędzy zorganizowanej przez stowarzyszenie pod wodzą pani Bech. Niestety pojawiły się jakieś publikacje w prasie, których radny nie rozumie, bo czytał „Czas Mosiny” i nie rozumie, </w:t>
      </w:r>
      <w:r w:rsidRPr="000A6EA5">
        <w:rPr>
          <w:rFonts w:ascii="Times New Roman" w:hAnsi="Times New Roman" w:cs="Times New Roman"/>
          <w:sz w:val="24"/>
          <w:szCs w:val="24"/>
        </w:rPr>
        <w:br/>
        <w:t xml:space="preserve">o co tam chodzi: piękna, perfekcyjna wypowiedź. W drugim medium ukazała się jakaś tam „niesnaska”, którą pani Maciejewska uznała za niestosowną i wycofała się z całej akcji. </w:t>
      </w:r>
      <w:r w:rsidRPr="000A6EA5">
        <w:rPr>
          <w:rFonts w:ascii="Times New Roman" w:hAnsi="Times New Roman" w:cs="Times New Roman"/>
          <w:sz w:val="24"/>
          <w:szCs w:val="24"/>
        </w:rPr>
        <w:br/>
        <w:t xml:space="preserve">W związku z tym cały plan „poległ na panewce” i on wycofuje się z koncertu, odwołana została sala w MOK-u, artyści, cegiełki. Niestety czasami życie się tak toczy, że nie wszystkie szczere chęci są najlepsze. W związku z tym oczekuje, „Czas Mosiny” jakieś sprostowanie dał w internecie, czego chyba domagała się pani Maciejewska, radny nie widział sprostowania od „drugiego nośnika”, czyli jakiejś tam telewizji mosińskiej, której przedstawiciela „mamy na sali”. Bardzo prosi, żeby się jakoś ustosunkować do tego, ponieważ chcą podjąć z panią Maciejewską decyzję, następne kroki, chociażby w związku </w:t>
      </w:r>
      <w:r w:rsidRPr="000A6EA5">
        <w:rPr>
          <w:rFonts w:ascii="Times New Roman" w:hAnsi="Times New Roman" w:cs="Times New Roman"/>
          <w:sz w:val="24"/>
          <w:szCs w:val="24"/>
        </w:rPr>
        <w:br/>
        <w:t xml:space="preserve">z tym, że pani ze stowarzyszenia na rzecz Mosiny, zebrała jakąś kwotę pieniędzy: 3.700 zł </w:t>
      </w:r>
      <w:r w:rsidRPr="000A6EA5">
        <w:rPr>
          <w:rFonts w:ascii="Times New Roman" w:hAnsi="Times New Roman" w:cs="Times New Roman"/>
          <w:sz w:val="24"/>
          <w:szCs w:val="24"/>
        </w:rPr>
        <w:br/>
        <w:t xml:space="preserve">i teraz jest problem, co z nimi zrobić. W celu ich wydatkowania „musimy tak i tak uzyskać zgodę pani Maciejewskiej”, chociażby żeby ufundować tablicę, ponieważ jest to jakieś nazwisko i dane osobowe, a bez tego „nie będziemy mieć żadnego atutu w ręku”. To jest prośba do pana Kasprowicza. Druga sprawa, którą również kieruje do radnego Łukasza Kasprowicza, to prośba, żeby jako redaktor „Faktów”, o rzetelną, bo radny twierdzi, że jest dziennikarzem, korespondencję z „Rady”, ponieważ ma on przed sobą „Fakty”, gdzie jest relacja „z ostatniej Rady styczniowej”, na której niestety jego nie było. Ukazuje się artykuł </w:t>
      </w:r>
      <w:r w:rsidRPr="000A6EA5">
        <w:rPr>
          <w:rFonts w:ascii="Times New Roman" w:hAnsi="Times New Roman" w:cs="Times New Roman"/>
          <w:sz w:val="24"/>
          <w:szCs w:val="24"/>
        </w:rPr>
        <w:br/>
        <w:t xml:space="preserve">na temat głosowania dotyczącego Czapur i „na pierwszym tle” jest zdjęcie radnego Cebulskiego, który nie był uczestnikiem tej sesji. On nie życzy sobie uwieczniania </w:t>
      </w:r>
      <w:r w:rsidRPr="000A6EA5">
        <w:rPr>
          <w:rFonts w:ascii="Times New Roman" w:hAnsi="Times New Roman" w:cs="Times New Roman"/>
          <w:sz w:val="24"/>
          <w:szCs w:val="24"/>
        </w:rPr>
        <w:br/>
        <w:t>na zdjęciach i podpisywania, że radni uchwalili. Nie uchwalał on tego i prosi o sprostowanie w następnym numerze.</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Prowadząca obrady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zwróciła uwagę, że pani Wanda Bech </w:t>
      </w:r>
      <w:r w:rsidRPr="000A6EA5">
        <w:rPr>
          <w:rFonts w:ascii="Times New Roman" w:hAnsi="Times New Roman" w:cs="Times New Roman"/>
          <w:sz w:val="24"/>
          <w:szCs w:val="24"/>
        </w:rPr>
        <w:br/>
        <w:t>wypowiadała się w tym filmie, oglądała go i nie zgłosiła żadnych uwag. Jest to trochę niefortunne całe zdarzenie, wynikające z tego, że w tradycji „naszej” polskiej, to rodzinie jest przypisane postawienie pomnika i „weszliśmy” na bardzo prywatny grunt, gdzie było bardzo łatwo popełnić pewną niezręczność. Zwróciła się przy tym o wyjaśnienie, ile zostało zebranych pieniędzy.</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Arkadiusz Cebulski</w:t>
      </w:r>
      <w:r w:rsidRPr="000A6EA5">
        <w:rPr>
          <w:rFonts w:ascii="Times New Roman" w:hAnsi="Times New Roman" w:cs="Times New Roman"/>
          <w:sz w:val="24"/>
          <w:szCs w:val="24"/>
        </w:rPr>
        <w:t xml:space="preserve"> powiadomił, że z jego wiedzy wynika, iż około 3.700 zł </w:t>
      </w:r>
      <w:r w:rsidRPr="000A6EA5">
        <w:rPr>
          <w:rFonts w:ascii="Times New Roman" w:hAnsi="Times New Roman" w:cs="Times New Roman"/>
          <w:sz w:val="24"/>
          <w:szCs w:val="24"/>
        </w:rPr>
        <w:br/>
        <w:t xml:space="preserve">i „urodził się” pomysł ufundowania tablicy „dla doktora”. Rozmawiał on z „Burmistrzem”: panem Mielochem na ten temat, żeby ta tablica była powieszona na budynku „ośrodka”. </w:t>
      </w:r>
      <w:r w:rsidRPr="000A6EA5">
        <w:rPr>
          <w:rFonts w:ascii="Times New Roman" w:hAnsi="Times New Roman" w:cs="Times New Roman"/>
          <w:sz w:val="24"/>
          <w:szCs w:val="24"/>
        </w:rPr>
        <w:br/>
        <w:t xml:space="preserve">W międzyczasie „urodził się” temat, rozmawiał on z lokalnym przedsiębiorcą, który ma piękny, ogromny głaz, mógłby go przywieźć, postawić gdzieś przed „ośrodkiem zdrowia” </w:t>
      </w:r>
      <w:r w:rsidRPr="000A6EA5">
        <w:rPr>
          <w:rFonts w:ascii="Times New Roman" w:hAnsi="Times New Roman" w:cs="Times New Roman"/>
          <w:sz w:val="24"/>
          <w:szCs w:val="24"/>
        </w:rPr>
        <w:br/>
        <w:t>i na nim można byłoby tę tablicę pamiątkową wykonać. Pozostaje tylko kwestia dogadania się z panią Maciejewską odnośnie treści tablicy itd.</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Łukasz Kasprowicz</w:t>
      </w:r>
      <w:r w:rsidRPr="000A6EA5">
        <w:rPr>
          <w:rFonts w:ascii="Times New Roman" w:hAnsi="Times New Roman" w:cs="Times New Roman"/>
          <w:sz w:val="24"/>
          <w:szCs w:val="24"/>
        </w:rPr>
        <w:t xml:space="preserve"> wyraził żal, że radny Arkadiusz Cebulski swoje odczucia, czego sobie nie życzy nie skierował do redakcji lub prywatnie do niego, a roztrząsa prywatne relacje  w miejscu publicznym. Szkoda, ale padło to już z jego ust. Jeśli chodzi o sprawę „materiału” </w:t>
      </w:r>
      <w:r w:rsidRPr="000A6EA5">
        <w:rPr>
          <w:rFonts w:ascii="Times New Roman" w:hAnsi="Times New Roman" w:cs="Times New Roman"/>
          <w:sz w:val="24"/>
          <w:szCs w:val="24"/>
        </w:rPr>
        <w:br/>
      </w:r>
      <w:r w:rsidRPr="000A6EA5">
        <w:rPr>
          <w:rFonts w:ascii="Times New Roman" w:hAnsi="Times New Roman" w:cs="Times New Roman"/>
          <w:sz w:val="24"/>
          <w:szCs w:val="24"/>
        </w:rPr>
        <w:lastRenderedPageBreak/>
        <w:t xml:space="preserve">na temat zbiórki pieniędzy na pomnik „dla doktora”, to wypowiadała się w nim inspiratorka tejże akcji. Gdyby rodzinę było na to stać na stworzenie tego pomnika „panu doktorowi”, </w:t>
      </w:r>
      <w:r w:rsidRPr="000A6EA5">
        <w:rPr>
          <w:rFonts w:ascii="Times New Roman" w:hAnsi="Times New Roman" w:cs="Times New Roman"/>
          <w:sz w:val="24"/>
          <w:szCs w:val="24"/>
        </w:rPr>
        <w:br/>
        <w:t xml:space="preserve">to rodzina nie wyrażałaby zgody na wszczynanie akcji zbierania pieniędzy na ten cel. </w:t>
      </w:r>
      <w:r w:rsidRPr="000A6EA5">
        <w:rPr>
          <w:rFonts w:ascii="Times New Roman" w:hAnsi="Times New Roman" w:cs="Times New Roman"/>
          <w:sz w:val="24"/>
          <w:szCs w:val="24"/>
        </w:rPr>
        <w:br/>
        <w:t xml:space="preserve">To chyba logiczne dla wszystkich. </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Przewodnicząca obrad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stwierdziła, że jest to temat drażliwy, to też jeden </w:t>
      </w:r>
      <w:r w:rsidRPr="000A6EA5">
        <w:rPr>
          <w:rFonts w:ascii="Times New Roman" w:hAnsi="Times New Roman" w:cs="Times New Roman"/>
          <w:sz w:val="24"/>
          <w:szCs w:val="24"/>
        </w:rPr>
        <w:br/>
        <w:t>z tematów, gdzie każdy pozostanie przy swoim zdaniu.</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Łukasz Kasprowicz</w:t>
      </w:r>
      <w:r w:rsidRPr="000A6EA5">
        <w:rPr>
          <w:rFonts w:ascii="Times New Roman" w:hAnsi="Times New Roman" w:cs="Times New Roman"/>
          <w:sz w:val="24"/>
          <w:szCs w:val="24"/>
        </w:rPr>
        <w:t xml:space="preserve"> wyraził przekonanie, że jeżeli pozostać przy tym temacie dłużej, czy bardziej szczegółowo, warto byłoby móc sobie wyrobić zdanie na ten temat, to ten film wszyscy musieliby obejrzeć, czy faktycznie „w tym materiale” zostało powiedziane, czy to przez panią Wandę Bech, czy przez lektora omawiającego temat, coś niewłaściwego, po czym rodzina mogła się poczuć na tyle dotknięta, iż zrezygnowała z prowadzenia  akcji zbiórki pieniędzy na cel, na który się wcześniej zgodziła. </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Arkadiusz Cebulski</w:t>
      </w:r>
      <w:r w:rsidRPr="000A6EA5">
        <w:rPr>
          <w:rFonts w:ascii="Times New Roman" w:hAnsi="Times New Roman" w:cs="Times New Roman"/>
          <w:sz w:val="24"/>
          <w:szCs w:val="24"/>
        </w:rPr>
        <w:t xml:space="preserve"> stwierdził, że mimo wszystko prosi o sprostowanie redakcję. „Czas Mosiny” zrobił to perfekcyjnie. Prosi on o krótką notatkę, ponieważ to umożliwi dalsze rozmowy. Nie wnika on, czy to jest etyczne, czy nieetyczne, nie obwinia radnego Łukasza Kasprowicza, bo nie powiedział, że zrobił coś złego, czy redakcja. Chodzi o to, że była jakaś niefortunna wypowiedź, którą „pani” może niefortunnie zinterpretowała, czy ktoś jej może podpowiedział w tym miejscu. To nieistotne. Jego zdaniem trzeba być do końca fair i jeśli „ktoś się poczuł”, to trzeba go przeprosić i można sprawę zacząć od nowa innym biegiem. </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Przewodniczący Komisji Statutowej </w:t>
      </w:r>
      <w:r w:rsidRPr="000A6EA5">
        <w:rPr>
          <w:rFonts w:ascii="Times New Roman" w:hAnsi="Times New Roman" w:cs="Times New Roman"/>
          <w:sz w:val="24"/>
          <w:szCs w:val="24"/>
          <w:u w:val="single"/>
        </w:rPr>
        <w:t>Marian Jabłoński</w:t>
      </w:r>
      <w:r w:rsidRPr="000A6EA5">
        <w:rPr>
          <w:rFonts w:ascii="Times New Roman" w:hAnsi="Times New Roman" w:cs="Times New Roman"/>
          <w:sz w:val="24"/>
          <w:szCs w:val="24"/>
        </w:rPr>
        <w:t xml:space="preserve"> poinformował, że Komisja Statutowa odbyła drugie posiedzenie i przedyskutowała uwagi, które zostały zgłoszone. Uwagi zgłosił Klub „Praworządna Gmina” i „pani przewodnicząca”. W zasadzie „komisja” dyskutowała </w:t>
      </w:r>
      <w:r w:rsidRPr="000A6EA5">
        <w:rPr>
          <w:rFonts w:ascii="Times New Roman" w:hAnsi="Times New Roman" w:cs="Times New Roman"/>
          <w:sz w:val="24"/>
          <w:szCs w:val="24"/>
        </w:rPr>
        <w:br/>
        <w:t xml:space="preserve">nad uwagami „pani przewodniczącej”, bo było ich aż 17, tymczasem Klub „Praworządna Gmina” złożył oświadczenie co do pozostawienia w niezmienionej formie pewnego zapisu. „Komisja” to omówiła, była dyskusja, na następnym posiedzeniu będzie przedłożony projekt. Natomiast jest kwestia komisji: „rozmawialiśmy” już wiele na ten temat. Jeżeli będzie wola „Rady”, żeby nie zmieniać, to nie będzie zmieniał: „komisja” pełni rolę usługową. Została wydelegowana po to, żeby taki projekt przygotować, ale „komisja” chce brać pod uwagę przede wszystkim większość, wolę „Rady”. To nie jest tak, że to ma być „nasz” autorski pomysł i „będziemy go forsować”, bo nie o to chodzi. W związku z tym ma prośbę, również do Biura Rady Miejskiej, do „pani przewodniczącej”, żeby na tym „naszym medium” zamieścić apel, prośbę, o to, żeby do 4 marca każdy z radnych w sprawie komisji </w:t>
      </w:r>
      <w:r w:rsidRPr="000A6EA5">
        <w:rPr>
          <w:rFonts w:ascii="Times New Roman" w:hAnsi="Times New Roman" w:cs="Times New Roman"/>
          <w:sz w:val="24"/>
          <w:szCs w:val="24"/>
        </w:rPr>
        <w:br/>
        <w:t xml:space="preserve">się wypowiedział. Albo powie: „jestem za dotychczasowym podziałem”, oczywiście Komisja Rewizyjna, to jakby „na bok”, bo to jest bez dyskusji, albo powie: „chciałbym, żeby były następujące komisje…”. Nie chodzi o nazywanie, tylko jakieś pogrupowanie, to „nam” da pewien obraz. „Komisja” już dyskutowała na ten temat i jest w tych swoich poglądach zbliżona. Nie ma wielkich rozbieżności, ale „komisja” to jest 5 osób, a „Rada” liczy 21. Zebranie tych głosów umożliwi „komisji” zorientowanie się, jeżeli większość powie, że są „za”, to po co „mamy pracować nad tym”. „Możemy oczywiście przedstawić swoją propozycję”, ale jak wolą większości będzie zostawienie dotychczasowego składu, „nic nie zrobimy”. „Nie zamierzamy głową w mur walić”. „Komisja” chce w pierwszej kolejności znowelizować „statut” i dokonać zapisów dotyczących pewnych oczywistych spraw: przekazywania materiałów, głosowania, również jeśli chodzi o skargi, bo to jest problem palący. „Mamy trochę czasu”, bo przecież „nie będziemy” w ciągu roku zmieniać komisji: niech sobie do końca roku pracują. Tak więc „moglibyśmy do tego statutu przystąpić” po raz drugi i znowelizować tylko w części dotyczącej komisji. „Komisja pomyślała”, że co będzie medytować, główkować i się silić: dzielić, łączyć. „Komisja” się zbierze ostatecznie </w:t>
      </w:r>
      <w:r w:rsidRPr="000A6EA5">
        <w:rPr>
          <w:rFonts w:ascii="Times New Roman" w:hAnsi="Times New Roman" w:cs="Times New Roman"/>
          <w:sz w:val="24"/>
          <w:szCs w:val="24"/>
        </w:rPr>
        <w:br/>
        <w:t xml:space="preserve">i zadecyduje, bo być może dojdzie do wniosku, że mimo, iż z rozeznania wynika, </w:t>
      </w:r>
      <w:r w:rsidRPr="000A6EA5">
        <w:rPr>
          <w:rFonts w:ascii="Times New Roman" w:hAnsi="Times New Roman" w:cs="Times New Roman"/>
          <w:sz w:val="24"/>
          <w:szCs w:val="24"/>
        </w:rPr>
        <w:br/>
        <w:t xml:space="preserve">że większość jest za pozostawieniem dotychczasowego składu, „komisja” jednak będzie przekonana, iż widzi taką potrzebę i z takim projektem wystąpi. To jest w „naszym” interesie, </w:t>
      </w:r>
      <w:r w:rsidRPr="000A6EA5">
        <w:rPr>
          <w:rFonts w:ascii="Times New Roman" w:hAnsi="Times New Roman" w:cs="Times New Roman"/>
          <w:sz w:val="24"/>
          <w:szCs w:val="24"/>
        </w:rPr>
        <w:lastRenderedPageBreak/>
        <w:t xml:space="preserve">„jesteśmy dalecy” od tego, żeby coś komuś narzucać, „chcemy doprowadzić” i takie były głosy osób, które w „Radzie” są pierwszą kadencję i po roku same stwierdziły, że są przekonane, iż pewne sprawy się powtarzają i łatwiej byłoby o tych sprawach mówić </w:t>
      </w:r>
      <w:r w:rsidRPr="000A6EA5">
        <w:rPr>
          <w:rFonts w:ascii="Times New Roman" w:hAnsi="Times New Roman" w:cs="Times New Roman"/>
          <w:sz w:val="24"/>
          <w:szCs w:val="24"/>
        </w:rPr>
        <w:br/>
        <w:t xml:space="preserve">w większym gronie: chodzi o to, żeby efektywność pracy wzrosła. Upłynęło ileś lat, życie idzie do przodu, to co było kiedyś dobre, nie musi być koniecznie dzisiaj, wszystko się zmienia i trzeba zmieniać „statut”. Żadnego rewolucyjnego nastawienia „komisja” nie ma, szanuje wolę większości. Tak jak „poprzedni przewodniczący” mówił, że jest za demokracją. Bardzo prosi do 4 marca, w formie e-mail lub przedłożenie krótkiej notatki, czegokolwiek, przesłanie do Biura Rady. Następne posiedzenie „mamy” 10 marca, chodzi o to, żeby ten materiał był nieco wcześniej, „żebyśmy mogli już na ten temat rozmawiać”. </w:t>
      </w:r>
    </w:p>
    <w:p w:rsidR="0072020E" w:rsidRPr="000A6EA5" w:rsidRDefault="0072020E" w:rsidP="0072020E">
      <w:pPr>
        <w:spacing w:after="0" w:line="240" w:lineRule="auto"/>
        <w:jc w:val="both"/>
        <w:rPr>
          <w:rFonts w:ascii="Times New Roman" w:hAnsi="Times New Roman" w:cs="Times New Roman"/>
          <w:sz w:val="24"/>
          <w:szCs w:val="24"/>
        </w:rPr>
      </w:pPr>
    </w:p>
    <w:p w:rsidR="0072020E" w:rsidRPr="000A6EA5" w:rsidRDefault="0072020E" w:rsidP="0072020E">
      <w:pPr>
        <w:numPr>
          <w:ilvl w:val="0"/>
          <w:numId w:val="1"/>
        </w:numPr>
        <w:tabs>
          <w:tab w:val="clear" w:pos="780"/>
        </w:tabs>
        <w:autoSpaceDE w:val="0"/>
        <w:autoSpaceDN w:val="0"/>
        <w:adjustRightInd w:val="0"/>
        <w:spacing w:after="0" w:line="240" w:lineRule="auto"/>
        <w:ind w:left="425" w:hanging="425"/>
        <w:jc w:val="both"/>
        <w:rPr>
          <w:rFonts w:ascii="Times New Roman" w:hAnsi="Times New Roman" w:cs="Times New Roman"/>
          <w:sz w:val="24"/>
          <w:szCs w:val="24"/>
        </w:rPr>
      </w:pPr>
      <w:r w:rsidRPr="000A6EA5">
        <w:rPr>
          <w:rFonts w:ascii="Times New Roman" w:hAnsi="Times New Roman" w:cs="Times New Roman"/>
          <w:sz w:val="24"/>
          <w:szCs w:val="24"/>
          <w:u w:val="single"/>
        </w:rPr>
        <w:t>Wolne głosy</w:t>
      </w:r>
      <w:r w:rsidRPr="000A6EA5">
        <w:rPr>
          <w:rFonts w:ascii="Times New Roman" w:hAnsi="Times New Roman" w:cs="Times New Roman"/>
          <w:sz w:val="24"/>
          <w:szCs w:val="24"/>
        </w:rPr>
        <w:t>.</w:t>
      </w:r>
    </w:p>
    <w:p w:rsidR="0072020E" w:rsidRPr="000A6EA5" w:rsidRDefault="0072020E" w:rsidP="0072020E">
      <w:pPr>
        <w:spacing w:after="0" w:line="240" w:lineRule="auto"/>
        <w:ind w:firstLine="708"/>
        <w:jc w:val="both"/>
        <w:rPr>
          <w:rFonts w:ascii="Times New Roman" w:hAnsi="Times New Roman" w:cs="Times New Roman"/>
          <w:sz w:val="24"/>
          <w:szCs w:val="24"/>
        </w:rPr>
      </w:pPr>
      <w:r w:rsidRPr="000A6EA5">
        <w:rPr>
          <w:rFonts w:ascii="Times New Roman" w:hAnsi="Times New Roman" w:cs="Times New Roman"/>
          <w:sz w:val="24"/>
          <w:szCs w:val="24"/>
        </w:rPr>
        <w:t xml:space="preserve">Radny Rady Powiatu w Poznaniu </w:t>
      </w:r>
      <w:r w:rsidRPr="000A6EA5">
        <w:rPr>
          <w:rFonts w:ascii="Times New Roman" w:hAnsi="Times New Roman" w:cs="Times New Roman"/>
          <w:sz w:val="24"/>
          <w:szCs w:val="24"/>
          <w:u w:val="single"/>
        </w:rPr>
        <w:t>Jacek Szeszuła</w:t>
      </w:r>
      <w:r w:rsidRPr="000A6EA5">
        <w:rPr>
          <w:rFonts w:ascii="Times New Roman" w:hAnsi="Times New Roman" w:cs="Times New Roman"/>
          <w:sz w:val="24"/>
          <w:szCs w:val="24"/>
        </w:rPr>
        <w:t xml:space="preserve"> powiadomił, że wczoraj odbyła się XIV sesja Rady Powiatu w Poznaniu: trochę o Mosinie było. Pierwsza sprawa to </w:t>
      </w:r>
      <w:r w:rsidRPr="000A6EA5">
        <w:rPr>
          <w:rFonts w:ascii="Times New Roman" w:hAnsi="Times New Roman" w:cs="Times New Roman"/>
          <w:sz w:val="24"/>
          <w:szCs w:val="24"/>
        </w:rPr>
        <w:br/>
        <w:t xml:space="preserve">Ochotnicza Straż Pożarna w Pecnej, która została włączona do Krajowego Systemu Ratowniczo-Gaśniczego. Pogratulował przy tym Prezesowi OSP w Pecnej Zdzisławowi Gierkowi. Poinformował też, że wczoraj było rozstrzygnięcie konkursu dotyczącego najlepszego komisariatu w powiecie poznańskim, w którym pierwsze miejsce zajął Komisariat Policji w Mosinie, wyprzedzając Kostrzyn o 2 punkty i Luboń. Wszystkie 13 komisariaty były oceniane w 23 kategoriach, stąd też rywalizacja była bardzo duża. Powiadomił także, że uchwałą Rady Powiatu w Poznaniu powierzono Gminie Mosina budowę w tym roku sygnalizacji świetlnej na ul. Leszczyńskiej, przy skrzyżowaniu </w:t>
      </w:r>
      <w:r w:rsidRPr="000A6EA5">
        <w:rPr>
          <w:rFonts w:ascii="Times New Roman" w:hAnsi="Times New Roman" w:cs="Times New Roman"/>
          <w:sz w:val="24"/>
          <w:szCs w:val="24"/>
        </w:rPr>
        <w:br/>
        <w:t xml:space="preserve">z ul. Krasickiego. Ostatnia to sprawa, która padła z ust radnego Arkadiusza Cebulskiego. On radzi się bardzo zastanowić, czy ten obelisk, czy też płyta pamiątkowa miałaby być tutaj obok przy „ośrodku zdrowia”, czy też na terenie cmentarza, ponieważ mogą być pytania mieszkańców Mosiny: a co z państwem lekarzami Murkowskimi, którzy byli w okresie międzywojennym lekarzami, prowadzili działalność w okresie wojny, pan Murkowski jako jedyny lekarz polski tutaj w tym okręgu i po wojnie tworzyli zręby organizacji służby zdrowia i też byli kawalerami Medalu Rzeczypospolitej Mosińskiej, a co z doktorem Szymonowiczem, który równocześnie rozpoczął pracę. Stąd też jest to bardzo ważka </w:t>
      </w:r>
      <w:r w:rsidRPr="000A6EA5">
        <w:rPr>
          <w:rFonts w:ascii="Times New Roman" w:hAnsi="Times New Roman" w:cs="Times New Roman"/>
          <w:sz w:val="24"/>
          <w:szCs w:val="24"/>
        </w:rPr>
        <w:br/>
        <w:t>i delikatna sprawa.</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Arkadiusz Cebulski</w:t>
      </w:r>
      <w:r w:rsidRPr="000A6EA5">
        <w:rPr>
          <w:rFonts w:ascii="Times New Roman" w:hAnsi="Times New Roman" w:cs="Times New Roman"/>
          <w:sz w:val="24"/>
          <w:szCs w:val="24"/>
        </w:rPr>
        <w:t xml:space="preserve"> oświadczył, że ma prośbę i wniosek na przyszłość, iż skoro przychodzi na sesję radny powiatu, to prosi, „żebyśmy te głosy dla radnych powiatu </w:t>
      </w:r>
      <w:r w:rsidRPr="000A6EA5">
        <w:rPr>
          <w:rFonts w:ascii="Times New Roman" w:hAnsi="Times New Roman" w:cs="Times New Roman"/>
          <w:sz w:val="24"/>
          <w:szCs w:val="24"/>
        </w:rPr>
        <w:br/>
        <w:t xml:space="preserve">na początku sesji dawali”, żeby te istotne informacje wpłynęły pozytywnie na myślenie radnych, bo dziś bardzo dobra informacja na sam koniec. </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Prowadząca obrady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stwierdziła, że to cenna wiadomość, ale taki radny powiatu, czy to pan Jacek Szeszuła, czy ktoś inny, musiałby zasygnalizować, iż jest taka potrzeba, że chce coś powiedzieć, bo równie dobrze przewodniczący mógłby założyć, iż tylko tutaj… Zapewniła przy tym, że chętnie udzieli głosu dużo wcześniej. </w:t>
      </w:r>
    </w:p>
    <w:p w:rsidR="0072020E" w:rsidRPr="000A6EA5" w:rsidRDefault="0072020E" w:rsidP="0072020E">
      <w:p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Radny </w:t>
      </w:r>
      <w:r w:rsidRPr="000A6EA5">
        <w:rPr>
          <w:rFonts w:ascii="Times New Roman" w:hAnsi="Times New Roman" w:cs="Times New Roman"/>
          <w:sz w:val="24"/>
          <w:szCs w:val="24"/>
          <w:u w:val="single"/>
        </w:rPr>
        <w:t>Zdzisław Gierek</w:t>
      </w:r>
      <w:r w:rsidRPr="000A6EA5">
        <w:rPr>
          <w:rFonts w:ascii="Times New Roman" w:hAnsi="Times New Roman" w:cs="Times New Roman"/>
          <w:sz w:val="24"/>
          <w:szCs w:val="24"/>
        </w:rPr>
        <w:t xml:space="preserve"> powiadomił, że wczoraj o godzinie 8.00 u „Burmistrza” miało miejsce podpisanie wstępnego porozumienia o wstąpieniu do Krajowego Systemu Ratowniczo-Gaśniczego, między nim, „Burmistrzem” a Komendantem Miejskim Państwowej Straży Pożarnej w Poznaniu, także jeszcze długa droga, żeby to oficjalne podpisanie nastąpiło. </w:t>
      </w:r>
    </w:p>
    <w:p w:rsidR="0072020E" w:rsidRPr="000A6EA5" w:rsidRDefault="0072020E" w:rsidP="0072020E">
      <w:pPr>
        <w:spacing w:after="0" w:line="240" w:lineRule="auto"/>
        <w:jc w:val="both"/>
        <w:rPr>
          <w:rFonts w:ascii="Times New Roman" w:hAnsi="Times New Roman" w:cs="Times New Roman"/>
          <w:sz w:val="24"/>
          <w:szCs w:val="24"/>
        </w:rPr>
      </w:pPr>
    </w:p>
    <w:p w:rsidR="0072020E" w:rsidRPr="000A6EA5" w:rsidRDefault="0072020E" w:rsidP="0072020E">
      <w:pPr>
        <w:spacing w:after="0" w:line="240" w:lineRule="auto"/>
        <w:jc w:val="both"/>
        <w:rPr>
          <w:rFonts w:ascii="Times New Roman" w:hAnsi="Times New Roman" w:cs="Times New Roman"/>
          <w:sz w:val="24"/>
          <w:szCs w:val="24"/>
        </w:rPr>
      </w:pPr>
    </w:p>
    <w:p w:rsidR="0072020E" w:rsidRPr="000A6EA5" w:rsidRDefault="0072020E" w:rsidP="0072020E">
      <w:pPr>
        <w:spacing w:after="0" w:line="240" w:lineRule="auto"/>
        <w:jc w:val="both"/>
        <w:rPr>
          <w:rFonts w:ascii="Times New Roman" w:hAnsi="Times New Roman" w:cs="Times New Roman"/>
          <w:sz w:val="24"/>
          <w:szCs w:val="24"/>
        </w:rPr>
      </w:pPr>
    </w:p>
    <w:p w:rsidR="0072020E" w:rsidRPr="000A6EA5" w:rsidRDefault="0072020E" w:rsidP="0072020E">
      <w:pPr>
        <w:spacing w:after="0" w:line="240" w:lineRule="auto"/>
        <w:jc w:val="both"/>
        <w:rPr>
          <w:rFonts w:ascii="Times New Roman" w:hAnsi="Times New Roman" w:cs="Times New Roman"/>
          <w:sz w:val="24"/>
          <w:szCs w:val="24"/>
        </w:rPr>
      </w:pPr>
    </w:p>
    <w:p w:rsidR="0072020E" w:rsidRPr="000A6EA5" w:rsidRDefault="0072020E" w:rsidP="0072020E">
      <w:pPr>
        <w:spacing w:after="0" w:line="240" w:lineRule="auto"/>
        <w:jc w:val="both"/>
        <w:rPr>
          <w:rFonts w:ascii="Times New Roman" w:hAnsi="Times New Roman" w:cs="Times New Roman"/>
          <w:sz w:val="24"/>
          <w:szCs w:val="24"/>
        </w:rPr>
      </w:pPr>
    </w:p>
    <w:p w:rsidR="0072020E" w:rsidRPr="000A6EA5" w:rsidRDefault="0072020E" w:rsidP="0072020E">
      <w:pPr>
        <w:spacing w:after="0" w:line="240" w:lineRule="auto"/>
        <w:jc w:val="both"/>
        <w:rPr>
          <w:rFonts w:ascii="Times New Roman" w:hAnsi="Times New Roman" w:cs="Times New Roman"/>
          <w:sz w:val="24"/>
          <w:szCs w:val="24"/>
        </w:rPr>
      </w:pPr>
    </w:p>
    <w:p w:rsidR="0072020E" w:rsidRPr="000A6EA5" w:rsidRDefault="0072020E" w:rsidP="0072020E">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0A6EA5">
        <w:rPr>
          <w:rFonts w:ascii="Times New Roman" w:hAnsi="Times New Roman" w:cs="Times New Roman"/>
          <w:sz w:val="24"/>
          <w:szCs w:val="24"/>
          <w:u w:val="single"/>
        </w:rPr>
        <w:lastRenderedPageBreak/>
        <w:t>Zakończenie sesji</w:t>
      </w:r>
      <w:r w:rsidRPr="000A6EA5">
        <w:rPr>
          <w:rFonts w:ascii="Times New Roman" w:hAnsi="Times New Roman" w:cs="Times New Roman"/>
          <w:sz w:val="24"/>
          <w:szCs w:val="24"/>
        </w:rPr>
        <w:t>.</w:t>
      </w:r>
    </w:p>
    <w:p w:rsidR="0072020E" w:rsidRPr="000A6EA5" w:rsidRDefault="0072020E" w:rsidP="0072020E">
      <w:pPr>
        <w:spacing w:after="0" w:line="240" w:lineRule="auto"/>
        <w:ind w:firstLine="708"/>
        <w:jc w:val="both"/>
        <w:rPr>
          <w:rFonts w:ascii="Times New Roman" w:hAnsi="Times New Roman" w:cs="Times New Roman"/>
          <w:sz w:val="24"/>
          <w:szCs w:val="24"/>
        </w:rPr>
      </w:pPr>
      <w:r w:rsidRPr="000A6EA5">
        <w:rPr>
          <w:rFonts w:ascii="Times New Roman" w:hAnsi="Times New Roman" w:cs="Times New Roman"/>
          <w:sz w:val="24"/>
          <w:szCs w:val="24"/>
        </w:rPr>
        <w:t xml:space="preserve">Przewodnicząca obrad </w:t>
      </w:r>
      <w:r w:rsidRPr="000A6EA5">
        <w:rPr>
          <w:rFonts w:ascii="Times New Roman" w:hAnsi="Times New Roman" w:cs="Times New Roman"/>
          <w:sz w:val="24"/>
          <w:szCs w:val="24"/>
          <w:u w:val="single"/>
        </w:rPr>
        <w:t>Małgorzata Kaptur</w:t>
      </w:r>
      <w:r w:rsidRPr="000A6EA5">
        <w:rPr>
          <w:rFonts w:ascii="Times New Roman" w:hAnsi="Times New Roman" w:cs="Times New Roman"/>
          <w:sz w:val="24"/>
          <w:szCs w:val="24"/>
        </w:rPr>
        <w:t xml:space="preserve"> zakończyła XXVII sesję Rady Miejskiej </w:t>
      </w:r>
      <w:r w:rsidRPr="000A6EA5">
        <w:rPr>
          <w:rFonts w:ascii="Times New Roman" w:hAnsi="Times New Roman" w:cs="Times New Roman"/>
          <w:sz w:val="24"/>
          <w:szCs w:val="24"/>
        </w:rPr>
        <w:br/>
        <w:t>w Mosinie o godz. 22.20.</w:t>
      </w:r>
    </w:p>
    <w:p w:rsidR="0072020E" w:rsidRPr="000A6EA5" w:rsidRDefault="0072020E" w:rsidP="0072020E">
      <w:pPr>
        <w:autoSpaceDE w:val="0"/>
        <w:autoSpaceDN w:val="0"/>
        <w:adjustRightInd w:val="0"/>
        <w:spacing w:after="0" w:line="240" w:lineRule="auto"/>
        <w:jc w:val="both"/>
        <w:rPr>
          <w:rFonts w:ascii="Times New Roman" w:eastAsia="Calibri" w:hAnsi="Times New Roman" w:cs="Times New Roman"/>
          <w:sz w:val="24"/>
          <w:szCs w:val="24"/>
        </w:rPr>
      </w:pPr>
    </w:p>
    <w:p w:rsidR="0072020E" w:rsidRPr="000A6EA5" w:rsidRDefault="0072020E" w:rsidP="0072020E">
      <w:pPr>
        <w:spacing w:after="0" w:line="240" w:lineRule="auto"/>
        <w:jc w:val="both"/>
        <w:rPr>
          <w:rFonts w:ascii="Times New Roman" w:hAnsi="Times New Roman" w:cs="Times New Roman"/>
          <w:b/>
          <w:sz w:val="24"/>
          <w:szCs w:val="24"/>
        </w:rPr>
      </w:pPr>
      <w:r w:rsidRPr="000A6EA5">
        <w:rPr>
          <w:rFonts w:ascii="Times New Roman" w:hAnsi="Times New Roman" w:cs="Times New Roman"/>
          <w:b/>
          <w:sz w:val="24"/>
          <w:szCs w:val="24"/>
        </w:rPr>
        <w:t xml:space="preserve">    </w:t>
      </w:r>
      <w:r w:rsidR="00AE7EC8">
        <w:rPr>
          <w:rFonts w:ascii="Times New Roman" w:hAnsi="Times New Roman" w:cs="Times New Roman"/>
          <w:b/>
          <w:sz w:val="24"/>
          <w:szCs w:val="24"/>
        </w:rPr>
        <w:t xml:space="preserve">    </w:t>
      </w:r>
      <w:r w:rsidRPr="000A6EA5">
        <w:rPr>
          <w:rFonts w:ascii="Times New Roman" w:hAnsi="Times New Roman" w:cs="Times New Roman"/>
          <w:b/>
          <w:sz w:val="24"/>
          <w:szCs w:val="24"/>
        </w:rPr>
        <w:t>protokołował</w:t>
      </w:r>
      <w:r w:rsidRPr="000A6EA5">
        <w:rPr>
          <w:rFonts w:ascii="Times New Roman" w:hAnsi="Times New Roman" w:cs="Times New Roman"/>
          <w:b/>
          <w:sz w:val="24"/>
          <w:szCs w:val="24"/>
        </w:rPr>
        <w:tab/>
      </w:r>
      <w:r w:rsidRPr="000A6EA5">
        <w:rPr>
          <w:rFonts w:ascii="Times New Roman" w:hAnsi="Times New Roman" w:cs="Times New Roman"/>
          <w:b/>
          <w:sz w:val="24"/>
          <w:szCs w:val="24"/>
        </w:rPr>
        <w:tab/>
      </w:r>
      <w:r w:rsidRPr="000A6EA5">
        <w:rPr>
          <w:rFonts w:ascii="Times New Roman" w:hAnsi="Times New Roman" w:cs="Times New Roman"/>
          <w:b/>
          <w:sz w:val="24"/>
          <w:szCs w:val="24"/>
        </w:rPr>
        <w:tab/>
      </w:r>
      <w:r w:rsidRPr="000A6EA5">
        <w:rPr>
          <w:rFonts w:ascii="Times New Roman" w:hAnsi="Times New Roman" w:cs="Times New Roman"/>
          <w:b/>
          <w:sz w:val="24"/>
          <w:szCs w:val="24"/>
        </w:rPr>
        <w:tab/>
      </w:r>
      <w:r w:rsidRPr="000A6EA5">
        <w:rPr>
          <w:rFonts w:ascii="Times New Roman" w:hAnsi="Times New Roman" w:cs="Times New Roman"/>
          <w:b/>
          <w:sz w:val="24"/>
          <w:szCs w:val="24"/>
        </w:rPr>
        <w:tab/>
      </w:r>
      <w:r w:rsidRPr="000A6EA5">
        <w:rPr>
          <w:rFonts w:ascii="Times New Roman" w:hAnsi="Times New Roman" w:cs="Times New Roman"/>
          <w:b/>
          <w:sz w:val="24"/>
          <w:szCs w:val="24"/>
        </w:rPr>
        <w:tab/>
      </w:r>
      <w:r w:rsidRPr="000A6EA5">
        <w:rPr>
          <w:rFonts w:ascii="Times New Roman" w:hAnsi="Times New Roman" w:cs="Times New Roman"/>
          <w:b/>
          <w:sz w:val="24"/>
          <w:szCs w:val="24"/>
        </w:rPr>
        <w:tab/>
      </w:r>
      <w:r w:rsidRPr="000A6EA5">
        <w:rPr>
          <w:rFonts w:ascii="Times New Roman" w:hAnsi="Times New Roman" w:cs="Times New Roman"/>
          <w:b/>
          <w:sz w:val="24"/>
          <w:szCs w:val="24"/>
        </w:rPr>
        <w:tab/>
        <w:t xml:space="preserve"> </w:t>
      </w:r>
      <w:r w:rsidR="00AE7EC8">
        <w:rPr>
          <w:rFonts w:ascii="Times New Roman" w:hAnsi="Times New Roman" w:cs="Times New Roman"/>
          <w:b/>
          <w:sz w:val="24"/>
          <w:szCs w:val="24"/>
        </w:rPr>
        <w:t xml:space="preserve"> </w:t>
      </w:r>
      <w:r w:rsidRPr="000A6EA5">
        <w:rPr>
          <w:rFonts w:ascii="Times New Roman" w:hAnsi="Times New Roman" w:cs="Times New Roman"/>
          <w:b/>
          <w:sz w:val="24"/>
          <w:szCs w:val="24"/>
        </w:rPr>
        <w:t>przewodniczyła</w:t>
      </w:r>
    </w:p>
    <w:p w:rsidR="0072020E" w:rsidRPr="000A6EA5" w:rsidRDefault="0072020E" w:rsidP="0072020E">
      <w:pPr>
        <w:spacing w:after="0" w:line="240" w:lineRule="auto"/>
        <w:rPr>
          <w:rFonts w:ascii="Times New Roman" w:hAnsi="Times New Roman" w:cs="Times New Roman"/>
          <w:b/>
          <w:sz w:val="24"/>
          <w:szCs w:val="24"/>
        </w:rPr>
      </w:pPr>
    </w:p>
    <w:p w:rsidR="0072020E" w:rsidRPr="000A6EA5" w:rsidRDefault="00AE7EC8" w:rsidP="0072020E">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72020E" w:rsidRPr="000A6EA5">
        <w:rPr>
          <w:rFonts w:ascii="Times New Roman" w:hAnsi="Times New Roman" w:cs="Times New Roman"/>
          <w:b/>
          <w:sz w:val="24"/>
          <w:szCs w:val="24"/>
        </w:rPr>
        <w:t>Piotr Sokołowski</w:t>
      </w:r>
      <w:r w:rsidR="0072020E" w:rsidRPr="000A6EA5">
        <w:rPr>
          <w:rFonts w:ascii="Times New Roman" w:hAnsi="Times New Roman" w:cs="Times New Roman"/>
          <w:b/>
          <w:sz w:val="24"/>
          <w:szCs w:val="24"/>
        </w:rPr>
        <w:tab/>
      </w:r>
      <w:r w:rsidR="0072020E" w:rsidRPr="000A6EA5">
        <w:rPr>
          <w:rFonts w:ascii="Times New Roman" w:hAnsi="Times New Roman" w:cs="Times New Roman"/>
          <w:b/>
          <w:sz w:val="24"/>
          <w:szCs w:val="24"/>
        </w:rPr>
        <w:tab/>
      </w:r>
      <w:r w:rsidR="0072020E" w:rsidRPr="000A6EA5">
        <w:rPr>
          <w:rFonts w:ascii="Times New Roman" w:hAnsi="Times New Roman" w:cs="Times New Roman"/>
          <w:b/>
          <w:sz w:val="24"/>
          <w:szCs w:val="24"/>
        </w:rPr>
        <w:tab/>
        <w:t>radny nadzorujący</w:t>
      </w:r>
      <w:r w:rsidR="0072020E" w:rsidRPr="000A6EA5">
        <w:rPr>
          <w:rFonts w:ascii="Times New Roman" w:hAnsi="Times New Roman" w:cs="Times New Roman"/>
          <w:b/>
          <w:sz w:val="24"/>
          <w:szCs w:val="24"/>
        </w:rPr>
        <w:tab/>
        <w:t xml:space="preserve">           </w:t>
      </w:r>
      <w:r w:rsidR="0072020E" w:rsidRPr="000A6EA5">
        <w:rPr>
          <w:rFonts w:ascii="Times New Roman" w:hAnsi="Times New Roman" w:cs="Times New Roman"/>
          <w:b/>
          <w:sz w:val="24"/>
          <w:szCs w:val="24"/>
        </w:rPr>
        <w:tab/>
        <w:t xml:space="preserve">      </w:t>
      </w:r>
      <w:r>
        <w:rPr>
          <w:rFonts w:ascii="Times New Roman" w:hAnsi="Times New Roman" w:cs="Times New Roman"/>
          <w:sz w:val="24"/>
          <w:szCs w:val="24"/>
        </w:rPr>
        <w:t>(-)</w:t>
      </w:r>
      <w:r>
        <w:rPr>
          <w:rFonts w:ascii="Times New Roman" w:hAnsi="Times New Roman" w:cs="Times New Roman"/>
          <w:b/>
          <w:sz w:val="24"/>
          <w:szCs w:val="24"/>
        </w:rPr>
        <w:t xml:space="preserve"> </w:t>
      </w:r>
      <w:r w:rsidR="0072020E" w:rsidRPr="000A6EA5">
        <w:rPr>
          <w:rFonts w:ascii="Times New Roman" w:hAnsi="Times New Roman" w:cs="Times New Roman"/>
          <w:b/>
          <w:sz w:val="24"/>
          <w:szCs w:val="24"/>
        </w:rPr>
        <w:t>Małgorzata Kaptur</w:t>
      </w:r>
    </w:p>
    <w:p w:rsidR="0072020E" w:rsidRPr="000A6EA5" w:rsidRDefault="0072020E" w:rsidP="0072020E">
      <w:pPr>
        <w:spacing w:after="0" w:line="240" w:lineRule="auto"/>
        <w:jc w:val="center"/>
        <w:rPr>
          <w:rFonts w:ascii="Times New Roman" w:hAnsi="Times New Roman" w:cs="Times New Roman"/>
          <w:b/>
          <w:sz w:val="24"/>
          <w:szCs w:val="24"/>
        </w:rPr>
      </w:pPr>
      <w:r w:rsidRPr="000A6EA5">
        <w:rPr>
          <w:rFonts w:ascii="Times New Roman" w:hAnsi="Times New Roman" w:cs="Times New Roman"/>
          <w:b/>
          <w:sz w:val="24"/>
          <w:szCs w:val="24"/>
        </w:rPr>
        <w:t>sporządzenie protokołu</w:t>
      </w:r>
    </w:p>
    <w:p w:rsidR="0072020E" w:rsidRPr="000A6EA5" w:rsidRDefault="0072020E" w:rsidP="0072020E">
      <w:pPr>
        <w:spacing w:after="0" w:line="240" w:lineRule="auto"/>
        <w:jc w:val="center"/>
        <w:rPr>
          <w:rFonts w:ascii="Times New Roman" w:hAnsi="Times New Roman" w:cs="Times New Roman"/>
          <w:b/>
          <w:sz w:val="24"/>
          <w:szCs w:val="24"/>
        </w:rPr>
      </w:pPr>
    </w:p>
    <w:p w:rsidR="0072020E" w:rsidRPr="000A6EA5" w:rsidRDefault="00AE7EC8" w:rsidP="0072020E">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sidR="0072020E" w:rsidRPr="000A6EA5">
        <w:rPr>
          <w:rFonts w:ascii="Times New Roman" w:hAnsi="Times New Roman" w:cs="Times New Roman"/>
          <w:b/>
          <w:sz w:val="24"/>
          <w:szCs w:val="24"/>
        </w:rPr>
        <w:t>Michał Kleiber</w:t>
      </w:r>
    </w:p>
    <w:p w:rsidR="0072020E" w:rsidRPr="000A6EA5" w:rsidRDefault="0072020E" w:rsidP="0072020E">
      <w:pPr>
        <w:spacing w:after="0" w:line="240" w:lineRule="auto"/>
        <w:rPr>
          <w:rFonts w:ascii="Times New Roman" w:hAnsi="Times New Roman" w:cs="Times New Roman"/>
          <w:b/>
          <w:sz w:val="24"/>
          <w:szCs w:val="24"/>
        </w:rPr>
      </w:pPr>
      <w:r w:rsidRPr="000A6EA5">
        <w:rPr>
          <w:rFonts w:ascii="Times New Roman" w:hAnsi="Times New Roman" w:cs="Times New Roman"/>
          <w:b/>
          <w:sz w:val="24"/>
          <w:szCs w:val="24"/>
        </w:rPr>
        <w:br w:type="page"/>
      </w:r>
    </w:p>
    <w:p w:rsidR="0072020E" w:rsidRPr="000A6EA5" w:rsidRDefault="0072020E" w:rsidP="0072020E">
      <w:pPr>
        <w:spacing w:after="0" w:line="240" w:lineRule="auto"/>
        <w:jc w:val="center"/>
        <w:rPr>
          <w:rFonts w:ascii="Times New Roman" w:hAnsi="Times New Roman" w:cs="Times New Roman"/>
          <w:sz w:val="24"/>
          <w:szCs w:val="24"/>
        </w:rPr>
      </w:pPr>
      <w:r w:rsidRPr="000A6EA5">
        <w:rPr>
          <w:rFonts w:ascii="Times New Roman" w:hAnsi="Times New Roman" w:cs="Times New Roman"/>
          <w:b/>
          <w:sz w:val="24"/>
          <w:szCs w:val="24"/>
        </w:rPr>
        <w:lastRenderedPageBreak/>
        <w:t>Lista załączników</w:t>
      </w:r>
    </w:p>
    <w:p w:rsidR="0072020E" w:rsidRPr="000A6EA5" w:rsidRDefault="0072020E" w:rsidP="0072020E">
      <w:pPr>
        <w:jc w:val="center"/>
        <w:rPr>
          <w:rFonts w:ascii="Times New Roman" w:hAnsi="Times New Roman" w:cs="Times New Roman"/>
          <w:sz w:val="24"/>
          <w:szCs w:val="24"/>
        </w:rPr>
      </w:pPr>
    </w:p>
    <w:p w:rsidR="0072020E" w:rsidRPr="000A6EA5" w:rsidRDefault="0072020E" w:rsidP="0072020E">
      <w:pPr>
        <w:pStyle w:val="Akapitzlist"/>
        <w:numPr>
          <w:ilvl w:val="0"/>
          <w:numId w:val="7"/>
        </w:num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Uchwała Nr XXVII/200/16</w:t>
      </w:r>
    </w:p>
    <w:p w:rsidR="0072020E" w:rsidRPr="000A6EA5" w:rsidRDefault="0072020E" w:rsidP="0072020E">
      <w:pPr>
        <w:pStyle w:val="Akapitzlist"/>
        <w:numPr>
          <w:ilvl w:val="0"/>
          <w:numId w:val="7"/>
        </w:num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Uchwała Nr XXVII/201/16 </w:t>
      </w:r>
    </w:p>
    <w:p w:rsidR="0072020E" w:rsidRPr="000A6EA5" w:rsidRDefault="0072020E" w:rsidP="0072020E">
      <w:pPr>
        <w:pStyle w:val="Akapitzlist"/>
        <w:numPr>
          <w:ilvl w:val="0"/>
          <w:numId w:val="7"/>
        </w:num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Uchwała Nr XXVII/202/16 wraz z listą radnych w głosowaniu imiennym </w:t>
      </w:r>
      <w:r w:rsidRPr="000A6EA5">
        <w:rPr>
          <w:rFonts w:ascii="Times New Roman" w:hAnsi="Times New Roman" w:cs="Times New Roman"/>
          <w:sz w:val="24"/>
          <w:szCs w:val="24"/>
        </w:rPr>
        <w:br/>
        <w:t>nad projektem uchwały w powyższej sprawie</w:t>
      </w:r>
    </w:p>
    <w:p w:rsidR="0072020E" w:rsidRPr="000A6EA5" w:rsidRDefault="0072020E" w:rsidP="0072020E">
      <w:pPr>
        <w:pStyle w:val="Akapitzlist"/>
        <w:numPr>
          <w:ilvl w:val="0"/>
          <w:numId w:val="7"/>
        </w:num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Uchwała Nr XXVII/203/16 wraz z listą radnych w głosowaniu imiennym </w:t>
      </w:r>
      <w:r w:rsidRPr="000A6EA5">
        <w:rPr>
          <w:rFonts w:ascii="Times New Roman" w:hAnsi="Times New Roman" w:cs="Times New Roman"/>
          <w:sz w:val="24"/>
          <w:szCs w:val="24"/>
        </w:rPr>
        <w:br/>
        <w:t>nad projektem uchwały w powyższej sprawie</w:t>
      </w:r>
    </w:p>
    <w:p w:rsidR="0072020E" w:rsidRPr="000A6EA5" w:rsidRDefault="0072020E" w:rsidP="0072020E">
      <w:pPr>
        <w:pStyle w:val="Akapitzlist"/>
        <w:numPr>
          <w:ilvl w:val="0"/>
          <w:numId w:val="7"/>
        </w:num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Uchwała Nr XXVII/204/16 wraz z listą radnych w głosowaniu imiennym </w:t>
      </w:r>
      <w:r w:rsidRPr="000A6EA5">
        <w:rPr>
          <w:rFonts w:ascii="Times New Roman" w:hAnsi="Times New Roman" w:cs="Times New Roman"/>
          <w:sz w:val="24"/>
          <w:szCs w:val="24"/>
        </w:rPr>
        <w:br/>
        <w:t>nad projektem uchwały w powyższej sprawie</w:t>
      </w:r>
    </w:p>
    <w:p w:rsidR="0072020E" w:rsidRPr="000A6EA5" w:rsidRDefault="0072020E" w:rsidP="0072020E">
      <w:pPr>
        <w:pStyle w:val="Akapitzlist"/>
        <w:numPr>
          <w:ilvl w:val="0"/>
          <w:numId w:val="7"/>
        </w:num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Uchwała Nr XXVII/205/16 </w:t>
      </w:r>
    </w:p>
    <w:p w:rsidR="0072020E" w:rsidRPr="000A6EA5" w:rsidRDefault="0072020E" w:rsidP="0072020E">
      <w:pPr>
        <w:pStyle w:val="Akapitzlist"/>
        <w:numPr>
          <w:ilvl w:val="0"/>
          <w:numId w:val="7"/>
        </w:num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Uchwała Nr XXVII/206/16 </w:t>
      </w:r>
    </w:p>
    <w:p w:rsidR="0072020E" w:rsidRPr="000A6EA5" w:rsidRDefault="0072020E" w:rsidP="0072020E">
      <w:pPr>
        <w:pStyle w:val="Akapitzlist"/>
        <w:numPr>
          <w:ilvl w:val="0"/>
          <w:numId w:val="7"/>
        </w:num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Uchwała Nr XXVII/207/16</w:t>
      </w:r>
    </w:p>
    <w:p w:rsidR="0072020E" w:rsidRPr="000A6EA5" w:rsidRDefault="0072020E" w:rsidP="0072020E">
      <w:pPr>
        <w:pStyle w:val="Akapitzlist"/>
        <w:numPr>
          <w:ilvl w:val="0"/>
          <w:numId w:val="7"/>
        </w:num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Uchwała Nr XXVII/208/16</w:t>
      </w:r>
    </w:p>
    <w:p w:rsidR="0072020E" w:rsidRPr="000A6EA5" w:rsidRDefault="0072020E" w:rsidP="0072020E">
      <w:pPr>
        <w:pStyle w:val="Akapitzlist"/>
        <w:numPr>
          <w:ilvl w:val="0"/>
          <w:numId w:val="7"/>
        </w:num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Uchwała Nr XXVII/209/16</w:t>
      </w:r>
    </w:p>
    <w:p w:rsidR="0072020E" w:rsidRPr="000A6EA5" w:rsidRDefault="0072020E" w:rsidP="0072020E">
      <w:pPr>
        <w:pStyle w:val="Akapitzlist"/>
        <w:numPr>
          <w:ilvl w:val="0"/>
          <w:numId w:val="7"/>
        </w:num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Prezentacja informacji na temat realizacji zadań prowadzonych przez Związek Międzygminny „Schronisko dla Zwierząt”</w:t>
      </w:r>
    </w:p>
    <w:p w:rsidR="0072020E" w:rsidRPr="000A6EA5" w:rsidRDefault="0072020E" w:rsidP="0072020E">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Kserokopia pisma Burmistrza Gminy Mosina OŚ.0003.3.2016 z 22 lutego 2016 r. </w:t>
      </w:r>
    </w:p>
    <w:p w:rsidR="0072020E" w:rsidRPr="000A6EA5" w:rsidRDefault="0072020E" w:rsidP="0072020E">
      <w:pPr>
        <w:pStyle w:val="Akapitzlist"/>
        <w:numPr>
          <w:ilvl w:val="0"/>
          <w:numId w:val="7"/>
        </w:num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„Sprawozdanie z działań Straży Miejskiej w Mosinie w 2015 roku” i „Sprawozdanie dotyczącego ewidencji prowadzonej przez straż gminną (miejską) oraz informacji </w:t>
      </w:r>
      <w:r w:rsidRPr="000A6EA5">
        <w:rPr>
          <w:rFonts w:ascii="Times New Roman" w:hAnsi="Times New Roman" w:cs="Times New Roman"/>
          <w:sz w:val="24"/>
          <w:szCs w:val="24"/>
        </w:rPr>
        <w:br/>
        <w:t xml:space="preserve">o współpracy z straży z Policją w 2015 roku” wraz z ich prezentacją </w:t>
      </w:r>
    </w:p>
    <w:p w:rsidR="0072020E" w:rsidRPr="000A6EA5" w:rsidRDefault="0072020E" w:rsidP="0072020E">
      <w:pPr>
        <w:pStyle w:val="Akapitzlist"/>
        <w:numPr>
          <w:ilvl w:val="0"/>
          <w:numId w:val="7"/>
        </w:num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Sprawozdanie za 2015 r. z wysokości średnich wynagrodzeń nauczycieli </w:t>
      </w:r>
      <w:r w:rsidRPr="000A6EA5">
        <w:rPr>
          <w:rFonts w:ascii="Times New Roman" w:hAnsi="Times New Roman" w:cs="Times New Roman"/>
          <w:sz w:val="24"/>
          <w:szCs w:val="24"/>
        </w:rPr>
        <w:br/>
        <w:t>na poszczególnych stopniach awansu zawodowego w szkołach prowadzonych przez Gminę Mosina wraz z jego prezentacją</w:t>
      </w:r>
    </w:p>
    <w:p w:rsidR="0072020E" w:rsidRPr="000A6EA5" w:rsidRDefault="0072020E" w:rsidP="0072020E">
      <w:pPr>
        <w:pStyle w:val="Akapitzlist"/>
        <w:numPr>
          <w:ilvl w:val="0"/>
          <w:numId w:val="7"/>
        </w:num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Prezentacja projektu uchwały w sprawie ustalenia sieci publicznych przedszkoli, publicznych szkół podstawowych wraz z oddziałami przedszkolnymi, publicznych gimnazjów oraz określenia granic obwodów szkół podstawowych i gimnazjów prowadzonych przez Gminę Mosina</w:t>
      </w:r>
    </w:p>
    <w:p w:rsidR="0072020E" w:rsidRPr="000A6EA5" w:rsidRDefault="0072020E" w:rsidP="0072020E">
      <w:pPr>
        <w:pStyle w:val="Akapitzlist"/>
        <w:numPr>
          <w:ilvl w:val="0"/>
          <w:numId w:val="7"/>
        </w:num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„Informacja o działalności Burmistrza Gminy Mosina między sesjami Rady Miejskiej </w:t>
      </w:r>
      <w:r w:rsidRPr="000A6EA5">
        <w:rPr>
          <w:rFonts w:ascii="Times New Roman" w:hAnsi="Times New Roman" w:cs="Times New Roman"/>
          <w:sz w:val="24"/>
          <w:szCs w:val="24"/>
        </w:rPr>
        <w:br/>
        <w:t xml:space="preserve">w Mosinie w okresie od 26 stycznia 2016r. do 25 lutego 2016r.” z dnia 25 lutego </w:t>
      </w:r>
      <w:r w:rsidRPr="000A6EA5">
        <w:rPr>
          <w:rFonts w:ascii="Times New Roman" w:hAnsi="Times New Roman" w:cs="Times New Roman"/>
          <w:sz w:val="24"/>
          <w:szCs w:val="24"/>
        </w:rPr>
        <w:br/>
        <w:t>2016 r.</w:t>
      </w:r>
    </w:p>
    <w:p w:rsidR="0072020E" w:rsidRPr="000A6EA5" w:rsidRDefault="0072020E" w:rsidP="0072020E">
      <w:pPr>
        <w:pStyle w:val="Akapitzlist"/>
        <w:numPr>
          <w:ilvl w:val="0"/>
          <w:numId w:val="7"/>
        </w:num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Lista obecności radnych</w:t>
      </w:r>
    </w:p>
    <w:p w:rsidR="0072020E" w:rsidRPr="000A6EA5" w:rsidRDefault="0072020E" w:rsidP="0072020E">
      <w:pPr>
        <w:pStyle w:val="Akapitzlist"/>
        <w:numPr>
          <w:ilvl w:val="0"/>
          <w:numId w:val="7"/>
        </w:num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Lista zaproszonych gości</w:t>
      </w:r>
    </w:p>
    <w:p w:rsidR="0072020E" w:rsidRPr="000A6EA5" w:rsidRDefault="0072020E" w:rsidP="0072020E">
      <w:pPr>
        <w:spacing w:after="0" w:line="240" w:lineRule="auto"/>
        <w:jc w:val="both"/>
        <w:rPr>
          <w:rFonts w:ascii="Times New Roman" w:hAnsi="Times New Roman" w:cs="Times New Roman"/>
          <w:sz w:val="24"/>
          <w:szCs w:val="24"/>
        </w:rPr>
      </w:pPr>
    </w:p>
    <w:p w:rsidR="00E45CAE" w:rsidRDefault="00557669"/>
    <w:sectPr w:rsidR="00E45CAE" w:rsidSect="00B5646E">
      <w:footerReference w:type="default" r:id="rId7"/>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669" w:rsidRDefault="00557669" w:rsidP="001163D7">
      <w:pPr>
        <w:spacing w:after="0" w:line="240" w:lineRule="auto"/>
      </w:pPr>
      <w:r>
        <w:separator/>
      </w:r>
    </w:p>
  </w:endnote>
  <w:endnote w:type="continuationSeparator" w:id="0">
    <w:p w:rsidR="00557669" w:rsidRDefault="00557669" w:rsidP="001163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582023"/>
      <w:docPartObj>
        <w:docPartGallery w:val="Page Numbers (Bottom of Page)"/>
        <w:docPartUnique/>
      </w:docPartObj>
    </w:sdtPr>
    <w:sdtContent>
      <w:p w:rsidR="00995953" w:rsidRDefault="001163D7">
        <w:pPr>
          <w:pStyle w:val="Stopka"/>
          <w:jc w:val="center"/>
        </w:pPr>
        <w:r>
          <w:fldChar w:fldCharType="begin"/>
        </w:r>
        <w:r w:rsidR="0072020E">
          <w:instrText xml:space="preserve"> PAGE   \* MERGEFORMAT </w:instrText>
        </w:r>
        <w:r>
          <w:fldChar w:fldCharType="separate"/>
        </w:r>
        <w:r w:rsidR="00AE7EC8">
          <w:rPr>
            <w:noProof/>
          </w:rPr>
          <w:t>48</w:t>
        </w:r>
        <w:r>
          <w:fldChar w:fldCharType="end"/>
        </w:r>
      </w:p>
    </w:sdtContent>
  </w:sdt>
  <w:p w:rsidR="00995953" w:rsidRDefault="0055766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669" w:rsidRDefault="00557669" w:rsidP="001163D7">
      <w:pPr>
        <w:spacing w:after="0" w:line="240" w:lineRule="auto"/>
      </w:pPr>
      <w:r>
        <w:separator/>
      </w:r>
    </w:p>
  </w:footnote>
  <w:footnote w:type="continuationSeparator" w:id="0">
    <w:p w:rsidR="00557669" w:rsidRDefault="00557669" w:rsidP="001163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40D7"/>
    <w:multiLevelType w:val="hybridMultilevel"/>
    <w:tmpl w:val="BC18808E"/>
    <w:lvl w:ilvl="0" w:tplc="680873FC">
      <w:start w:val="1"/>
      <w:numFmt w:val="decimal"/>
      <w:lvlText w:val="%1."/>
      <w:lvlJc w:val="left"/>
      <w:pPr>
        <w:tabs>
          <w:tab w:val="num" w:pos="780"/>
        </w:tabs>
        <w:ind w:left="780" w:hanging="360"/>
      </w:pPr>
      <w:rPr>
        <w:strike w:val="0"/>
        <w:dstrike w:val="0"/>
        <w:u w:val="none"/>
        <w:effect w:val="none"/>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7B9CAD8A">
      <w:start w:val="1"/>
      <w:numFmt w:val="decimal"/>
      <w:lvlText w:val="%4."/>
      <w:lvlJc w:val="left"/>
      <w:pPr>
        <w:tabs>
          <w:tab w:val="num" w:pos="2940"/>
        </w:tabs>
        <w:ind w:left="2940" w:hanging="360"/>
      </w:pPr>
      <w:rPr>
        <w:rFonts w:ascii="Times New Roman" w:eastAsia="Times New Roman" w:hAnsi="Times New Roman" w:cs="Times New Roman"/>
        <w:strike w:val="0"/>
        <w:dstrike w:val="0"/>
        <w:u w:val="none"/>
        <w:effect w:val="none"/>
      </w:r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
    <w:nsid w:val="0D59337F"/>
    <w:multiLevelType w:val="hybridMultilevel"/>
    <w:tmpl w:val="741A7B28"/>
    <w:lvl w:ilvl="0" w:tplc="FD82174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376E8E"/>
    <w:multiLevelType w:val="hybridMultilevel"/>
    <w:tmpl w:val="266A0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D161664"/>
    <w:multiLevelType w:val="hybridMultilevel"/>
    <w:tmpl w:val="5588C9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44039D1"/>
    <w:multiLevelType w:val="hybridMultilevel"/>
    <w:tmpl w:val="78EC5A3C"/>
    <w:lvl w:ilvl="0" w:tplc="0415000F">
      <w:start w:val="1"/>
      <w:numFmt w:val="decimal"/>
      <w:lvlText w:val="%1."/>
      <w:lvlJc w:val="left"/>
      <w:pPr>
        <w:tabs>
          <w:tab w:val="num" w:pos="720"/>
        </w:tabs>
        <w:ind w:left="720" w:hanging="360"/>
      </w:pPr>
    </w:lvl>
    <w:lvl w:ilvl="1" w:tplc="9120EA86">
      <w:start w:val="1"/>
      <w:numFmt w:val="lowerLetter"/>
      <w:lvlText w:val="%2)"/>
      <w:lvlJc w:val="left"/>
      <w:pPr>
        <w:tabs>
          <w:tab w:val="num" w:pos="1440"/>
        </w:tabs>
        <w:ind w:left="1440" w:hanging="360"/>
      </w:pPr>
      <w:rPr>
        <w:rFonts w:ascii="Times New Roman" w:hAnsi="Times New Roman" w:hint="default"/>
        <w:b w:val="0"/>
        <w:i w:val="0"/>
      </w:rPr>
    </w:lvl>
    <w:lvl w:ilvl="2" w:tplc="ADEEF030">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71B4EC7"/>
    <w:multiLevelType w:val="hybridMultilevel"/>
    <w:tmpl w:val="F9AA7F7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
    <w:nsid w:val="70D26FD3"/>
    <w:multiLevelType w:val="hybridMultilevel"/>
    <w:tmpl w:val="72A20FEA"/>
    <w:lvl w:ilvl="0" w:tplc="1F6022F2">
      <w:start w:val="1"/>
      <w:numFmt w:val="lowerLetter"/>
      <w:lvlText w:val="%1)"/>
      <w:lvlJc w:val="left"/>
      <w:pPr>
        <w:ind w:left="12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72020E"/>
    <w:rsid w:val="001163D7"/>
    <w:rsid w:val="001C0B54"/>
    <w:rsid w:val="00557669"/>
    <w:rsid w:val="0072020E"/>
    <w:rsid w:val="009F09BC"/>
    <w:rsid w:val="00AE7EC8"/>
    <w:rsid w:val="00BC12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020E"/>
  </w:style>
  <w:style w:type="paragraph" w:styleId="Nagwek3">
    <w:name w:val="heading 3"/>
    <w:basedOn w:val="Normalny"/>
    <w:next w:val="Normalny"/>
    <w:link w:val="Nagwek3Znak"/>
    <w:uiPriority w:val="9"/>
    <w:unhideWhenUsed/>
    <w:qFormat/>
    <w:rsid w:val="0072020E"/>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2020E"/>
    <w:rPr>
      <w:rFonts w:ascii="Cambria" w:eastAsia="Times New Roman" w:hAnsi="Cambria" w:cs="Times New Roman"/>
      <w:b/>
      <w:bCs/>
      <w:sz w:val="26"/>
      <w:szCs w:val="26"/>
      <w:lang w:eastAsia="pl-PL"/>
    </w:rPr>
  </w:style>
  <w:style w:type="paragraph" w:styleId="Lista">
    <w:name w:val="List"/>
    <w:basedOn w:val="Normalny"/>
    <w:uiPriority w:val="99"/>
    <w:unhideWhenUsed/>
    <w:rsid w:val="0072020E"/>
    <w:pPr>
      <w:spacing w:after="0" w:line="240" w:lineRule="auto"/>
      <w:ind w:left="283" w:hanging="283"/>
      <w:contextualSpacing/>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72020E"/>
    <w:pPr>
      <w:ind w:left="720"/>
      <w:contextualSpacing/>
    </w:pPr>
  </w:style>
  <w:style w:type="paragraph" w:styleId="Tekstprzypisukocowego">
    <w:name w:val="endnote text"/>
    <w:basedOn w:val="Normalny"/>
    <w:link w:val="TekstprzypisukocowegoZnak"/>
    <w:uiPriority w:val="99"/>
    <w:semiHidden/>
    <w:unhideWhenUsed/>
    <w:rsid w:val="007202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020E"/>
    <w:rPr>
      <w:sz w:val="20"/>
      <w:szCs w:val="20"/>
    </w:rPr>
  </w:style>
  <w:style w:type="character" w:styleId="Odwoanieprzypisukocowego">
    <w:name w:val="endnote reference"/>
    <w:basedOn w:val="Domylnaczcionkaakapitu"/>
    <w:uiPriority w:val="99"/>
    <w:semiHidden/>
    <w:unhideWhenUsed/>
    <w:rsid w:val="0072020E"/>
    <w:rPr>
      <w:vertAlign w:val="superscript"/>
    </w:rPr>
  </w:style>
  <w:style w:type="paragraph" w:styleId="Nagwek">
    <w:name w:val="header"/>
    <w:basedOn w:val="Normalny"/>
    <w:link w:val="NagwekZnak"/>
    <w:uiPriority w:val="99"/>
    <w:semiHidden/>
    <w:unhideWhenUsed/>
    <w:rsid w:val="0072020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2020E"/>
  </w:style>
  <w:style w:type="paragraph" w:styleId="Stopka">
    <w:name w:val="footer"/>
    <w:basedOn w:val="Normalny"/>
    <w:link w:val="StopkaZnak"/>
    <w:uiPriority w:val="99"/>
    <w:unhideWhenUsed/>
    <w:rsid w:val="0072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020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27256</Words>
  <Characters>163537</Characters>
  <Application>Microsoft Office Word</Application>
  <DocSecurity>0</DocSecurity>
  <Lines>1362</Lines>
  <Paragraphs>380</Paragraphs>
  <ScaleCrop>false</ScaleCrop>
  <Company>Your Company Name</Company>
  <LinksUpToDate>false</LinksUpToDate>
  <CharactersWithSpaces>190413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2016-04-19T11:39:00Z</dcterms:created>
  <dcterms:modified xsi:type="dcterms:W3CDTF">2016-05-19T11:18:00Z</dcterms:modified>
</cp:coreProperties>
</file>