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386F" w14:textId="77777777" w:rsidR="00871FF0" w:rsidRPr="00B0235B" w:rsidRDefault="00871FF0" w:rsidP="00871FF0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XII/23</w:t>
      </w:r>
    </w:p>
    <w:p w14:paraId="6DCDDBBB" w14:textId="77777777" w:rsidR="00871FF0" w:rsidRPr="00B0235B" w:rsidRDefault="00871FF0" w:rsidP="00871FF0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nadzwyczajnej 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LXX</w:t>
      </w:r>
      <w:r>
        <w:rPr>
          <w:rFonts w:asciiTheme="minorHAnsi" w:hAnsiTheme="minorHAnsi" w:cstheme="minorHAnsi"/>
          <w:color w:val="auto"/>
          <w:sz w:val="24"/>
          <w:szCs w:val="24"/>
        </w:rPr>
        <w:t>XII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0D7373DF" w14:textId="77777777" w:rsidR="00871FF0" w:rsidRPr="00B0235B" w:rsidRDefault="00871FF0" w:rsidP="00871FF0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10 lutego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2130EAE2" w14:textId="77777777" w:rsidR="00871FF0" w:rsidRPr="00B0235B" w:rsidRDefault="00871FF0" w:rsidP="00871FF0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6CAFB4C5" w14:textId="77777777" w:rsidR="00871FF0" w:rsidRPr="00705086" w:rsidRDefault="00871FF0" w:rsidP="00871FF0">
      <w:pPr>
        <w:pStyle w:val="Nagwek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orządek obrad: </w:t>
      </w:r>
    </w:p>
    <w:p w14:paraId="2BB6CD26" w14:textId="77777777" w:rsidR="00871FF0" w:rsidRDefault="00871FF0" w:rsidP="00871FF0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Otwarcie sesji.</w:t>
      </w:r>
    </w:p>
    <w:p w14:paraId="1EE8EDB8" w14:textId="77777777" w:rsidR="00871FF0" w:rsidRDefault="00871FF0" w:rsidP="00871FF0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Złożenie ślubowania przez radnego Roberta Borkiewicza.</w:t>
      </w:r>
    </w:p>
    <w:p w14:paraId="68F4672F" w14:textId="77777777" w:rsidR="00871FF0" w:rsidRDefault="00871FF0" w:rsidP="00871FF0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Stwierdzenie quorum.</w:t>
      </w:r>
    </w:p>
    <w:p w14:paraId="032770E3" w14:textId="77777777" w:rsidR="00871FF0" w:rsidRPr="00ED08E1" w:rsidRDefault="00871FF0" w:rsidP="00871FF0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Porządek obrad.</w:t>
      </w:r>
    </w:p>
    <w:p w14:paraId="1B225CC7" w14:textId="77777777" w:rsidR="00871FF0" w:rsidRDefault="00871FF0" w:rsidP="00871FF0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zmiany uchwały budżetowej na rok 202</w:t>
      </w:r>
      <w:r>
        <w:rPr>
          <w:rFonts w:asciiTheme="minorHAnsi" w:eastAsia="Times New Roman" w:hAnsiTheme="minorHAnsi" w:cstheme="minorHAnsi"/>
        </w:rPr>
        <w:t>3</w:t>
      </w:r>
      <w:r w:rsidRPr="00041BEC">
        <w:rPr>
          <w:rFonts w:asciiTheme="minorHAnsi" w:eastAsia="Times New Roman" w:hAnsiTheme="minorHAnsi" w:cstheme="minorHAnsi"/>
        </w:rPr>
        <w:t>.</w:t>
      </w:r>
    </w:p>
    <w:p w14:paraId="104E0D7F" w14:textId="77777777" w:rsidR="00871FF0" w:rsidRDefault="00871FF0" w:rsidP="00871FF0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 Wieloletniej Prognozy Finansowej Gminy Mosina na lata 202</w:t>
      </w:r>
      <w:r>
        <w:rPr>
          <w:rFonts w:asciiTheme="minorHAnsi" w:eastAsia="Times New Roman" w:hAnsiTheme="minorHAnsi" w:cstheme="minorHAnsi"/>
        </w:rPr>
        <w:t>3</w:t>
      </w:r>
      <w:r w:rsidRPr="00041BEC">
        <w:rPr>
          <w:rFonts w:asciiTheme="minorHAnsi" w:eastAsia="Times New Roman" w:hAnsiTheme="minorHAnsi" w:cstheme="minorHAnsi"/>
        </w:rPr>
        <w:t>-2032.</w:t>
      </w:r>
    </w:p>
    <w:p w14:paraId="1D688B65" w14:textId="77777777" w:rsidR="00871FF0" w:rsidRPr="00871FF0" w:rsidRDefault="00871FF0" w:rsidP="00871FF0">
      <w:pPr>
        <w:pStyle w:val="Akapitzlist"/>
        <w:numPr>
          <w:ilvl w:val="0"/>
          <w:numId w:val="12"/>
        </w:numPr>
        <w:spacing w:after="240"/>
        <w:ind w:left="284" w:hanging="284"/>
        <w:rPr>
          <w:rFonts w:asciiTheme="minorHAnsi" w:eastAsia="Times New Roman" w:hAnsiTheme="minorHAnsi" w:cstheme="minorHAnsi"/>
        </w:rPr>
      </w:pPr>
      <w:r w:rsidRPr="00871FF0">
        <w:rPr>
          <w:rFonts w:asciiTheme="minorHAnsi" w:eastAsia="Times New Roman" w:hAnsiTheme="minorHAnsi" w:cstheme="minorHAnsi"/>
        </w:rPr>
        <w:t>Zakończenie sesji.</w:t>
      </w:r>
    </w:p>
    <w:p w14:paraId="4EB85564" w14:textId="77777777" w:rsidR="00871FF0" w:rsidRPr="00B0235B" w:rsidRDefault="00871FF0" w:rsidP="00871FF0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10B0C3E8" w14:textId="77777777" w:rsidR="00871FF0" w:rsidRDefault="00871FF0" w:rsidP="00871F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6858684E" w14:textId="59D40105" w:rsidR="00871FF0" w:rsidRDefault="00871FF0" w:rsidP="00871FF0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>Marcin Ługawiak</w:t>
      </w:r>
      <w:r>
        <w:rPr>
          <w:rFonts w:asciiTheme="minorHAnsi" w:hAnsiTheme="minorHAnsi" w:cstheme="minorHAnsi"/>
        </w:rPr>
        <w:t xml:space="preserve"> o godz. 16:4</w:t>
      </w:r>
      <w:r w:rsidR="00CD6C08">
        <w:rPr>
          <w:rFonts w:asciiTheme="minorHAnsi" w:hAnsiTheme="minorHAnsi" w:cstheme="minorHAnsi"/>
        </w:rPr>
        <w:t>7</w:t>
      </w:r>
      <w:r w:rsidRPr="004412B5">
        <w:rPr>
          <w:rFonts w:asciiTheme="minorHAnsi" w:hAnsiTheme="minorHAnsi" w:cstheme="minorHAnsi"/>
        </w:rPr>
        <w:t xml:space="preserve"> otworzył </w:t>
      </w:r>
      <w:r>
        <w:rPr>
          <w:rFonts w:asciiTheme="minorHAnsi" w:hAnsiTheme="minorHAnsi" w:cstheme="minorHAnsi"/>
        </w:rPr>
        <w:t xml:space="preserve">nadzwyczajną </w:t>
      </w:r>
      <w:r w:rsidRPr="004412B5">
        <w:rPr>
          <w:rFonts w:asciiTheme="minorHAnsi" w:hAnsiTheme="minorHAnsi" w:cstheme="minorHAnsi"/>
        </w:rPr>
        <w:t>LXX</w:t>
      </w:r>
      <w:r>
        <w:rPr>
          <w:rFonts w:asciiTheme="minorHAnsi" w:hAnsiTheme="minorHAnsi" w:cstheme="minorHAnsi"/>
        </w:rPr>
        <w:t>XII</w:t>
      </w:r>
      <w:r w:rsidRPr="004412B5">
        <w:rPr>
          <w:rFonts w:asciiTheme="minorHAnsi" w:hAnsiTheme="minorHAnsi" w:cstheme="minorHAnsi"/>
        </w:rPr>
        <w:t xml:space="preserve"> sesję</w:t>
      </w:r>
      <w:r>
        <w:rPr>
          <w:rFonts w:asciiTheme="minorHAnsi" w:hAnsiTheme="minorHAnsi" w:cstheme="minorHAnsi"/>
        </w:rPr>
        <w:t xml:space="preserve"> Rady Miejskiej w Mosinie, zwołan</w:t>
      </w:r>
      <w:r w:rsidR="00BB7705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na wniosek </w:t>
      </w:r>
      <w:r>
        <w:rPr>
          <w:rFonts w:asciiTheme="minorHAnsi" w:hAnsiTheme="minorHAnsi" w:cstheme="minorHAnsi"/>
          <w:bCs/>
        </w:rPr>
        <w:t>Pełniącego Funkcję Burmistrza Gminy Mosina</w:t>
      </w:r>
      <w:r w:rsidR="00BB7705">
        <w:rPr>
          <w:rFonts w:asciiTheme="minorHAnsi" w:hAnsiTheme="minorHAnsi" w:cstheme="minorHAnsi"/>
          <w:bCs/>
        </w:rPr>
        <w:t xml:space="preserve">, przekazany pismem RO.0002.3.2022 </w:t>
      </w:r>
      <w:r w:rsidRPr="006C7967">
        <w:rPr>
          <w:rFonts w:asciiTheme="minorHAnsi" w:hAnsiTheme="minorHAnsi" w:cstheme="minorHAnsi"/>
          <w:bCs/>
        </w:rPr>
        <w:t xml:space="preserve">w dniu </w:t>
      </w:r>
      <w:r>
        <w:rPr>
          <w:rFonts w:asciiTheme="minorHAnsi" w:hAnsiTheme="minorHAnsi" w:cstheme="minorHAnsi"/>
          <w:bCs/>
        </w:rPr>
        <w:t>7 lutego</w:t>
      </w:r>
      <w:r w:rsidRPr="006C7967">
        <w:rPr>
          <w:rFonts w:asciiTheme="minorHAnsi" w:hAnsiTheme="minorHAnsi" w:cstheme="minorHAnsi"/>
          <w:bCs/>
        </w:rPr>
        <w:t xml:space="preserve"> br.</w:t>
      </w:r>
      <w:r>
        <w:rPr>
          <w:rFonts w:asciiTheme="minorHAnsi" w:hAnsiTheme="minorHAnsi" w:cstheme="minorHAnsi"/>
          <w:bCs/>
        </w:rPr>
        <w:t xml:space="preserve">, </w:t>
      </w:r>
      <w:r w:rsidRPr="00912ED2">
        <w:rPr>
          <w:rFonts w:asciiTheme="minorHAnsi" w:hAnsiTheme="minorHAnsi" w:cstheme="minorHAnsi"/>
          <w:bCs/>
          <w:iCs/>
        </w:rPr>
        <w:t>który znajduje się w materiałach Rady Miejskiej w Mosinie</w:t>
      </w:r>
      <w:r w:rsidR="00CD6C08">
        <w:rPr>
          <w:rFonts w:asciiTheme="minorHAnsi" w:hAnsiTheme="minorHAnsi" w:cstheme="minorHAnsi"/>
          <w:bCs/>
        </w:rPr>
        <w:t>.</w:t>
      </w:r>
      <w:r w:rsidRPr="004412B5">
        <w:rPr>
          <w:rFonts w:asciiTheme="minorHAnsi" w:hAnsiTheme="minorHAnsi" w:cstheme="minorHAnsi"/>
        </w:rPr>
        <w:t xml:space="preserve"> Następnie przywitał obecnych radnych Rady Miejskiej w Mosinie oraz pozostałych uczestników</w:t>
      </w:r>
      <w:r>
        <w:rPr>
          <w:rFonts w:asciiTheme="minorHAnsi" w:hAnsiTheme="minorHAnsi" w:cstheme="minorHAnsi"/>
        </w:rPr>
        <w:t xml:space="preserve"> nadzwyczajnej</w:t>
      </w:r>
      <w:r w:rsidRPr="004412B5">
        <w:rPr>
          <w:rFonts w:asciiTheme="minorHAnsi" w:hAnsiTheme="minorHAnsi" w:cstheme="minorHAnsi"/>
        </w:rPr>
        <w:t xml:space="preserve"> LXX</w:t>
      </w:r>
      <w:r>
        <w:rPr>
          <w:rFonts w:asciiTheme="minorHAnsi" w:hAnsiTheme="minorHAnsi" w:cstheme="minorHAnsi"/>
        </w:rPr>
        <w:t>XII sesji Rady Miejskiej.</w:t>
      </w:r>
    </w:p>
    <w:p w14:paraId="22A66E0D" w14:textId="77777777" w:rsidR="00871FF0" w:rsidRDefault="00871FF0" w:rsidP="00871F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705086">
        <w:rPr>
          <w:rFonts w:asciiTheme="minorHAnsi" w:eastAsia="Times New Roman" w:hAnsiTheme="minorHAnsi" w:cstheme="minorHAnsi"/>
          <w:b/>
        </w:rPr>
        <w:t>Złożenie ślubow</w:t>
      </w:r>
      <w:r>
        <w:rPr>
          <w:rFonts w:asciiTheme="minorHAnsi" w:eastAsia="Times New Roman" w:hAnsiTheme="minorHAnsi" w:cstheme="minorHAnsi"/>
          <w:b/>
        </w:rPr>
        <w:t>ania przez radnego Roberta Borkie</w:t>
      </w:r>
      <w:r w:rsidRPr="00705086">
        <w:rPr>
          <w:rFonts w:asciiTheme="minorHAnsi" w:eastAsia="Times New Roman" w:hAnsiTheme="minorHAnsi" w:cstheme="minorHAnsi"/>
          <w:b/>
        </w:rPr>
        <w:t>wicza</w:t>
      </w:r>
      <w:r w:rsidRPr="00A64545">
        <w:rPr>
          <w:rFonts w:asciiTheme="minorHAnsi" w:eastAsia="Times New Roman" w:hAnsiTheme="minorHAnsi" w:cstheme="minorHAnsi"/>
        </w:rPr>
        <w:t>.</w:t>
      </w:r>
    </w:p>
    <w:p w14:paraId="65D8A9E9" w14:textId="77777777" w:rsidR="00871FF0" w:rsidRPr="00CF5D4E" w:rsidRDefault="00871FF0" w:rsidP="00B972C5">
      <w:pPr>
        <w:spacing w:after="240" w:line="240" w:lineRule="auto"/>
        <w:ind w:firstLine="567"/>
        <w:rPr>
          <w:rFonts w:cstheme="minorHAnsi"/>
          <w:iCs/>
          <w:sz w:val="24"/>
          <w:szCs w:val="24"/>
        </w:rPr>
      </w:pPr>
      <w:r w:rsidRPr="00CF5D4E">
        <w:rPr>
          <w:rFonts w:cstheme="minorHAnsi"/>
          <w:iCs/>
          <w:sz w:val="24"/>
          <w:szCs w:val="24"/>
        </w:rPr>
        <w:t xml:space="preserve">Przewodniczący obrad </w:t>
      </w:r>
      <w:r w:rsidR="00B972C5">
        <w:rPr>
          <w:rFonts w:cstheme="minorHAnsi"/>
          <w:b/>
          <w:iCs/>
          <w:sz w:val="24"/>
          <w:szCs w:val="24"/>
        </w:rPr>
        <w:t>Marcin Ługawiak</w:t>
      </w:r>
      <w:r w:rsidR="00B972C5">
        <w:rPr>
          <w:rFonts w:cstheme="minorHAnsi"/>
          <w:iCs/>
          <w:sz w:val="24"/>
          <w:szCs w:val="24"/>
        </w:rPr>
        <w:t xml:space="preserve"> </w:t>
      </w:r>
      <w:r w:rsidRPr="00CF5D4E">
        <w:rPr>
          <w:rFonts w:cstheme="minorHAnsi"/>
          <w:iCs/>
          <w:sz w:val="24"/>
          <w:szCs w:val="24"/>
        </w:rPr>
        <w:t xml:space="preserve">odczytał rotę ślubowania w brzmieniu: „Wierny Konstytucji i prawu Rzeczypospolitej Polskiej, ślubuję uroczyście obowiązki radnego sprawować godnie, rzetelnie i uczciwie, mając na względzie dobro mojej gminy i jej mieszkańców”, a pan </w:t>
      </w:r>
      <w:r w:rsidR="00B972C5">
        <w:rPr>
          <w:rFonts w:cstheme="minorHAnsi"/>
          <w:b/>
          <w:iCs/>
          <w:sz w:val="24"/>
          <w:szCs w:val="24"/>
        </w:rPr>
        <w:t>Robert Borkie</w:t>
      </w:r>
      <w:r>
        <w:rPr>
          <w:rFonts w:cstheme="minorHAnsi"/>
          <w:b/>
          <w:iCs/>
          <w:sz w:val="24"/>
          <w:szCs w:val="24"/>
        </w:rPr>
        <w:t>wicz</w:t>
      </w:r>
      <w:r w:rsidRPr="00CF5D4E">
        <w:rPr>
          <w:rFonts w:cstheme="minorHAnsi"/>
          <w:iCs/>
          <w:sz w:val="24"/>
          <w:szCs w:val="24"/>
        </w:rPr>
        <w:t xml:space="preserve"> oświadczył: „ślubuję</w:t>
      </w:r>
      <w:r w:rsidR="00B972C5">
        <w:rPr>
          <w:rFonts w:cstheme="minorHAnsi"/>
          <w:iCs/>
          <w:sz w:val="24"/>
          <w:szCs w:val="24"/>
        </w:rPr>
        <w:t>, tak mi dopomóż Bóg</w:t>
      </w:r>
      <w:r w:rsidRPr="00CF5D4E">
        <w:rPr>
          <w:rFonts w:cstheme="minorHAnsi"/>
          <w:iCs/>
          <w:sz w:val="24"/>
          <w:szCs w:val="24"/>
        </w:rPr>
        <w:t>”</w:t>
      </w:r>
      <w:r w:rsidR="00B972C5">
        <w:rPr>
          <w:rFonts w:cstheme="minorHAnsi"/>
          <w:iCs/>
          <w:sz w:val="24"/>
          <w:szCs w:val="24"/>
        </w:rPr>
        <w:t>, a następnie wygłosił z tej okazji okolicznościowe przemówienie</w:t>
      </w:r>
      <w:r w:rsidRPr="00CF5D4E">
        <w:rPr>
          <w:rFonts w:cstheme="minorHAnsi"/>
          <w:iCs/>
          <w:sz w:val="24"/>
          <w:szCs w:val="24"/>
        </w:rPr>
        <w:t>.</w:t>
      </w:r>
    </w:p>
    <w:p w14:paraId="43FB2A88" w14:textId="77777777" w:rsidR="00871FF0" w:rsidRDefault="00871FF0" w:rsidP="00871F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159B89E9" w14:textId="77777777" w:rsidR="00B972C5" w:rsidRPr="003A213B" w:rsidRDefault="00B972C5" w:rsidP="00B972C5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="00871FF0"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="00871FF0"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Marcin Ługawiak</w:t>
      </w:r>
      <w:r w:rsidR="00871FF0">
        <w:rPr>
          <w:rFonts w:cstheme="minorHAnsi"/>
          <w:iCs/>
          <w:sz w:val="24"/>
          <w:szCs w:val="24"/>
        </w:rPr>
        <w:t xml:space="preserve"> </w:t>
      </w:r>
      <w:r w:rsidR="00871FF0">
        <w:rPr>
          <w:rFonts w:cstheme="minorHAnsi"/>
          <w:sz w:val="24"/>
          <w:szCs w:val="24"/>
        </w:rPr>
        <w:t>stwierdził, że w</w:t>
      </w:r>
      <w:r>
        <w:rPr>
          <w:rFonts w:cstheme="minorHAnsi"/>
          <w:sz w:val="24"/>
          <w:szCs w:val="24"/>
        </w:rPr>
        <w:t xml:space="preserve"> nadzwyczajnej</w:t>
      </w:r>
      <w:r w:rsidR="00871FF0">
        <w:rPr>
          <w:rFonts w:cstheme="minorHAnsi"/>
          <w:sz w:val="24"/>
          <w:szCs w:val="24"/>
        </w:rPr>
        <w:t xml:space="preserve"> LXXX</w:t>
      </w:r>
      <w:r>
        <w:rPr>
          <w:rFonts w:cstheme="minorHAnsi"/>
          <w:sz w:val="24"/>
          <w:szCs w:val="24"/>
        </w:rPr>
        <w:t>II</w:t>
      </w:r>
      <w:r w:rsidR="00871FF0" w:rsidRPr="000767D2">
        <w:rPr>
          <w:rFonts w:cstheme="minorHAnsi"/>
          <w:sz w:val="24"/>
          <w:szCs w:val="24"/>
        </w:rPr>
        <w:t xml:space="preserve"> sesji Rady Miejskiej w Mosinie bierze udział 1</w:t>
      </w:r>
      <w:r>
        <w:rPr>
          <w:rFonts w:cstheme="minorHAnsi"/>
          <w:sz w:val="24"/>
          <w:szCs w:val="24"/>
        </w:rPr>
        <w:t>5</w:t>
      </w:r>
      <w:r w:rsidR="00871FF0" w:rsidRPr="000767D2">
        <w:rPr>
          <w:rFonts w:cstheme="minorHAnsi"/>
          <w:b/>
          <w:sz w:val="24"/>
          <w:szCs w:val="24"/>
        </w:rPr>
        <w:t xml:space="preserve"> </w:t>
      </w:r>
      <w:r w:rsidR="00871FF0" w:rsidRPr="000767D2">
        <w:rPr>
          <w:rFonts w:cstheme="minorHAnsi"/>
          <w:sz w:val="24"/>
          <w:szCs w:val="24"/>
        </w:rPr>
        <w:t>radnych (co</w:t>
      </w:r>
      <w:r w:rsidR="00871FF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stanowi 7</w:t>
      </w:r>
      <w:r w:rsidR="00871FF0">
        <w:rPr>
          <w:rFonts w:cstheme="minorHAnsi"/>
          <w:sz w:val="24"/>
          <w:szCs w:val="24"/>
        </w:rPr>
        <w:t>5</w:t>
      </w:r>
      <w:r w:rsidR="00871FF0" w:rsidRPr="000767D2">
        <w:rPr>
          <w:rFonts w:cstheme="minorHAnsi"/>
          <w:sz w:val="24"/>
          <w:szCs w:val="24"/>
        </w:rPr>
        <w:t>% ogólnego stanu osobowego Rady Miejsk</w:t>
      </w:r>
      <w:r>
        <w:rPr>
          <w:rFonts w:cstheme="minorHAnsi"/>
          <w:sz w:val="24"/>
          <w:szCs w:val="24"/>
        </w:rPr>
        <w:t>iej)</w:t>
      </w:r>
      <w:r w:rsidRPr="003A213B">
        <w:rPr>
          <w:rFonts w:cstheme="minorHAnsi"/>
          <w:sz w:val="24"/>
          <w:szCs w:val="24"/>
        </w:rPr>
        <w:t xml:space="preserve">. Nieobecni byli: radna </w:t>
      </w:r>
      <w:r>
        <w:rPr>
          <w:rFonts w:cstheme="minorHAnsi"/>
          <w:b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>, która nie podała przyczyn</w:t>
      </w:r>
      <w:r w:rsidRPr="003A21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swojej absencji</w:t>
      </w:r>
      <w:r w:rsidRPr="003A213B"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Pr="003A213B">
        <w:rPr>
          <w:rFonts w:cstheme="minorHAnsi"/>
          <w:sz w:val="24"/>
          <w:szCs w:val="24"/>
        </w:rPr>
        <w:t xml:space="preserve"> ze</w:t>
      </w:r>
      <w:r>
        <w:rPr>
          <w:rFonts w:cstheme="minorHAnsi"/>
          <w:sz w:val="24"/>
          <w:szCs w:val="24"/>
        </w:rPr>
        <w:t> </w:t>
      </w:r>
      <w:r w:rsidRPr="003A213B">
        <w:rPr>
          <w:rFonts w:cstheme="minorHAnsi"/>
          <w:sz w:val="24"/>
          <w:szCs w:val="24"/>
        </w:rPr>
        <w:t>względu na </w:t>
      </w:r>
      <w:r>
        <w:rPr>
          <w:rFonts w:cstheme="minorHAnsi"/>
          <w:sz w:val="24"/>
          <w:szCs w:val="24"/>
        </w:rPr>
        <w:t>wyjazd</w:t>
      </w:r>
      <w:r w:rsidRPr="003A213B">
        <w:rPr>
          <w:rFonts w:cstheme="minorHAnsi"/>
          <w:sz w:val="24"/>
          <w:szCs w:val="24"/>
        </w:rPr>
        <w:t xml:space="preserve">, radny </w:t>
      </w:r>
      <w:r w:rsidRPr="003A213B">
        <w:rPr>
          <w:rFonts w:cstheme="minorHAnsi"/>
          <w:b/>
          <w:sz w:val="24"/>
          <w:szCs w:val="24"/>
        </w:rPr>
        <w:t>Jan Marciniak</w:t>
      </w:r>
      <w:r>
        <w:rPr>
          <w:rFonts w:cstheme="minorHAnsi"/>
          <w:sz w:val="24"/>
          <w:szCs w:val="24"/>
        </w:rPr>
        <w:t xml:space="preserve"> </w:t>
      </w:r>
      <w:r w:rsidR="00FF20A5">
        <w:rPr>
          <w:rFonts w:cstheme="minorHAnsi"/>
          <w:sz w:val="24"/>
          <w:szCs w:val="24"/>
        </w:rPr>
        <w:t>ze </w:t>
      </w:r>
      <w:r>
        <w:rPr>
          <w:rFonts w:cstheme="minorHAnsi"/>
          <w:sz w:val="24"/>
          <w:szCs w:val="24"/>
        </w:rPr>
        <w:t>względu na pobyt w sanatorium,</w:t>
      </w:r>
      <w:r w:rsidRPr="003A213B"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Ryszard Rybicki</w:t>
      </w:r>
      <w:r w:rsidRPr="003A21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ze względu na pobyt w szpitalu </w:t>
      </w:r>
      <w:r w:rsidRPr="003A213B">
        <w:rPr>
          <w:rFonts w:cstheme="minorHAnsi"/>
          <w:sz w:val="24"/>
          <w:szCs w:val="24"/>
        </w:rPr>
        <w:t>i</w:t>
      </w:r>
      <w:r w:rsidR="00FF20A5">
        <w:rPr>
          <w:rFonts w:cstheme="minorHAnsi"/>
          <w:sz w:val="24"/>
          <w:szCs w:val="24"/>
        </w:rPr>
        <w:t> </w:t>
      </w:r>
      <w:r w:rsidRPr="003A213B"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 xml:space="preserve">Witold </w:t>
      </w:r>
      <w:proofErr w:type="spellStart"/>
      <w:r>
        <w:rPr>
          <w:rFonts w:cstheme="minorHAnsi"/>
          <w:b/>
          <w:sz w:val="24"/>
          <w:szCs w:val="24"/>
        </w:rPr>
        <w:t>Ostrowicz</w:t>
      </w:r>
      <w:proofErr w:type="spellEnd"/>
      <w:r w:rsidRPr="003A213B">
        <w:rPr>
          <w:rFonts w:cstheme="minorHAnsi"/>
          <w:sz w:val="24"/>
          <w:szCs w:val="24"/>
        </w:rPr>
        <w:t xml:space="preserve"> ze względu na chorobę. </w:t>
      </w:r>
    </w:p>
    <w:p w14:paraId="0B0675B5" w14:textId="77777777" w:rsidR="00871FF0" w:rsidRPr="000767D2" w:rsidRDefault="00871FF0" w:rsidP="00871FF0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 w:rsidRPr="00BB7705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11DE4DDD" w14:textId="77777777" w:rsidR="00871FF0" w:rsidRPr="006320EB" w:rsidRDefault="00871FF0" w:rsidP="00871FF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185DD81A" w14:textId="29AE7249" w:rsidR="00871FF0" w:rsidRPr="00FF20A5" w:rsidRDefault="00BB7705" w:rsidP="00BB7705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związku z tym, że nie został złożony żaden wniosek, </w:t>
      </w:r>
      <w:r w:rsidR="00FF20A5">
        <w:rPr>
          <w:rFonts w:eastAsia="Times New Roman" w:cstheme="minorHAnsi"/>
          <w:sz w:val="24"/>
          <w:szCs w:val="24"/>
        </w:rPr>
        <w:t>porząd</w:t>
      </w:r>
      <w:r>
        <w:rPr>
          <w:rFonts w:eastAsia="Times New Roman" w:cstheme="minorHAnsi"/>
          <w:sz w:val="24"/>
          <w:szCs w:val="24"/>
        </w:rPr>
        <w:t>ek</w:t>
      </w:r>
      <w:r w:rsidR="00FF20A5">
        <w:rPr>
          <w:rFonts w:eastAsia="Times New Roman" w:cstheme="minorHAnsi"/>
          <w:sz w:val="24"/>
          <w:szCs w:val="24"/>
        </w:rPr>
        <w:t xml:space="preserve"> nadzwyczajnej LXXXII sesji Rady Miejskiej w Mosinie</w:t>
      </w:r>
      <w:r>
        <w:rPr>
          <w:rFonts w:eastAsia="Times New Roman" w:cstheme="minorHAnsi"/>
          <w:sz w:val="24"/>
          <w:szCs w:val="24"/>
        </w:rPr>
        <w:t xml:space="preserve"> nie uległ zmianie</w:t>
      </w:r>
      <w:r w:rsidR="00FF20A5">
        <w:rPr>
          <w:rFonts w:eastAsia="Times New Roman" w:cstheme="minorHAnsi"/>
          <w:sz w:val="24"/>
          <w:szCs w:val="24"/>
        </w:rPr>
        <w:t>.</w:t>
      </w:r>
    </w:p>
    <w:p w14:paraId="6338157D" w14:textId="77777777" w:rsidR="00871FF0" w:rsidRDefault="00871FF0" w:rsidP="00871FF0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871FF0">
        <w:rPr>
          <w:rFonts w:asciiTheme="minorHAnsi" w:eastAsia="Times New Roman" w:hAnsiTheme="minorHAnsi" w:cstheme="minorHAnsi"/>
          <w:b/>
        </w:rPr>
        <w:t>Projekt uchwały w sprawie zmiany uchwały budżetowej na rok 2023</w:t>
      </w:r>
      <w:r w:rsidRPr="00705086">
        <w:rPr>
          <w:rFonts w:asciiTheme="minorHAnsi" w:eastAsia="Times New Roman" w:hAnsiTheme="minorHAnsi" w:cstheme="minorHAnsi"/>
        </w:rPr>
        <w:t>.</w:t>
      </w:r>
    </w:p>
    <w:p w14:paraId="799D5784" w14:textId="55407DBD" w:rsidR="00FF20A5" w:rsidRPr="00FF20A5" w:rsidRDefault="00FF20A5" w:rsidP="00871FF0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projekt uchwały w sprawie </w:t>
      </w:r>
      <w:r w:rsidRPr="00FF20A5">
        <w:rPr>
          <w:rFonts w:eastAsia="Times New Roman" w:cstheme="minorHAnsi"/>
          <w:sz w:val="24"/>
          <w:szCs w:val="24"/>
        </w:rPr>
        <w:t>zmiany uchwały budżetowej na rok 2023</w:t>
      </w:r>
      <w:r>
        <w:rPr>
          <w:rFonts w:eastAsia="Times New Roman" w:cstheme="minorHAnsi"/>
          <w:sz w:val="24"/>
          <w:szCs w:val="24"/>
        </w:rPr>
        <w:t xml:space="preserve">. Następnie na prośbę Przewodniczącej Komisji Budżetu </w:t>
      </w:r>
      <w:r>
        <w:rPr>
          <w:rFonts w:eastAsia="Times New Roman" w:cstheme="minorHAnsi"/>
          <w:sz w:val="24"/>
          <w:szCs w:val="24"/>
        </w:rPr>
        <w:lastRenderedPageBreak/>
        <w:t xml:space="preserve">i Finansów </w:t>
      </w:r>
      <w:r>
        <w:rPr>
          <w:rFonts w:eastAsia="Times New Roman" w:cstheme="minorHAnsi"/>
          <w:b/>
          <w:sz w:val="24"/>
          <w:szCs w:val="24"/>
        </w:rPr>
        <w:t>Wiesławy Mani</w:t>
      </w:r>
      <w:r>
        <w:rPr>
          <w:rFonts w:eastAsia="Times New Roman" w:cstheme="minorHAnsi"/>
          <w:sz w:val="24"/>
          <w:szCs w:val="24"/>
        </w:rPr>
        <w:t xml:space="preserve">, przedstawiła autopoprawki do przedmiotowego projektu uchwały. </w:t>
      </w:r>
    </w:p>
    <w:p w14:paraId="24334D81" w14:textId="2984E627" w:rsidR="00FF20A5" w:rsidRDefault="00FF20A5" w:rsidP="00FF20A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</w:t>
      </w:r>
      <w:r w:rsidRPr="00FF20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Komisji Budżetu i 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poinformowała o pozytywnym zaopiniowaniu projektu uchwały w sprawie </w:t>
      </w:r>
      <w:r w:rsidRPr="00FF20A5">
        <w:rPr>
          <w:rFonts w:eastAsia="Times New Roman" w:cstheme="minorHAnsi"/>
          <w:sz w:val="24"/>
          <w:szCs w:val="24"/>
        </w:rPr>
        <w:t>zmiany uchwały budżetowej na rok 2023 wraz</w:t>
      </w:r>
      <w:r>
        <w:rPr>
          <w:rFonts w:eastAsia="Times New Roman" w:cstheme="minorHAnsi"/>
          <w:sz w:val="24"/>
          <w:szCs w:val="24"/>
        </w:rPr>
        <w:t xml:space="preserve"> z</w:t>
      </w:r>
      <w:r w:rsidR="00BB7705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autopoprawkami, przez wyżej wymienioną komisję stałą Rady Miejskiej w Mosinie.</w:t>
      </w:r>
    </w:p>
    <w:p w14:paraId="5F310CBA" w14:textId="77777777" w:rsidR="00871FF0" w:rsidRPr="00613FCA" w:rsidRDefault="008E3738" w:rsidP="00871FF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</w:t>
      </w:r>
      <w:r w:rsidR="00871FF0" w:rsidRPr="00613FCA">
        <w:rPr>
          <w:rFonts w:eastAsia="Times New Roman" w:cstheme="minorHAnsi"/>
          <w:sz w:val="24"/>
          <w:szCs w:val="24"/>
        </w:rPr>
        <w:t xml:space="preserve">podjęła </w:t>
      </w:r>
      <w:r w:rsidR="00871FF0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II/673</w:t>
      </w:r>
      <w:r w:rsidR="00871FF0">
        <w:rPr>
          <w:rFonts w:eastAsia="Times New Roman" w:cstheme="minorHAnsi"/>
          <w:b/>
          <w:sz w:val="24"/>
          <w:szCs w:val="24"/>
        </w:rPr>
        <w:t>/23</w:t>
      </w:r>
      <w:r w:rsidR="00871FF0">
        <w:rPr>
          <w:rFonts w:eastAsia="Times New Roman" w:cstheme="minorHAnsi"/>
          <w:sz w:val="24"/>
          <w:szCs w:val="24"/>
        </w:rPr>
        <w:t xml:space="preserve"> w powyższej sprawie</w:t>
      </w:r>
      <w:r w:rsidR="005F59D7">
        <w:rPr>
          <w:rFonts w:eastAsia="Times New Roman" w:cstheme="minorHAnsi"/>
          <w:sz w:val="24"/>
          <w:szCs w:val="24"/>
        </w:rPr>
        <w:t xml:space="preserve"> wraz z autopoprawkami</w:t>
      </w:r>
      <w:r w:rsidR="00871FF0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>jednogłośnie, czyli 15</w:t>
      </w:r>
      <w:r w:rsidR="00871FF0">
        <w:rPr>
          <w:rFonts w:eastAsia="Times New Roman" w:cstheme="minorHAnsi"/>
          <w:sz w:val="24"/>
          <w:szCs w:val="24"/>
        </w:rPr>
        <w:t xml:space="preserve"> </w:t>
      </w:r>
      <w:r w:rsidR="00871FF0" w:rsidRPr="00613FCA">
        <w:rPr>
          <w:rFonts w:eastAsia="Times New Roman" w:cstheme="minorHAnsi"/>
          <w:sz w:val="24"/>
          <w:szCs w:val="24"/>
        </w:rPr>
        <w:t xml:space="preserve">głosami „za” </w:t>
      </w:r>
      <w:r w:rsidR="00871FF0" w:rsidRPr="00613FCA">
        <w:rPr>
          <w:rFonts w:cstheme="minorHAnsi"/>
          <w:sz w:val="24"/>
          <w:szCs w:val="24"/>
        </w:rPr>
        <w:t>(radni:</w:t>
      </w:r>
      <w:r w:rsidR="00871F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Robert Borkiewicz, </w:t>
      </w:r>
      <w:r w:rsidR="00871FF0" w:rsidRPr="00C468B1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="00871FF0" w:rsidRPr="00C468B1">
        <w:rPr>
          <w:rFonts w:cstheme="minorHAnsi"/>
          <w:sz w:val="24"/>
          <w:szCs w:val="24"/>
        </w:rPr>
        <w:t xml:space="preserve">Zbigniew </w:t>
      </w:r>
      <w:proofErr w:type="spellStart"/>
      <w:r w:rsidR="00871FF0" w:rsidRPr="00C468B1">
        <w:rPr>
          <w:rFonts w:cstheme="minorHAnsi"/>
          <w:sz w:val="24"/>
          <w:szCs w:val="24"/>
        </w:rPr>
        <w:t>Grygier</w:t>
      </w:r>
      <w:proofErr w:type="spellEnd"/>
      <w:r w:rsidR="00871FF0" w:rsidRPr="00C468B1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>Łukasz Kasprowicz,</w:t>
      </w:r>
      <w:r w:rsidRPr="00C468B1">
        <w:rPr>
          <w:rFonts w:cstheme="minorHAnsi"/>
          <w:sz w:val="24"/>
          <w:szCs w:val="24"/>
        </w:rPr>
        <w:t xml:space="preserve"> </w:t>
      </w:r>
      <w:r w:rsidR="00871FF0" w:rsidRPr="00C468B1">
        <w:rPr>
          <w:rFonts w:cstheme="minorHAnsi"/>
          <w:sz w:val="24"/>
          <w:szCs w:val="24"/>
        </w:rPr>
        <w:t xml:space="preserve">Michał Kleiber, </w:t>
      </w:r>
      <w:r w:rsidR="00871FF0">
        <w:rPr>
          <w:rFonts w:cstheme="minorHAnsi"/>
          <w:sz w:val="24"/>
          <w:szCs w:val="24"/>
        </w:rPr>
        <w:t xml:space="preserve">Roman Kolankiewicz, </w:t>
      </w:r>
      <w:r>
        <w:rPr>
          <w:rFonts w:cstheme="minorHAnsi"/>
          <w:sz w:val="24"/>
          <w:szCs w:val="24"/>
        </w:rPr>
        <w:t xml:space="preserve">Marcin Ługawiak, </w:t>
      </w:r>
      <w:r w:rsidR="00871FF0">
        <w:rPr>
          <w:rFonts w:cstheme="minorHAnsi"/>
          <w:sz w:val="24"/>
          <w:szCs w:val="24"/>
        </w:rPr>
        <w:t xml:space="preserve">Wiesława Mania,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71FF0">
        <w:rPr>
          <w:rFonts w:cstheme="minorHAnsi"/>
          <w:sz w:val="24"/>
          <w:szCs w:val="24"/>
        </w:rPr>
        <w:t xml:space="preserve">Maciej </w:t>
      </w:r>
      <w:proofErr w:type="spellStart"/>
      <w:r w:rsidR="00871FF0">
        <w:rPr>
          <w:rFonts w:cstheme="minorHAnsi"/>
          <w:sz w:val="24"/>
          <w:szCs w:val="24"/>
        </w:rPr>
        <w:t>Patela</w:t>
      </w:r>
      <w:proofErr w:type="spellEnd"/>
      <w:r w:rsidR="00871FF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Andrzej Raźny, Mieczysław Rożek</w:t>
      </w:r>
      <w:r w:rsidR="00871FF0">
        <w:rPr>
          <w:rFonts w:cstheme="minorHAnsi"/>
          <w:sz w:val="24"/>
          <w:szCs w:val="24"/>
        </w:rPr>
        <w:t xml:space="preserve"> i </w:t>
      </w:r>
      <w:r w:rsidR="00871FF0" w:rsidRPr="00C468B1">
        <w:rPr>
          <w:rFonts w:cstheme="minorHAnsi"/>
          <w:sz w:val="24"/>
          <w:szCs w:val="24"/>
        </w:rPr>
        <w:t>Jolanta Szymczak</w:t>
      </w:r>
      <w:r w:rsidR="00871FF0" w:rsidRPr="00613FCA">
        <w:rPr>
          <w:rFonts w:cstheme="minorHAnsi"/>
          <w:sz w:val="24"/>
          <w:szCs w:val="24"/>
        </w:rPr>
        <w:t>).</w:t>
      </w:r>
    </w:p>
    <w:p w14:paraId="77C2249E" w14:textId="77777777" w:rsidR="00871FF0" w:rsidRPr="008E3738" w:rsidRDefault="00871FF0" w:rsidP="008E3738">
      <w:pPr>
        <w:spacing w:after="240" w:line="240" w:lineRule="auto"/>
        <w:rPr>
          <w:sz w:val="24"/>
          <w:szCs w:val="24"/>
        </w:rPr>
      </w:pPr>
      <w:r w:rsidRPr="00BB770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E03B490" w14:textId="77777777" w:rsidR="00871FF0" w:rsidRDefault="00871FF0" w:rsidP="00871FF0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871FF0">
        <w:rPr>
          <w:rFonts w:asciiTheme="minorHAnsi" w:eastAsia="Times New Roman" w:hAnsiTheme="minorHAnsi" w:cstheme="minorHAnsi"/>
          <w:b/>
        </w:rPr>
        <w:t>Projekt uchwały w sprawie zmian Wieloletniej Prognozy Finansowej Gminy Mosina na</w:t>
      </w:r>
      <w:r>
        <w:rPr>
          <w:rFonts w:asciiTheme="minorHAnsi" w:eastAsia="Times New Roman" w:hAnsiTheme="minorHAnsi" w:cstheme="minorHAnsi"/>
          <w:b/>
        </w:rPr>
        <w:t> </w:t>
      </w:r>
      <w:r w:rsidRPr="00871FF0">
        <w:rPr>
          <w:rFonts w:asciiTheme="minorHAnsi" w:eastAsia="Times New Roman" w:hAnsiTheme="minorHAnsi" w:cstheme="minorHAnsi"/>
          <w:b/>
        </w:rPr>
        <w:t>lata 2023-2032</w:t>
      </w:r>
      <w:r w:rsidRPr="00A64545">
        <w:rPr>
          <w:rFonts w:asciiTheme="minorHAnsi" w:eastAsia="Times New Roman" w:hAnsiTheme="minorHAnsi" w:cstheme="minorHAnsi"/>
        </w:rPr>
        <w:t>.</w:t>
      </w:r>
    </w:p>
    <w:p w14:paraId="1F32D932" w14:textId="46BC9217" w:rsidR="008E3738" w:rsidRPr="008E3738" w:rsidRDefault="008E3738" w:rsidP="008E373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8E3738">
        <w:rPr>
          <w:rFonts w:eastAsia="Times New Roman" w:cstheme="minorHAnsi"/>
          <w:sz w:val="24"/>
          <w:szCs w:val="24"/>
        </w:rPr>
        <w:t xml:space="preserve">Skarbnik Gminy Mosina </w:t>
      </w:r>
      <w:r w:rsidRPr="008E3738">
        <w:rPr>
          <w:rFonts w:eastAsia="Times New Roman" w:cstheme="minorHAnsi"/>
          <w:b/>
          <w:sz w:val="24"/>
          <w:szCs w:val="24"/>
        </w:rPr>
        <w:t>Tatiana Cynka</w:t>
      </w:r>
      <w:r w:rsidRPr="008E3738">
        <w:rPr>
          <w:rFonts w:eastAsia="Times New Roman" w:cstheme="minorHAnsi"/>
          <w:sz w:val="24"/>
          <w:szCs w:val="24"/>
        </w:rPr>
        <w:t xml:space="preserve"> przedstawiła projekt uchwały w sprawie </w:t>
      </w:r>
      <w:r>
        <w:rPr>
          <w:rFonts w:eastAsia="Times New Roman" w:cstheme="minorHAnsi"/>
          <w:sz w:val="24"/>
          <w:szCs w:val="24"/>
        </w:rPr>
        <w:t xml:space="preserve">zmian </w:t>
      </w:r>
      <w:r w:rsidRPr="008E3738">
        <w:rPr>
          <w:rFonts w:eastAsia="Times New Roman" w:cstheme="minorHAnsi"/>
          <w:sz w:val="24"/>
          <w:szCs w:val="24"/>
        </w:rPr>
        <w:t>Wieloletniej Prognozy Finansowej Gminy Mosina na</w:t>
      </w:r>
      <w:r w:rsidRPr="008E3738">
        <w:rPr>
          <w:rFonts w:eastAsia="Times New Roman" w:cstheme="minorHAnsi"/>
        </w:rPr>
        <w:t> </w:t>
      </w:r>
      <w:r w:rsidRPr="008E3738">
        <w:rPr>
          <w:rFonts w:eastAsia="Times New Roman" w:cstheme="minorHAnsi"/>
          <w:sz w:val="24"/>
          <w:szCs w:val="24"/>
        </w:rPr>
        <w:t xml:space="preserve">lata 2023-2032. </w:t>
      </w:r>
    </w:p>
    <w:p w14:paraId="7CC327C1" w14:textId="77777777" w:rsidR="008E3738" w:rsidRPr="008E3738" w:rsidRDefault="008E3738" w:rsidP="008E37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3738">
        <w:rPr>
          <w:rFonts w:eastAsia="Times New Roman" w:cstheme="minorHAnsi"/>
          <w:sz w:val="24"/>
          <w:szCs w:val="24"/>
        </w:rPr>
        <w:t xml:space="preserve">Przewodnicząca Komisji Budżetu i Finansów </w:t>
      </w:r>
      <w:r w:rsidRPr="008E3738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8E3738">
        <w:rPr>
          <w:rFonts w:eastAsia="Times New Roman" w:cstheme="minorHAnsi"/>
          <w:sz w:val="24"/>
          <w:szCs w:val="24"/>
        </w:rPr>
        <w:t xml:space="preserve">ła o 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8E3738">
        <w:rPr>
          <w:rFonts w:eastAsia="Times New Roman" w:cstheme="minorHAnsi"/>
          <w:sz w:val="24"/>
          <w:szCs w:val="24"/>
        </w:rPr>
        <w:t>projektu uchwały przez wyżej wymienioną komisję stałą Rady Miejskiej w Mosinie.</w:t>
      </w:r>
    </w:p>
    <w:p w14:paraId="65D91A16" w14:textId="666B947C" w:rsidR="008E3738" w:rsidRPr="008E3738" w:rsidRDefault="008E3738" w:rsidP="008E37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3738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8E3738">
        <w:rPr>
          <w:rFonts w:eastAsia="Times New Roman" w:cstheme="minorHAnsi"/>
          <w:b/>
          <w:sz w:val="24"/>
          <w:szCs w:val="24"/>
        </w:rPr>
        <w:t>uchwałę Nr LXXX</w:t>
      </w:r>
      <w:r w:rsidR="005F59D7">
        <w:rPr>
          <w:rFonts w:eastAsia="Times New Roman" w:cstheme="minorHAnsi"/>
          <w:b/>
          <w:sz w:val="24"/>
          <w:szCs w:val="24"/>
        </w:rPr>
        <w:t>II/674</w:t>
      </w:r>
      <w:r w:rsidRPr="008E3738">
        <w:rPr>
          <w:rFonts w:eastAsia="Times New Roman" w:cstheme="minorHAnsi"/>
          <w:b/>
          <w:sz w:val="24"/>
          <w:szCs w:val="24"/>
        </w:rPr>
        <w:t>/23</w:t>
      </w:r>
      <w:r w:rsidRPr="008E3738">
        <w:rPr>
          <w:rFonts w:eastAsia="Times New Roman" w:cstheme="minorHAnsi"/>
          <w:sz w:val="24"/>
          <w:szCs w:val="24"/>
        </w:rPr>
        <w:t xml:space="preserve"> w sprawie</w:t>
      </w:r>
      <w:r w:rsidR="005F59D7">
        <w:rPr>
          <w:rFonts w:eastAsia="Times New Roman" w:cstheme="minorHAnsi"/>
          <w:sz w:val="24"/>
          <w:szCs w:val="24"/>
        </w:rPr>
        <w:t xml:space="preserve"> zmian </w:t>
      </w:r>
      <w:r w:rsidR="005F59D7" w:rsidRPr="008E3738">
        <w:rPr>
          <w:rFonts w:eastAsia="Times New Roman" w:cstheme="minorHAnsi"/>
          <w:sz w:val="24"/>
          <w:szCs w:val="24"/>
        </w:rPr>
        <w:t>Wieloletniej Prognozy Finansowej Gminy Mosina na</w:t>
      </w:r>
      <w:r w:rsidR="005F59D7" w:rsidRPr="008E3738">
        <w:rPr>
          <w:rFonts w:eastAsia="Times New Roman" w:cstheme="minorHAnsi"/>
        </w:rPr>
        <w:t> </w:t>
      </w:r>
      <w:r w:rsidR="005F59D7" w:rsidRPr="008E3738">
        <w:rPr>
          <w:rFonts w:eastAsia="Times New Roman" w:cstheme="minorHAnsi"/>
          <w:sz w:val="24"/>
          <w:szCs w:val="24"/>
        </w:rPr>
        <w:t>lata 2023-2032</w:t>
      </w:r>
      <w:r w:rsidRPr="008E3738">
        <w:rPr>
          <w:rFonts w:eastAsia="Times New Roman" w:cstheme="minorHAnsi"/>
          <w:sz w:val="24"/>
          <w:szCs w:val="24"/>
        </w:rPr>
        <w:t xml:space="preserve"> – jednogłośnie, czyli 15 głosami „za” </w:t>
      </w:r>
      <w:r w:rsidRPr="008E3738">
        <w:rPr>
          <w:rFonts w:cstheme="minorHAnsi"/>
          <w:sz w:val="24"/>
          <w:szCs w:val="24"/>
        </w:rPr>
        <w:t xml:space="preserve">(radni: Robert Borkiewicz, Izabela Demska, Ewelina Dudek, Zbigniew </w:t>
      </w:r>
      <w:proofErr w:type="spellStart"/>
      <w:r w:rsidRPr="008E3738">
        <w:rPr>
          <w:rFonts w:cstheme="minorHAnsi"/>
          <w:sz w:val="24"/>
          <w:szCs w:val="24"/>
        </w:rPr>
        <w:t>Grygier</w:t>
      </w:r>
      <w:proofErr w:type="spellEnd"/>
      <w:r w:rsidRPr="008E3738">
        <w:rPr>
          <w:rFonts w:cstheme="minorHAnsi"/>
          <w:sz w:val="24"/>
          <w:szCs w:val="24"/>
        </w:rPr>
        <w:t xml:space="preserve">, Elżbieta Jarecka, Łukasz Kasprowicz, Michał Kleiber, Roman Kolankiewicz, Marcin Ługawiak, Wiesława Mania, Adam </w:t>
      </w:r>
      <w:proofErr w:type="spellStart"/>
      <w:r w:rsidRPr="008E3738">
        <w:rPr>
          <w:rFonts w:cstheme="minorHAnsi"/>
          <w:sz w:val="24"/>
          <w:szCs w:val="24"/>
        </w:rPr>
        <w:t>Monikowski</w:t>
      </w:r>
      <w:proofErr w:type="spellEnd"/>
      <w:r w:rsidRPr="008E3738">
        <w:rPr>
          <w:rFonts w:cstheme="minorHAnsi"/>
          <w:sz w:val="24"/>
          <w:szCs w:val="24"/>
        </w:rPr>
        <w:t xml:space="preserve">, Maciej </w:t>
      </w:r>
      <w:proofErr w:type="spellStart"/>
      <w:r w:rsidRPr="008E3738">
        <w:rPr>
          <w:rFonts w:cstheme="minorHAnsi"/>
          <w:sz w:val="24"/>
          <w:szCs w:val="24"/>
        </w:rPr>
        <w:t>Patela</w:t>
      </w:r>
      <w:proofErr w:type="spellEnd"/>
      <w:r w:rsidRPr="008E3738">
        <w:rPr>
          <w:rFonts w:cstheme="minorHAnsi"/>
          <w:sz w:val="24"/>
          <w:szCs w:val="24"/>
        </w:rPr>
        <w:t>, Andrzej Raźny, Mieczysław Rożek i Jolanta Szymczak).</w:t>
      </w:r>
    </w:p>
    <w:p w14:paraId="54CAAB50" w14:textId="77777777" w:rsidR="00871FF0" w:rsidRPr="008E3738" w:rsidRDefault="008E3738" w:rsidP="008E3738">
      <w:pPr>
        <w:spacing w:after="240" w:line="240" w:lineRule="auto"/>
        <w:rPr>
          <w:rFonts w:eastAsia="Times New Roman" w:cstheme="minorHAnsi"/>
        </w:rPr>
      </w:pPr>
      <w:r w:rsidRPr="00912ED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E3738">
        <w:rPr>
          <w:rFonts w:eastAsia="Times New Roman" w:cstheme="minorHAnsi"/>
          <w:bCs/>
          <w:sz w:val="24"/>
          <w:szCs w:val="24"/>
        </w:rPr>
        <w:t>.</w:t>
      </w:r>
    </w:p>
    <w:p w14:paraId="7E1AF66C" w14:textId="77777777" w:rsidR="00871FF0" w:rsidRPr="00871FF0" w:rsidRDefault="00871FF0" w:rsidP="00871FF0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871FF0">
        <w:rPr>
          <w:rFonts w:asciiTheme="minorHAnsi" w:eastAsia="Times New Roman" w:hAnsiTheme="minorHAnsi" w:cstheme="minorHAnsi"/>
          <w:b/>
        </w:rPr>
        <w:t>Zakończenie sesji</w:t>
      </w:r>
      <w:r w:rsidRPr="00871FF0">
        <w:rPr>
          <w:rFonts w:asciiTheme="minorHAnsi" w:eastAsia="Times New Roman" w:hAnsiTheme="minorHAnsi" w:cstheme="minorHAnsi"/>
        </w:rPr>
        <w:t>.</w:t>
      </w:r>
    </w:p>
    <w:p w14:paraId="1E156C44" w14:textId="349936AC" w:rsidR="00912ED2" w:rsidRDefault="005F59D7" w:rsidP="00912ED2">
      <w:pPr>
        <w:spacing w:after="60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871FF0">
        <w:rPr>
          <w:rFonts w:eastAsia="Times New Roman" w:cstheme="minorHAnsi"/>
          <w:sz w:val="24"/>
          <w:szCs w:val="24"/>
        </w:rPr>
        <w:t xml:space="preserve"> </w:t>
      </w:r>
      <w:r w:rsidR="00871FF0">
        <w:rPr>
          <w:rFonts w:eastAsia="Times New Roman" w:cstheme="minorHAnsi"/>
          <w:b/>
          <w:sz w:val="24"/>
          <w:szCs w:val="24"/>
        </w:rPr>
        <w:t>Marcin Ługawiak</w:t>
      </w:r>
      <w:r w:rsidR="00871FF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 o terminie najbliższej sesji Rady Miejskiej w Mosinie, po czym </w:t>
      </w:r>
      <w:r w:rsidR="00871FF0">
        <w:rPr>
          <w:rFonts w:eastAsia="Times New Roman" w:cstheme="minorHAnsi"/>
          <w:sz w:val="24"/>
          <w:szCs w:val="24"/>
        </w:rPr>
        <w:t>zakończył nadzwyczajną LXXXII sesję Rady Miejskiej w</w:t>
      </w:r>
      <w:r w:rsidR="00912ED2">
        <w:rPr>
          <w:rFonts w:eastAsia="Times New Roman" w:cstheme="minorHAnsi"/>
          <w:sz w:val="24"/>
          <w:szCs w:val="24"/>
        </w:rPr>
        <w:t> </w:t>
      </w:r>
      <w:r w:rsidR="00871FF0">
        <w:rPr>
          <w:rFonts w:eastAsia="Times New Roman" w:cstheme="minorHAnsi"/>
          <w:sz w:val="24"/>
          <w:szCs w:val="24"/>
        </w:rPr>
        <w:t xml:space="preserve">Mosinie o godz. </w:t>
      </w:r>
      <w:r w:rsidR="00CD6C08">
        <w:rPr>
          <w:rFonts w:eastAsia="Times New Roman" w:cstheme="minorHAnsi"/>
          <w:sz w:val="24"/>
          <w:szCs w:val="24"/>
        </w:rPr>
        <w:t>17:04</w:t>
      </w:r>
      <w:r w:rsidR="00871FF0">
        <w:rPr>
          <w:rFonts w:eastAsia="Times New Roman" w:cstheme="minorHAnsi"/>
          <w:sz w:val="24"/>
          <w:szCs w:val="24"/>
        </w:rPr>
        <w:t>.</w:t>
      </w:r>
    </w:p>
    <w:p w14:paraId="36E71BD5" w14:textId="77777777" w:rsidR="00912ED2" w:rsidRDefault="00912ED2" w:rsidP="007214D4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7214D4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6B6C8FAF" w14:textId="69E460DC" w:rsidR="00756819" w:rsidRPr="00912ED2" w:rsidRDefault="007214D4" w:rsidP="00912ED2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912ED2" w:rsidRPr="006A0380">
        <w:rPr>
          <w:rFonts w:cstheme="minorHAnsi"/>
          <w:b/>
          <w:sz w:val="24"/>
          <w:szCs w:val="24"/>
        </w:rPr>
        <w:t>Piotr Sokołowski</w:t>
      </w:r>
      <w:r w:rsidR="00912ED2" w:rsidRPr="007214D4">
        <w:rPr>
          <w:rFonts w:cstheme="minorHAnsi"/>
          <w:b/>
          <w:spacing w:val="510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M</w:t>
      </w:r>
      <w:r w:rsidR="00912ED2">
        <w:rPr>
          <w:rFonts w:cstheme="minorHAnsi"/>
          <w:b/>
          <w:sz w:val="24"/>
          <w:szCs w:val="24"/>
        </w:rPr>
        <w:t>arcin Ługawiak</w:t>
      </w:r>
    </w:p>
    <w:sectPr w:rsidR="00756819" w:rsidRPr="00912E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1967" w14:textId="77777777" w:rsidR="00255F38" w:rsidRDefault="00255F38" w:rsidP="00BB7705">
      <w:pPr>
        <w:spacing w:after="0" w:line="240" w:lineRule="auto"/>
      </w:pPr>
      <w:r>
        <w:separator/>
      </w:r>
    </w:p>
  </w:endnote>
  <w:endnote w:type="continuationSeparator" w:id="0">
    <w:p w14:paraId="5DFF7A1C" w14:textId="77777777" w:rsidR="00255F38" w:rsidRDefault="00255F38" w:rsidP="00BB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624142"/>
      <w:docPartObj>
        <w:docPartGallery w:val="Page Numbers (Bottom of Page)"/>
        <w:docPartUnique/>
      </w:docPartObj>
    </w:sdtPr>
    <w:sdtContent>
      <w:p w14:paraId="7ACABC3A" w14:textId="6C87D58B" w:rsidR="00BB7705" w:rsidRDefault="00BB77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5670C" w14:textId="77777777" w:rsidR="00BB7705" w:rsidRDefault="00BB7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D233" w14:textId="77777777" w:rsidR="00255F38" w:rsidRDefault="00255F38" w:rsidP="00BB7705">
      <w:pPr>
        <w:spacing w:after="0" w:line="240" w:lineRule="auto"/>
      </w:pPr>
      <w:r>
        <w:separator/>
      </w:r>
    </w:p>
  </w:footnote>
  <w:footnote w:type="continuationSeparator" w:id="0">
    <w:p w14:paraId="3EFAA051" w14:textId="77777777" w:rsidR="00255F38" w:rsidRDefault="00255F38" w:rsidP="00BB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97"/>
    <w:multiLevelType w:val="hybridMultilevel"/>
    <w:tmpl w:val="62863A3C"/>
    <w:lvl w:ilvl="0" w:tplc="2876A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CE5"/>
    <w:multiLevelType w:val="hybridMultilevel"/>
    <w:tmpl w:val="8B6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EA8"/>
    <w:multiLevelType w:val="hybridMultilevel"/>
    <w:tmpl w:val="4C54C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0E91"/>
    <w:multiLevelType w:val="hybridMultilevel"/>
    <w:tmpl w:val="8C2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479F"/>
    <w:multiLevelType w:val="hybridMultilevel"/>
    <w:tmpl w:val="3C7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46F4C"/>
    <w:multiLevelType w:val="hybridMultilevel"/>
    <w:tmpl w:val="7D209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C3DCC"/>
    <w:multiLevelType w:val="hybridMultilevel"/>
    <w:tmpl w:val="17A43954"/>
    <w:lvl w:ilvl="0" w:tplc="EA1E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9195">
    <w:abstractNumId w:val="3"/>
  </w:num>
  <w:num w:numId="2" w16cid:durableId="489947141">
    <w:abstractNumId w:val="1"/>
  </w:num>
  <w:num w:numId="3" w16cid:durableId="2013682866">
    <w:abstractNumId w:val="9"/>
  </w:num>
  <w:num w:numId="4" w16cid:durableId="1863086332">
    <w:abstractNumId w:val="6"/>
  </w:num>
  <w:num w:numId="5" w16cid:durableId="347566604">
    <w:abstractNumId w:val="2"/>
  </w:num>
  <w:num w:numId="6" w16cid:durableId="137764760">
    <w:abstractNumId w:val="8"/>
  </w:num>
  <w:num w:numId="7" w16cid:durableId="1758819376">
    <w:abstractNumId w:val="11"/>
  </w:num>
  <w:num w:numId="8" w16cid:durableId="303051728">
    <w:abstractNumId w:val="10"/>
  </w:num>
  <w:num w:numId="9" w16cid:durableId="593053943">
    <w:abstractNumId w:val="5"/>
  </w:num>
  <w:num w:numId="10" w16cid:durableId="864098176">
    <w:abstractNumId w:val="7"/>
  </w:num>
  <w:num w:numId="11" w16cid:durableId="1247807452">
    <w:abstractNumId w:val="4"/>
  </w:num>
  <w:num w:numId="12" w16cid:durableId="51970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F0"/>
    <w:rsid w:val="00255F38"/>
    <w:rsid w:val="005F59D7"/>
    <w:rsid w:val="007214D4"/>
    <w:rsid w:val="00756819"/>
    <w:rsid w:val="00871FF0"/>
    <w:rsid w:val="008E3738"/>
    <w:rsid w:val="00912ED2"/>
    <w:rsid w:val="00B05C13"/>
    <w:rsid w:val="00B972C5"/>
    <w:rsid w:val="00BB7705"/>
    <w:rsid w:val="00CD6C08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9279"/>
  <w15:docId w15:val="{136219A7-EAAB-4538-A7FB-56D15591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FF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1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1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1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1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71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1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71F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05"/>
  </w:style>
  <w:style w:type="paragraph" w:styleId="Stopka">
    <w:name w:val="footer"/>
    <w:basedOn w:val="Normalny"/>
    <w:link w:val="StopkaZnak"/>
    <w:uiPriority w:val="99"/>
    <w:unhideWhenUsed/>
    <w:rsid w:val="00B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cp:lastPrinted>2023-02-13T12:31:00Z</cp:lastPrinted>
  <dcterms:created xsi:type="dcterms:W3CDTF">2023-02-11T15:07:00Z</dcterms:created>
  <dcterms:modified xsi:type="dcterms:W3CDTF">2023-02-20T11:01:00Z</dcterms:modified>
</cp:coreProperties>
</file>