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B3A71" w14:textId="137928BA" w:rsidR="006637D1" w:rsidRDefault="006637D1" w:rsidP="00913CAE">
      <w:pPr>
        <w:keepNext/>
        <w:spacing w:after="0" w:line="240" w:lineRule="auto"/>
        <w:ind w:left="5664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6574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Załącznik nr 1 do uchwały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nr </w:t>
      </w:r>
      <w:r w:rsidR="006D65A8" w:rsidRPr="00EC3575">
        <w:rPr>
          <w:rFonts w:ascii="Times New Roman" w:eastAsia="Times New Roman" w:hAnsi="Times New Roman" w:cs="Times New Roman"/>
          <w:sz w:val="16"/>
          <w:szCs w:val="16"/>
          <w:lang w:eastAsia="pl-PL"/>
        </w:rPr>
        <w:t>5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/2024 Rady</w:t>
      </w:r>
    </w:p>
    <w:p w14:paraId="7A4DE899" w14:textId="2A0363E6" w:rsidR="006637D1" w:rsidRDefault="006637D1" w:rsidP="00913CAE">
      <w:pPr>
        <w:keepNext/>
        <w:spacing w:after="0" w:line="240" w:lineRule="auto"/>
        <w:ind w:left="5664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Nadzorczej </w:t>
      </w:r>
      <w:r w:rsidR="0090584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spółki </w:t>
      </w:r>
      <w:r w:rsidR="00905848" w:rsidRPr="0090584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„Przedsiębiorstwo Usług Komunalnych” spółka z ograniczoną odpowiedzialnością  w Mosinie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z dnia</w:t>
      </w:r>
      <w:r w:rsidR="006D65A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6D65A8" w:rsidRPr="00EC3575">
        <w:rPr>
          <w:rFonts w:ascii="Times New Roman" w:eastAsia="Times New Roman" w:hAnsi="Times New Roman" w:cs="Times New Roman"/>
          <w:sz w:val="16"/>
          <w:szCs w:val="16"/>
          <w:lang w:eastAsia="pl-PL"/>
        </w:rPr>
        <w:t>25.11</w:t>
      </w:r>
      <w:r w:rsidR="006D65A8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2024 r.</w:t>
      </w:r>
    </w:p>
    <w:p w14:paraId="19E136D6" w14:textId="77777777" w:rsidR="006637D1" w:rsidRDefault="006637D1" w:rsidP="006637D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16"/>
          <w:lang w:eastAsia="pl-PL"/>
        </w:rPr>
      </w:pPr>
    </w:p>
    <w:p w14:paraId="70016FF4" w14:textId="77777777" w:rsidR="006637D1" w:rsidRPr="00540C81" w:rsidRDefault="006637D1" w:rsidP="005E57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16"/>
          <w:lang w:eastAsia="pl-PL"/>
        </w:rPr>
      </w:pPr>
      <w:r w:rsidRPr="00540C81">
        <w:rPr>
          <w:rFonts w:ascii="Times New Roman" w:eastAsia="Times New Roman" w:hAnsi="Times New Roman" w:cs="Times New Roman"/>
          <w:b/>
          <w:sz w:val="24"/>
          <w:szCs w:val="16"/>
          <w:lang w:eastAsia="pl-PL"/>
        </w:rPr>
        <w:t>REGULAMIN</w:t>
      </w:r>
    </w:p>
    <w:p w14:paraId="0230D709" w14:textId="4692A0B2" w:rsidR="005E5760" w:rsidRPr="009C6FE5" w:rsidRDefault="005E5760" w:rsidP="005E5760">
      <w:pPr>
        <w:spacing w:before="120" w:after="12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6FE5">
        <w:rPr>
          <w:rFonts w:ascii="Times New Roman" w:eastAsia="Times New Roman" w:hAnsi="Times New Roman" w:cs="Times New Roman"/>
          <w:b/>
          <w:sz w:val="24"/>
          <w:szCs w:val="16"/>
          <w:lang w:eastAsia="pl-PL"/>
        </w:rPr>
        <w:t xml:space="preserve">postępowania </w:t>
      </w:r>
      <w:r w:rsidRPr="009C6F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kwalifikacyjnego</w:t>
      </w:r>
      <w:r w:rsidR="00905848" w:rsidRPr="009C6F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stanowisko Członka Zarządu spółki „Przedsiębiorstwo Usług Komunalnych” spółka z ograniczoną odpowiedzialnością  </w:t>
      </w:r>
      <w:r w:rsidR="00905848" w:rsidRPr="009C6F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w Mosinie  </w:t>
      </w:r>
    </w:p>
    <w:p w14:paraId="26B61D42" w14:textId="77777777" w:rsidR="00B72B33" w:rsidRPr="005E5760" w:rsidRDefault="00B72B33" w:rsidP="00D536B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8D2E2B" w14:textId="77777777" w:rsidR="005E5760" w:rsidRPr="005E5760" w:rsidRDefault="005E5760" w:rsidP="005E5760">
      <w:pPr>
        <w:spacing w:before="120" w:after="12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60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4A30F326" w14:textId="087863BA" w:rsidR="005E5760" w:rsidRPr="005E5760" w:rsidRDefault="005E5760" w:rsidP="005E5760">
      <w:pPr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Podstawę wszczęcia postępowania kwalifikacyjnego stanowi Uchwała nr </w:t>
      </w:r>
      <w:r w:rsidR="006D65A8" w:rsidRPr="00EC357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C357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5E5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2024 Rady Nadzorczej </w:t>
      </w:r>
      <w:r w:rsidR="00905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spółki </w:t>
      </w:r>
      <w:r w:rsidR="00905848" w:rsidRPr="00905848">
        <w:rPr>
          <w:rFonts w:ascii="Times New Roman" w:eastAsia="Times New Roman" w:hAnsi="Times New Roman" w:cs="Times New Roman"/>
          <w:sz w:val="24"/>
          <w:szCs w:val="24"/>
          <w:lang w:eastAsia="pl-PL"/>
        </w:rPr>
        <w:t>„Przedsiębiorstwo Usług Komunalnych” spółka z ograniczoną</w:t>
      </w:r>
      <w:r w:rsidR="00905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odpowiedzialnością  w Mosinie </w:t>
      </w:r>
      <w:r w:rsidRPr="005E5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6D65A8" w:rsidRPr="00EC3575">
        <w:rPr>
          <w:rFonts w:ascii="Times New Roman" w:eastAsia="Times New Roman" w:hAnsi="Times New Roman" w:cs="Times New Roman"/>
          <w:sz w:val="24"/>
          <w:szCs w:val="24"/>
          <w:lang w:eastAsia="pl-PL"/>
        </w:rPr>
        <w:t>25.11.</w:t>
      </w:r>
      <w:r w:rsidRPr="005E5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2024 r., podjęta na podstawie </w:t>
      </w:r>
      <w:r w:rsidR="00540C81">
        <w:rPr>
          <w:rFonts w:ascii="Times New Roman" w:eastAsia="Times New Roman" w:hAnsi="Times New Roman" w:cs="Times New Roman"/>
          <w:sz w:val="24"/>
          <w:szCs w:val="24"/>
          <w:lang w:eastAsia="pl-PL"/>
        </w:rPr>
        <w:t>§ 18 ust. 1 pkt</w:t>
      </w:r>
      <w:r w:rsidR="002F34F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40C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</w:t>
      </w:r>
      <w:r w:rsidR="00BF3392">
        <w:rPr>
          <w:rFonts w:ascii="Times New Roman" w:eastAsia="Times New Roman" w:hAnsi="Times New Roman" w:cs="Times New Roman"/>
          <w:sz w:val="24"/>
          <w:szCs w:val="24"/>
          <w:lang w:eastAsia="pl-PL"/>
        </w:rPr>
        <w:t>Aktu Założycielskiego</w:t>
      </w:r>
      <w:r w:rsidR="00540C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Spółki.</w:t>
      </w:r>
    </w:p>
    <w:p w14:paraId="52ECD63D" w14:textId="77777777" w:rsidR="005E5760" w:rsidRPr="005E5760" w:rsidRDefault="005E5760" w:rsidP="005E5760">
      <w:pPr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E3CF67" w14:textId="77777777" w:rsidR="005E5760" w:rsidRDefault="005E5760" w:rsidP="005E5760">
      <w:pPr>
        <w:spacing w:before="120" w:after="12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60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58989C2D" w14:textId="36E9D767" w:rsidR="005E5760" w:rsidRDefault="005E5760" w:rsidP="00905848">
      <w:pPr>
        <w:pStyle w:val="Akapitzlist"/>
        <w:numPr>
          <w:ilvl w:val="0"/>
          <w:numId w:val="28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kwalifikacyjne prowadzi Rada Nadzorcza </w:t>
      </w:r>
      <w:r w:rsidR="00905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spółki </w:t>
      </w:r>
      <w:r w:rsidR="00905848" w:rsidRPr="009058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„Przedsiębiorstwo Usług Komunalnych” spółka z ograniczoną odpowiedzialnością  w Mosinie </w:t>
      </w:r>
      <w:r w:rsidR="00905848">
        <w:rPr>
          <w:rFonts w:ascii="Times New Roman" w:eastAsia="Times New Roman" w:hAnsi="Times New Roman" w:cs="Times New Roman"/>
          <w:sz w:val="24"/>
          <w:szCs w:val="24"/>
          <w:lang w:eastAsia="pl-PL"/>
        </w:rPr>
        <w:t>(dalej również jako: „Spółka”).</w:t>
      </w:r>
    </w:p>
    <w:p w14:paraId="71AC4A8E" w14:textId="56597E45" w:rsidR="005E5760" w:rsidRDefault="005E5760" w:rsidP="005E5760">
      <w:pPr>
        <w:pStyle w:val="Akapitzlist"/>
        <w:numPr>
          <w:ilvl w:val="0"/>
          <w:numId w:val="28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 prawidłowym przebiegiem wszystkich czynności </w:t>
      </w:r>
      <w:r w:rsidR="009D7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kwalifikacyjn</w:t>
      </w:r>
      <w:r w:rsidR="009D7CBB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nadzór sprawuje Przewodniczący Rady Nadzorczej.</w:t>
      </w:r>
    </w:p>
    <w:p w14:paraId="79B50C1D" w14:textId="77777777" w:rsidR="005E5760" w:rsidRDefault="005E5760" w:rsidP="005E5760">
      <w:pPr>
        <w:pStyle w:val="Akapitzlist"/>
        <w:numPr>
          <w:ilvl w:val="0"/>
          <w:numId w:val="28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Rada Nadzorcza ma prawo przerwania lub zakończenia postępowania kwalifikacyjnego w każdym czasie bez podania przyczyny lub zakończenia postępowania kwalifikacyjnego bez wyłonienia Członka Zarządu.</w:t>
      </w:r>
    </w:p>
    <w:p w14:paraId="319EAF58" w14:textId="77777777" w:rsidR="005E5760" w:rsidRPr="005E5760" w:rsidRDefault="005E5760" w:rsidP="005E57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B991B8" w14:textId="77777777" w:rsidR="005E5760" w:rsidRDefault="005E5760" w:rsidP="005E5760">
      <w:pPr>
        <w:spacing w:before="120" w:after="120" w:line="240" w:lineRule="auto"/>
        <w:ind w:left="71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60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</w:t>
      </w:r>
    </w:p>
    <w:p w14:paraId="7D181602" w14:textId="424E037E" w:rsidR="005E5760" w:rsidRDefault="005E5760" w:rsidP="005E5760">
      <w:pPr>
        <w:pStyle w:val="Akapitzlist"/>
        <w:numPr>
          <w:ilvl w:val="0"/>
          <w:numId w:val="2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Treść ogłoszenia o postępowaniu kwalifikacyjnym </w:t>
      </w:r>
      <w:r w:rsidR="00540C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 załącznik nr </w:t>
      </w:r>
      <w:r w:rsidR="00E71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</w:t>
      </w:r>
      <w:r w:rsidR="00540C81">
        <w:rPr>
          <w:rFonts w:ascii="Times New Roman" w:eastAsia="Times New Roman" w:hAnsi="Times New Roman" w:cs="Times New Roman"/>
          <w:sz w:val="24"/>
          <w:szCs w:val="24"/>
          <w:lang w:eastAsia="pl-PL"/>
        </w:rPr>
        <w:t>do Uchwały Rady Nadzorczej o przeprowadzeniu postępowania kwalifikacyjnego.</w:t>
      </w:r>
    </w:p>
    <w:p w14:paraId="20114696" w14:textId="336103C4" w:rsidR="005E5760" w:rsidRDefault="005E5760" w:rsidP="005E5760">
      <w:pPr>
        <w:pStyle w:val="Akapitzlist"/>
        <w:numPr>
          <w:ilvl w:val="0"/>
          <w:numId w:val="29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zostanie opublikowane w terminie </w:t>
      </w:r>
      <w:r w:rsidR="00D536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="00106FC3" w:rsidRPr="00106F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 listopada</w:t>
      </w:r>
      <w:r w:rsidR="00D536B2" w:rsidRPr="00106F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2024 r.</w:t>
      </w:r>
      <w:r w:rsidR="00D536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36B2" w:rsidRPr="00D536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31451D">
        <w:rPr>
          <w:rFonts w:ascii="Times New Roman" w:eastAsia="Times New Roman" w:hAnsi="Times New Roman" w:cs="Times New Roman"/>
          <w:sz w:val="24"/>
          <w:szCs w:val="24"/>
          <w:lang w:eastAsia="pl-PL"/>
        </w:rPr>
        <w:t>portalach</w:t>
      </w:r>
      <w:r w:rsidR="0031451D" w:rsidRPr="00D536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36B2" w:rsidRPr="00D536B2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internetowych</w:t>
      </w:r>
      <w:r w:rsidR="003145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C20D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3145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dziennikach lub pismach o zasięgu regionalnym </w:t>
      </w:r>
      <w:r w:rsidR="00D536B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1CDA5B5" w14:textId="77777777" w:rsidR="00D536B2" w:rsidRDefault="00D536B2" w:rsidP="00D536B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5AF9F4" w14:textId="77777777" w:rsidR="00D536B2" w:rsidRDefault="00D536B2" w:rsidP="00D536B2">
      <w:pPr>
        <w:spacing w:before="120" w:after="120" w:line="240" w:lineRule="auto"/>
        <w:ind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60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4.</w:t>
      </w:r>
    </w:p>
    <w:p w14:paraId="1233E062" w14:textId="5CD8B056" w:rsidR="00D536B2" w:rsidRPr="00913CAE" w:rsidRDefault="00D536B2" w:rsidP="009645C0">
      <w:pPr>
        <w:pStyle w:val="Akapitzlist"/>
        <w:numPr>
          <w:ilvl w:val="0"/>
          <w:numId w:val="3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Zgłoszenie do udziału w postepowaniu kwalifikacyjnym powinno zostać złożone </w:t>
      </w:r>
      <w:r w:rsidR="00913CAE" w:rsidRPr="00913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poczty elektronicznej na skrzynkę pocztową </w:t>
      </w:r>
      <w:r w:rsidR="006D65A8" w:rsidRPr="00EC3575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sekretariat@pukmosina.pl</w:t>
      </w:r>
      <w:r w:rsidR="00913CAE" w:rsidRPr="00913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Wiadomość e-mail powinna zostać zatytułowana </w:t>
      </w:r>
      <w:r w:rsidR="00913CAE" w:rsidRPr="00913C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„Rekrutacja </w:t>
      </w:r>
      <w:r w:rsidR="00853E67" w:rsidRPr="00913C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na stanowisko Członka Zarządu </w:t>
      </w:r>
      <w:r w:rsidR="00905848" w:rsidRPr="00913C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„Przedsiębiorstw</w:t>
      </w:r>
      <w:r w:rsidR="00913CAE" w:rsidRPr="00913C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</w:t>
      </w:r>
      <w:r w:rsidR="00905848" w:rsidRPr="00913C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Usług Komunalnych” </w:t>
      </w:r>
      <w:r w:rsidR="00913CAE" w:rsidRPr="00913C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sp. z o.o.”</w:t>
      </w:r>
      <w:r w:rsidR="00913CAE" w:rsidRPr="00913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termin do złożenia aplikacji </w:t>
      </w:r>
      <w:r w:rsidR="00106FC3" w:rsidRPr="00BA57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dnia 28 listopada 2024 r. do dnia 18 grudnia 2024 r. do godziny 23.59.</w:t>
      </w:r>
    </w:p>
    <w:p w14:paraId="6B33C1CD" w14:textId="154FFC85" w:rsidR="00D536B2" w:rsidRDefault="00D536B2" w:rsidP="00D536B2">
      <w:pPr>
        <w:pStyle w:val="Akapitzlist"/>
        <w:numPr>
          <w:ilvl w:val="0"/>
          <w:numId w:val="3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Przez złożenie zgłoszenia należy rozumieć</w:t>
      </w:r>
      <w:r w:rsidR="00913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wpływ wiadomości e-mail na skrzynkę</w:t>
      </w:r>
      <w:r w:rsidR="00401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poczty elektronicznej, o której mowa w ust. 1.</w:t>
      </w:r>
    </w:p>
    <w:p w14:paraId="55BD7382" w14:textId="45E8DE3A" w:rsidR="00D536B2" w:rsidRPr="00700809" w:rsidRDefault="00DD1A03" w:rsidP="00D536B2">
      <w:pPr>
        <w:pStyle w:val="Akapitzlist"/>
        <w:numPr>
          <w:ilvl w:val="0"/>
          <w:numId w:val="3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809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złożone po wyznaczonym terminie nie będą podlegały rozpatrzeniu, a kandydaci nie wezmą udział</w:t>
      </w:r>
      <w:r w:rsidR="009D7CB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0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dalszym postępowaniu kwalifikacyjnym.</w:t>
      </w:r>
    </w:p>
    <w:p w14:paraId="7FA41D4F" w14:textId="7AEDB232" w:rsidR="00B72B33" w:rsidRDefault="008A42AE" w:rsidP="009C6FE5">
      <w:pPr>
        <w:pStyle w:val="Akapitzlist"/>
        <w:numPr>
          <w:ilvl w:val="0"/>
          <w:numId w:val="32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42AE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 kandydatów ma prawo do wycofania swojej kandydatury na każdym etapie postępowania kwalifikacyjnego. Wycofanie następuje przez złożenie oświadczenia</w:t>
      </w:r>
      <w:r w:rsidR="009C6F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powyższym zakresie</w:t>
      </w:r>
      <w:r w:rsidR="004F1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wysłanie go na adres e-mail, o którym mowa w ust. 1</w:t>
      </w:r>
      <w:r w:rsidRPr="008A42A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A9B74F" w14:textId="77777777" w:rsidR="009C6FE5" w:rsidRPr="009C6FE5" w:rsidRDefault="009C6FE5" w:rsidP="009C6FE5">
      <w:pPr>
        <w:pStyle w:val="Akapitzlist"/>
        <w:spacing w:after="120" w:line="276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0569F1" w14:textId="77777777" w:rsidR="00DD1A03" w:rsidRDefault="00DD1A03" w:rsidP="00DD1A03">
      <w:pPr>
        <w:spacing w:after="120" w:line="276" w:lineRule="auto"/>
        <w:ind w:left="71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60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5.</w:t>
      </w:r>
    </w:p>
    <w:p w14:paraId="28BE2156" w14:textId="714FDBFA" w:rsidR="00DD1A03" w:rsidRDefault="00DD1A03" w:rsidP="00A244DE">
      <w:pPr>
        <w:pStyle w:val="Akapitzlist"/>
        <w:numPr>
          <w:ilvl w:val="0"/>
          <w:numId w:val="33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Otwarcie zgłoszeń nastąpi </w:t>
      </w:r>
      <w:r w:rsidR="005C306E">
        <w:rPr>
          <w:rFonts w:ascii="Times New Roman" w:eastAsia="Times New Roman" w:hAnsi="Times New Roman" w:cs="Times New Roman"/>
          <w:sz w:val="24"/>
          <w:szCs w:val="24"/>
          <w:lang w:eastAsia="pl-PL"/>
        </w:rPr>
        <w:t>w siedzibie Spółki</w:t>
      </w:r>
      <w:r w:rsidR="009D7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</w:t>
      </w:r>
      <w:r w:rsidR="00E553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="009D7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6FC3" w:rsidRPr="00106F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dni</w:t>
      </w:r>
      <w:r w:rsidR="009D7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</w:t>
      </w:r>
      <w:r w:rsidR="005C3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F76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następnego  po dniu będącym </w:t>
      </w:r>
      <w:r w:rsidR="000B457A">
        <w:rPr>
          <w:rFonts w:ascii="Times New Roman" w:eastAsia="Times New Roman" w:hAnsi="Times New Roman" w:cs="Times New Roman"/>
          <w:sz w:val="24"/>
          <w:szCs w:val="24"/>
          <w:lang w:eastAsia="pl-PL"/>
        </w:rPr>
        <w:t>ostatnim dniem terminu na przyjmowanie zgłoszeń.</w:t>
      </w:r>
    </w:p>
    <w:p w14:paraId="2111B177" w14:textId="0DEA1739" w:rsidR="00DD1A03" w:rsidRDefault="00DD1A03" w:rsidP="00A244DE">
      <w:pPr>
        <w:pStyle w:val="Akapitzlist"/>
        <w:numPr>
          <w:ilvl w:val="0"/>
          <w:numId w:val="33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Otwarcia zgłoszeń dokona Rada Nadzorcza, która oceni pod względem formalnym otrzymane zgłoszenia, a także ustali harmonogram rozmów kwalifikacyjnych.</w:t>
      </w:r>
      <w:r w:rsidR="00CB48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 Nadzorcza sporządz</w:t>
      </w:r>
      <w:r w:rsidR="007F5CC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CB48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protokół z czynności otwarcia zgłoszeń i ich oceny formalnej. </w:t>
      </w:r>
    </w:p>
    <w:p w14:paraId="49FBE5BF" w14:textId="38981FB2" w:rsidR="000B457A" w:rsidRDefault="000B457A" w:rsidP="00A244DE">
      <w:pPr>
        <w:pStyle w:val="Akapitzlist"/>
        <w:numPr>
          <w:ilvl w:val="0"/>
          <w:numId w:val="33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80604207"/>
      <w:r w:rsidRPr="00106F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Nadzorcza </w:t>
      </w:r>
      <w:r w:rsidR="005374D1" w:rsidRPr="00106F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wezwać </w:t>
      </w:r>
      <w:r w:rsidRPr="00106F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kandydatów, których zgłoszenia nie spełniają wymogów formalnych, do uzupełnienia braków formalnych </w:t>
      </w:r>
      <w:r w:rsidR="002E2FE3" w:rsidRPr="00106F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</w:t>
      </w:r>
      <w:r w:rsidRPr="00106F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AC1376" w:rsidRPr="00106FC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106F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</w:t>
      </w:r>
      <w:r w:rsidR="00AC1376" w:rsidRPr="00106FC3">
        <w:rPr>
          <w:rFonts w:ascii="Times New Roman" w:eastAsia="Times New Roman" w:hAnsi="Times New Roman" w:cs="Times New Roman"/>
          <w:sz w:val="24"/>
          <w:szCs w:val="24"/>
          <w:lang w:eastAsia="pl-PL"/>
        </w:rPr>
        <w:t>, od dnia</w:t>
      </w:r>
      <w:r w:rsidR="00AC1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otrzymania wezwania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C1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Wezwanie do uzupełnienia braków  może być dokonane za pośrednictwem poczty elektronicznej.</w:t>
      </w:r>
    </w:p>
    <w:p w14:paraId="3ED1F82C" w14:textId="3F04CBC0" w:rsidR="00A244DE" w:rsidRDefault="000B457A" w:rsidP="00A244DE">
      <w:pPr>
        <w:pStyle w:val="Akapitzlist"/>
        <w:numPr>
          <w:ilvl w:val="0"/>
          <w:numId w:val="33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nieuzupełnienia braków formalnych </w:t>
      </w:r>
      <w:r w:rsidR="00AC1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określonym  w </w:t>
      </w:r>
      <w:r w:rsidRPr="005E5760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ust. 3, </w:t>
      </w:r>
      <w:r w:rsidR="00AC1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</w:t>
      </w:r>
      <w:r w:rsidR="00A244DE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kandydatów niespełniające wymogów formalnych określonych w ogłoszeniu o postępowaniu kwalifikacyjnym nie podlegają rozpatrzeniu</w:t>
      </w:r>
      <w:r w:rsidR="003C7C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C7C2C" w:rsidRPr="00700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3351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ww. </w:t>
      </w:r>
      <w:r w:rsidR="003C7C2C" w:rsidRPr="00700809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n</w:t>
      </w:r>
      <w:r w:rsidR="003351D8">
        <w:rPr>
          <w:rFonts w:ascii="Times New Roman" w:eastAsia="Times New Roman" w:hAnsi="Times New Roman" w:cs="Times New Roman"/>
          <w:sz w:val="24"/>
          <w:szCs w:val="24"/>
          <w:lang w:eastAsia="pl-PL"/>
        </w:rPr>
        <w:t>ie wezmą udziału</w:t>
      </w:r>
      <w:r w:rsidR="003C7C2C" w:rsidRPr="00700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dalszym postępowaniu kwalifikacyjnym</w:t>
      </w:r>
      <w:bookmarkEnd w:id="0"/>
      <w:r w:rsidR="00A244D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2A96F0" w14:textId="6AA2D02B" w:rsidR="00A244DE" w:rsidRDefault="00A244DE" w:rsidP="00A244DE">
      <w:pPr>
        <w:pStyle w:val="Akapitzlist"/>
        <w:numPr>
          <w:ilvl w:val="0"/>
          <w:numId w:val="33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Dopuszczenie przez Radę Nadzorczą choćby jednego kandydata do udziału </w:t>
      </w:r>
      <w:r w:rsidR="004012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wystarcza do przeprowadzenia dalszego postępowania kwalifikacyjnego.</w:t>
      </w:r>
    </w:p>
    <w:p w14:paraId="34ED3EB1" w14:textId="0BDA1EEE" w:rsidR="00A244DE" w:rsidRDefault="00A244DE" w:rsidP="00A244DE">
      <w:pPr>
        <w:pStyle w:val="Akapitzlist"/>
        <w:numPr>
          <w:ilvl w:val="0"/>
          <w:numId w:val="33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Pr="004012AE">
        <w:rPr>
          <w:rFonts w:ascii="Times New Roman" w:eastAsia="Times New Roman" w:hAnsi="Times New Roman" w:cs="Times New Roman"/>
          <w:sz w:val="24"/>
          <w:szCs w:val="24"/>
          <w:lang w:eastAsia="pl-PL"/>
        </w:rPr>
        <w:t>większej liczby zgłoszeń Rada Nadzorcza może zakwalifikować do dalszego udziału w postępowaniu kwalifikacyjnym wszystkich lub tylko niektórych kandydatów, dokonując ich wstępnej kwalifikacji w oparciu o informacje o kandydatach, wynikające ze złożonych zgłoszeń.</w:t>
      </w:r>
    </w:p>
    <w:p w14:paraId="0C8AED69" w14:textId="6F6CB0D1" w:rsidR="00A244DE" w:rsidRDefault="00A244DE" w:rsidP="00A244DE">
      <w:pPr>
        <w:pStyle w:val="Akapitzlist"/>
        <w:numPr>
          <w:ilvl w:val="0"/>
          <w:numId w:val="33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Nadzorcza </w:t>
      </w:r>
      <w:r w:rsidR="00461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zawiadamia</w:t>
      </w:r>
      <w:r w:rsidR="00775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telefonicznie lub pocztą elektroniczną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kandydatów</w:t>
      </w:r>
      <w:r w:rsidR="00F14D97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którzy złożyli zgłoszenia po upływie termin</w:t>
      </w:r>
      <w:r w:rsidR="00775415">
        <w:rPr>
          <w:rFonts w:ascii="Times New Roman" w:eastAsia="Times New Roman" w:hAnsi="Times New Roman" w:cs="Times New Roman"/>
          <w:sz w:val="24"/>
          <w:szCs w:val="24"/>
          <w:lang w:eastAsia="pl-PL"/>
        </w:rPr>
        <w:t>u na ich złożenie</w:t>
      </w:r>
      <w:r w:rsidR="00F14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080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14D97">
        <w:rPr>
          <w:rFonts w:ascii="Times New Roman" w:eastAsia="Times New Roman" w:hAnsi="Times New Roman" w:cs="Times New Roman"/>
          <w:sz w:val="24"/>
          <w:szCs w:val="24"/>
          <w:lang w:eastAsia="pl-PL"/>
        </w:rPr>
        <w:t>raz</w:t>
      </w:r>
      <w:r w:rsidR="00700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4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tych </w:t>
      </w:r>
      <w:r w:rsidR="00AB6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którzy nie uzupełnili braków formalnych zgłoszenia w terminie określonym </w:t>
      </w:r>
      <w:r w:rsidR="00AB61F5" w:rsidRPr="005E5760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AB6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ust. 3</w:t>
      </w:r>
      <w:r w:rsidR="007754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00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niedopuszczeniu ich do dalszego postepowania</w:t>
      </w:r>
      <w:r w:rsidR="004615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00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8C29835" w14:textId="1BC65815" w:rsidR="00D536B2" w:rsidRDefault="00700809" w:rsidP="00700809">
      <w:pPr>
        <w:pStyle w:val="Akapitzlist"/>
        <w:numPr>
          <w:ilvl w:val="0"/>
          <w:numId w:val="33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Rada Nadzorcza</w:t>
      </w:r>
      <w:r w:rsidR="00B72B33" w:rsidRPr="00401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zastrzeżeniem ust. </w:t>
      </w:r>
      <w:r w:rsidR="00AB61F5" w:rsidRPr="004012A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72B33" w:rsidRPr="004012A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zawiadamia</w:t>
      </w:r>
      <w:r w:rsidR="007754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telefonicznie i pocztą elektroniczną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kandydatów spełniających wymogi formalne określone w ogłoszeniu o terminie i miejscu przeprowadzenia rozmowy kwalifikacyjnej.</w:t>
      </w:r>
      <w:r w:rsidRPr="009F2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C55F288" w14:textId="77777777" w:rsidR="00B72B33" w:rsidRDefault="00B72B33" w:rsidP="00700809">
      <w:pPr>
        <w:spacing w:after="120" w:line="276" w:lineRule="auto"/>
        <w:ind w:left="71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463DF9" w14:textId="77777777" w:rsidR="00700809" w:rsidRDefault="00700809" w:rsidP="00700809">
      <w:pPr>
        <w:spacing w:after="120" w:line="276" w:lineRule="auto"/>
        <w:ind w:left="71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60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6. </w:t>
      </w:r>
    </w:p>
    <w:p w14:paraId="79C448F4" w14:textId="7DF9BD8E" w:rsidR="00700809" w:rsidRDefault="008158E0" w:rsidP="00700809">
      <w:pPr>
        <w:pStyle w:val="Akapitzlist"/>
        <w:numPr>
          <w:ilvl w:val="0"/>
          <w:numId w:val="34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135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terminie </w:t>
      </w:r>
      <w:r w:rsidR="00A95407">
        <w:rPr>
          <w:rFonts w:ascii="Times New Roman" w:eastAsia="Times New Roman" w:hAnsi="Times New Roman" w:cs="Times New Roman"/>
          <w:sz w:val="24"/>
          <w:szCs w:val="24"/>
          <w:lang w:eastAsia="pl-PL"/>
        </w:rPr>
        <w:t>do dwóch miesięcy od zakończenia procedury oceny formalnej zgłoszeń</w:t>
      </w:r>
      <w:r w:rsidR="00700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 Nadzorcza przeprowadzi</w:t>
      </w:r>
      <w:r w:rsidR="00FC44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Spółki lub zdalnie za pośrednictwem środków komunikacji elektronicznej</w:t>
      </w:r>
      <w:r w:rsidR="00F2574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F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rozmowy kwalifikacyjne</w:t>
      </w:r>
      <w:r w:rsidR="00851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kandydatami spełniającymi wymogi określone w ogłoszeniu</w:t>
      </w:r>
      <w:r w:rsidR="00537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 § 5 ust. 6</w:t>
      </w:r>
      <w:r w:rsidR="009F3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FC444E" w:rsidRPr="00FC444E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</w:t>
      </w:r>
      <w:r w:rsidR="00FC444E">
        <w:rPr>
          <w:rFonts w:ascii="Times New Roman" w:eastAsia="Times New Roman" w:hAnsi="Times New Roman" w:cs="Times New Roman"/>
          <w:sz w:val="24"/>
          <w:szCs w:val="24"/>
          <w:lang w:eastAsia="pl-PL"/>
        </w:rPr>
        <w:t>jąc</w:t>
      </w:r>
      <w:r w:rsidR="00FC444E" w:rsidRPr="00FC44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autoprezentację doświadczeń i kompetencji kandydata</w:t>
      </w:r>
      <w:r w:rsidR="00FC444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C444E" w:rsidRPr="00FC44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0809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w zakresie:</w:t>
      </w:r>
    </w:p>
    <w:p w14:paraId="7A2FAE20" w14:textId="77777777" w:rsidR="00700809" w:rsidRDefault="00700809" w:rsidP="00700809">
      <w:pPr>
        <w:pStyle w:val="Akapitzlist"/>
        <w:numPr>
          <w:ilvl w:val="0"/>
          <w:numId w:val="3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809">
        <w:rPr>
          <w:rFonts w:ascii="Times New Roman" w:eastAsia="Times New Roman" w:hAnsi="Times New Roman" w:cs="Times New Roman"/>
          <w:sz w:val="24"/>
          <w:szCs w:val="24"/>
          <w:lang w:eastAsia="pl-PL"/>
        </w:rPr>
        <w:t>wiedz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kandydata</w:t>
      </w:r>
      <w:r w:rsidRPr="00700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zakresie dzi</w:t>
      </w:r>
      <w:r w:rsidR="00B619EE">
        <w:rPr>
          <w:rFonts w:ascii="Times New Roman" w:eastAsia="Times New Roman" w:hAnsi="Times New Roman" w:cs="Times New Roman"/>
          <w:sz w:val="24"/>
          <w:szCs w:val="24"/>
          <w:lang w:eastAsia="pl-PL"/>
        </w:rPr>
        <w:t>ałalności Spółki oraz o sektorach</w:t>
      </w:r>
      <w:r w:rsidRPr="00700809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który</w:t>
      </w:r>
      <w:r w:rsidR="00B619EE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700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 Spółka,</w:t>
      </w:r>
    </w:p>
    <w:p w14:paraId="1AE18ED7" w14:textId="0CB61835" w:rsidR="00135073" w:rsidRDefault="00135073" w:rsidP="00700809">
      <w:pPr>
        <w:pStyle w:val="Akapitzlist"/>
        <w:numPr>
          <w:ilvl w:val="0"/>
          <w:numId w:val="3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doświadczenia kandydata w pracy lub zarządzaniu w dziedzinach stanowiących przedmiot działalności Spółki</w:t>
      </w:r>
      <w:r w:rsidR="00CB48D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9A489A7" w14:textId="77777777" w:rsidR="00CB48D0" w:rsidRPr="00700809" w:rsidRDefault="00CB48D0" w:rsidP="00CB48D0">
      <w:pPr>
        <w:pStyle w:val="Akapitzlist"/>
        <w:numPr>
          <w:ilvl w:val="0"/>
          <w:numId w:val="3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809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 </w:t>
      </w:r>
      <w:r w:rsidRPr="00700809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 prawa w zakresie dotyczącym działalności Spółki,</w:t>
      </w:r>
    </w:p>
    <w:p w14:paraId="1237FAA3" w14:textId="77777777" w:rsidR="00700809" w:rsidRPr="00700809" w:rsidRDefault="00CD5850" w:rsidP="00700809">
      <w:pPr>
        <w:pStyle w:val="Akapitzlist"/>
        <w:numPr>
          <w:ilvl w:val="0"/>
          <w:numId w:val="3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znajomości </w:t>
      </w:r>
      <w:r w:rsidR="00700809" w:rsidRPr="00700809">
        <w:rPr>
          <w:rFonts w:ascii="Times New Roman" w:eastAsia="Times New Roman" w:hAnsi="Times New Roman" w:cs="Times New Roman"/>
          <w:sz w:val="24"/>
          <w:szCs w:val="24"/>
          <w:lang w:eastAsia="pl-PL"/>
        </w:rPr>
        <w:t>zagadnień związanych z zarządzaniem i kierowaniem zespołami pracowników,</w:t>
      </w:r>
    </w:p>
    <w:p w14:paraId="0897002E" w14:textId="57A0A912" w:rsidR="00700809" w:rsidRPr="00700809" w:rsidRDefault="00B006E4" w:rsidP="00700809">
      <w:pPr>
        <w:pStyle w:val="Akapitzlist"/>
        <w:numPr>
          <w:ilvl w:val="0"/>
          <w:numId w:val="3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znajomości </w:t>
      </w:r>
      <w:r w:rsidR="00700809" w:rsidRPr="00700809">
        <w:rPr>
          <w:rFonts w:ascii="Times New Roman" w:eastAsia="Times New Roman" w:hAnsi="Times New Roman" w:cs="Times New Roman"/>
          <w:sz w:val="24"/>
          <w:szCs w:val="24"/>
          <w:lang w:eastAsia="pl-PL"/>
        </w:rPr>
        <w:t>zasad funkcjonowania spółek handlowych, ze szczególnym uwzględnieniem spółek z udziałem jednostek samorządu terytorialnego,</w:t>
      </w:r>
    </w:p>
    <w:p w14:paraId="23EEAAB2" w14:textId="49830024" w:rsidR="00700809" w:rsidRPr="00700809" w:rsidRDefault="00700809" w:rsidP="00700809">
      <w:pPr>
        <w:pStyle w:val="Akapitzlist"/>
        <w:numPr>
          <w:ilvl w:val="0"/>
          <w:numId w:val="3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znajomości</w:t>
      </w:r>
      <w:r w:rsidR="00CD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0809">
        <w:rPr>
          <w:rFonts w:ascii="Times New Roman" w:eastAsia="Times New Roman" w:hAnsi="Times New Roman" w:cs="Times New Roman"/>
          <w:sz w:val="24"/>
          <w:szCs w:val="24"/>
          <w:lang w:eastAsia="pl-PL"/>
        </w:rPr>
        <w:t>zasad wynagradzania w spółkach z udziałem jednostek samorządu terytorialnego,</w:t>
      </w:r>
    </w:p>
    <w:p w14:paraId="16173B2B" w14:textId="77777777" w:rsidR="00700809" w:rsidRPr="00700809" w:rsidRDefault="00700809" w:rsidP="00700809">
      <w:pPr>
        <w:pStyle w:val="Akapitzlist"/>
        <w:numPr>
          <w:ilvl w:val="0"/>
          <w:numId w:val="3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znajomości </w:t>
      </w:r>
      <w:r w:rsidRPr="00700809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ograniczeń prowadzenia działalności gospodarczej przez osoby pełniące funkcje publiczne,</w:t>
      </w:r>
    </w:p>
    <w:p w14:paraId="1445A58F" w14:textId="77777777" w:rsidR="00700809" w:rsidRPr="00700809" w:rsidRDefault="00CD5850" w:rsidP="00700809">
      <w:pPr>
        <w:pStyle w:val="Akapitzlist"/>
        <w:numPr>
          <w:ilvl w:val="0"/>
          <w:numId w:val="3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znajomości </w:t>
      </w:r>
      <w:r w:rsidR="00700809" w:rsidRPr="00700809">
        <w:rPr>
          <w:rFonts w:ascii="Times New Roman" w:eastAsia="Times New Roman" w:hAnsi="Times New Roman" w:cs="Times New Roman"/>
          <w:sz w:val="24"/>
          <w:szCs w:val="24"/>
          <w:lang w:eastAsia="pl-PL"/>
        </w:rPr>
        <w:t>zasad nadzoru właścicielskiego,</w:t>
      </w:r>
    </w:p>
    <w:p w14:paraId="4EED169F" w14:textId="77777777" w:rsidR="00700809" w:rsidRPr="00700809" w:rsidRDefault="00A74A5B" w:rsidP="00700809">
      <w:pPr>
        <w:pStyle w:val="Akapitzlist"/>
        <w:numPr>
          <w:ilvl w:val="0"/>
          <w:numId w:val="3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A74A5B">
        <w:rPr>
          <w:rFonts w:ascii="Times New Roman" w:eastAsia="Times New Roman" w:hAnsi="Times New Roman" w:cs="Times New Roman"/>
          <w:sz w:val="24"/>
          <w:szCs w:val="24"/>
          <w:lang w:eastAsia="pl-PL"/>
        </w:rPr>
        <w:t>ykształceni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74A5B">
        <w:rPr>
          <w:rFonts w:ascii="Times New Roman" w:eastAsia="Times New Roman" w:hAnsi="Times New Roman" w:cs="Times New Roman"/>
          <w:sz w:val="24"/>
          <w:szCs w:val="24"/>
          <w:lang w:eastAsia="pl-PL"/>
        </w:rPr>
        <w:t>, wiedz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A74A5B">
        <w:rPr>
          <w:rFonts w:ascii="Times New Roman" w:eastAsia="Times New Roman" w:hAnsi="Times New Roman" w:cs="Times New Roman"/>
          <w:sz w:val="24"/>
          <w:szCs w:val="24"/>
          <w:lang w:eastAsia="pl-PL"/>
        </w:rPr>
        <w:t>, kwalifikacj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A74A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doświadczeni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74A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zawodowe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A74A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kandydata w kontekście zadań związanych z wykonywaniem funkcji Członka Zarządu</w:t>
      </w:r>
      <w:r w:rsidR="00F740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Spółki</w:t>
      </w:r>
      <w:r w:rsidR="00700809" w:rsidRPr="007008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44CA755" w14:textId="77777777" w:rsidR="00700809" w:rsidRDefault="00CD5850" w:rsidP="00700809">
      <w:pPr>
        <w:pStyle w:val="Akapitzlist"/>
        <w:numPr>
          <w:ilvl w:val="0"/>
          <w:numId w:val="3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wiedzy kandydata </w:t>
      </w:r>
      <w:r w:rsidR="00700809" w:rsidRPr="00700809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innych zagadnień, których znajomość wymagana jest na stanowisku, na które kandydat aplikuje, z uwzględnieniem specyfiki funkcjonowania Spółki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84D495F" w14:textId="231F533C" w:rsidR="00BB2C7B" w:rsidRDefault="00BB2C7B" w:rsidP="00700809">
      <w:pPr>
        <w:pStyle w:val="Akapitzlist"/>
        <w:numPr>
          <w:ilvl w:val="0"/>
          <w:numId w:val="34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Termin, o którym mowa w ust. 1 powyżej może zostać przedłużony, </w:t>
      </w:r>
      <w:r w:rsidR="004012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np. w przypadku wpłynięcia dużej ilości zgłoszeń.</w:t>
      </w:r>
    </w:p>
    <w:p w14:paraId="219C3139" w14:textId="282B7D3D" w:rsidR="00CD5850" w:rsidRDefault="00FC0612" w:rsidP="00700809">
      <w:pPr>
        <w:pStyle w:val="Akapitzlist"/>
        <w:numPr>
          <w:ilvl w:val="0"/>
          <w:numId w:val="34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Zaproponowany kandydatowi t</w:t>
      </w:r>
      <w:r w:rsidR="00CD5850" w:rsidRPr="00CD5850">
        <w:rPr>
          <w:rFonts w:ascii="Times New Roman" w:eastAsia="Times New Roman" w:hAnsi="Times New Roman" w:cs="Times New Roman"/>
          <w:sz w:val="24"/>
          <w:szCs w:val="24"/>
          <w:lang w:eastAsia="pl-PL"/>
        </w:rPr>
        <w:t>ermin</w:t>
      </w:r>
      <w:r w:rsidR="00CD5850">
        <w:rPr>
          <w:rFonts w:ascii="Times New Roman" w:eastAsia="Times New Roman" w:hAnsi="Times New Roman" w:cs="Times New Roman"/>
          <w:sz w:val="24"/>
          <w:szCs w:val="24"/>
          <w:lang w:eastAsia="pl-PL"/>
        </w:rPr>
        <w:t>, godzina</w:t>
      </w:r>
      <w:r w:rsidR="00CD5850" w:rsidRPr="00CD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miejsce rozmowy kwalifikacyjnej może zostać zmieniony decyzją Rady Nadzorczej, również po wcz</w:t>
      </w:r>
      <w:r w:rsidR="003351D8">
        <w:rPr>
          <w:rFonts w:ascii="Times New Roman" w:eastAsia="Times New Roman" w:hAnsi="Times New Roman" w:cs="Times New Roman"/>
          <w:sz w:val="24"/>
          <w:szCs w:val="24"/>
          <w:lang w:eastAsia="pl-PL"/>
        </w:rPr>
        <w:t>eśniejszym zaproszeniu kandydata</w:t>
      </w:r>
      <w:r w:rsidR="00CD5850" w:rsidRPr="00CD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rozmowę. O zmianach kandyda</w:t>
      </w:r>
      <w:r w:rsidR="003351D8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CD5850" w:rsidRPr="00CD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</w:t>
      </w:r>
      <w:r w:rsidR="003351D8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CD5850" w:rsidRPr="00CD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poinformowan</w:t>
      </w:r>
      <w:r w:rsidR="003351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="00CD5850" w:rsidRPr="00CD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telefonicznie </w:t>
      </w:r>
      <w:r w:rsidR="00F7408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CD5850" w:rsidRPr="00CD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pośrednictwem poczty elektronicznej.</w:t>
      </w:r>
    </w:p>
    <w:p w14:paraId="00191C92" w14:textId="77777777" w:rsidR="002D17A6" w:rsidRDefault="002D17A6" w:rsidP="00700809">
      <w:pPr>
        <w:pStyle w:val="Akapitzlist"/>
        <w:numPr>
          <w:ilvl w:val="0"/>
          <w:numId w:val="34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A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przystąpieniem do rozmowy kwalifikacyjnej kandydat powinien okazać dokument tożsamości.</w:t>
      </w:r>
    </w:p>
    <w:p w14:paraId="5E69BDBE" w14:textId="28E98EFD" w:rsidR="002D17A6" w:rsidRDefault="006A4470" w:rsidP="002D17A6">
      <w:pPr>
        <w:pStyle w:val="Akapitzlist"/>
        <w:numPr>
          <w:ilvl w:val="0"/>
          <w:numId w:val="34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B2E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Nieobecność kandydata w terminie wyznaczonym na rozmowę kwalifikacyjną</w:t>
      </w:r>
      <w:r w:rsidR="00F46A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012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46A1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jej usprawiedliwienia przez kandydata w terminie 3 dni od zaplanowanej rozmowy kwalifikacyjnej</w:t>
      </w:r>
      <w:r w:rsidR="00687B6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F2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0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12AE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zostać po</w:t>
      </w:r>
      <w:r w:rsidR="007E0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traktowana na równi </w:t>
      </w:r>
      <w:r w:rsidR="004012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E0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wycofaniem </w:t>
      </w:r>
      <w:r w:rsidR="00FC0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jego </w:t>
      </w:r>
      <w:r w:rsidRPr="009F2B2E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kandydatury.</w:t>
      </w:r>
    </w:p>
    <w:p w14:paraId="19A0FE6A" w14:textId="6ADED24C" w:rsidR="00CD5850" w:rsidRPr="002D17A6" w:rsidRDefault="00CD5850" w:rsidP="002D17A6">
      <w:pPr>
        <w:pStyle w:val="Akapitzlist"/>
        <w:numPr>
          <w:ilvl w:val="0"/>
          <w:numId w:val="34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odpowiedzi kandydatów dokonuje indywidualnie każdy z członków Rady Nadzorczej na </w:t>
      </w:r>
      <w:r w:rsidR="00A522CE" w:rsidRPr="002D17A6">
        <w:rPr>
          <w:rFonts w:ascii="Times New Roman" w:eastAsia="Times New Roman" w:hAnsi="Times New Roman" w:cs="Times New Roman"/>
          <w:sz w:val="24"/>
          <w:szCs w:val="24"/>
          <w:lang w:eastAsia="pl-PL"/>
        </w:rPr>
        <w:t>Arkuszu</w:t>
      </w:r>
      <w:r w:rsidRPr="002D1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oceny</w:t>
      </w:r>
      <w:r w:rsidR="00CC3FDF" w:rsidRPr="002D1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indywidualnej kandydata</w:t>
      </w:r>
      <w:r w:rsidR="006A5A4A" w:rsidRPr="002D17A6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którego wzór stanowi załącznik nr 1 do niniejszego Regulaminu.</w:t>
      </w:r>
      <w:r w:rsidRPr="002D1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5A4A" w:rsidRPr="002D17A6">
        <w:rPr>
          <w:rFonts w:ascii="Times New Roman" w:eastAsia="Times New Roman" w:hAnsi="Times New Roman" w:cs="Times New Roman"/>
          <w:sz w:val="24"/>
          <w:szCs w:val="24"/>
          <w:lang w:eastAsia="pl-PL"/>
        </w:rPr>
        <w:t>Rada dokonuje oceny kandydata w odniesieniu do zagadnień wskazanych w § 6 ust</w:t>
      </w:r>
      <w:r w:rsidR="003351D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A5A4A" w:rsidRPr="002D1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</w:t>
      </w:r>
      <w:r w:rsidR="00B55DA1" w:rsidRPr="002D17A6">
        <w:rPr>
          <w:rFonts w:ascii="Times New Roman" w:eastAsia="Times New Roman" w:hAnsi="Times New Roman" w:cs="Times New Roman"/>
          <w:sz w:val="24"/>
          <w:szCs w:val="24"/>
          <w:lang w:eastAsia="pl-PL"/>
        </w:rPr>
        <w:t>w skali od 0 do 5 punktów</w:t>
      </w:r>
      <w:r w:rsidRPr="002D17A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A5A4A" w:rsidRPr="002D1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gdzie 5 punktów oznacza uzyskanie przez kandydata oceny najwyższej</w:t>
      </w:r>
      <w:r w:rsidRPr="002D17A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3305E" w:rsidRPr="002D1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Wyniki ocen indywidualnych przenoszone są do arkusza zbiorczego, którego wzór stanowi załącznik nr 2 do niniejszego Regulaminu.</w:t>
      </w:r>
      <w:r w:rsidR="007A5AA1" w:rsidRPr="002D1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Końcowy wynik oceny indywidualnej określa liczba punktów przyznanych przez każdego z członków Rady Nadzorczej przy zastosowaniu jednolitego przedziału punktacji. Końcową oceną kandydata jest średnia ocen indywidualnych członków Rady Nadzorczej.</w:t>
      </w:r>
      <w:r w:rsidR="00401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Ocena ma charakter jedynie pomocniczy i nie stanowi podstawy do ostatecznego wyboru kandydata. Uzyskana ocena nie stanowi również podstawy do ewentualnych roszczeń kandydata do wyboru na stanowisko Członka Zarządu.</w:t>
      </w:r>
    </w:p>
    <w:p w14:paraId="504CE832" w14:textId="31817AC2" w:rsidR="007A5AA1" w:rsidRDefault="007A5AA1" w:rsidP="00700809">
      <w:pPr>
        <w:pStyle w:val="Akapitzlist"/>
        <w:numPr>
          <w:ilvl w:val="0"/>
          <w:numId w:val="34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Nadzorcza </w:t>
      </w:r>
      <w:r w:rsidR="00673E1C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wyboru kandydata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oceniając </w:t>
      </w:r>
      <w:r w:rsidR="0067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predyspozycj</w:t>
      </w:r>
      <w:r w:rsidR="00FC061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wiedzę i kwalifikacje w zakresie niezbędnym do zajmowania stanowiska Członka Zarządu</w:t>
      </w:r>
      <w:r w:rsidR="00401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może wziąć pod uwagę m. in. ocenę, o której mowa w ust. 6.</w:t>
      </w:r>
    </w:p>
    <w:p w14:paraId="3174AF24" w14:textId="2D502406" w:rsidR="007803ED" w:rsidRDefault="00673E1C" w:rsidP="00BB26D9">
      <w:pPr>
        <w:pStyle w:val="Akapitzlist"/>
        <w:numPr>
          <w:ilvl w:val="0"/>
          <w:numId w:val="34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Kandydatura wybranego zgodnie z ustępem poprzedzającym kandydata</w:t>
      </w:r>
      <w:r w:rsidR="009838F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zostaje poddana pod głosowanie Rady Nadzorczej celem podjęcia uchwały w sprawie powołania go na Członka Zarządu.</w:t>
      </w:r>
      <w:r w:rsidR="00947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26D9" w:rsidRPr="00BB26D9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o powołaniu kandydata na Członka Zarządu, kończy postepowania kwalifikacyjne na to stanowisko</w:t>
      </w:r>
      <w:r w:rsidR="00BB26D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B26D9" w:rsidRPr="00BB26D9" w:rsidDel="00BB2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12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474E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niepodjęcia uchwały o powołaniu wybranego kandydata na Członka Zarządu, Rada Nadzorcza dokonuje wyboru innego kandydata zgodnie z ust. 6</w:t>
      </w:r>
      <w:r w:rsidR="007803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B26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0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46FBDE9" w14:textId="0A57FA2D" w:rsidR="007803ED" w:rsidRDefault="007803ED" w:rsidP="00700809">
      <w:pPr>
        <w:pStyle w:val="Akapitzlist"/>
        <w:numPr>
          <w:ilvl w:val="0"/>
          <w:numId w:val="34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przez Radę </w:t>
      </w:r>
      <w:r w:rsidR="00983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Nadzorczą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w sprawie powołania Członka Zarządu nastąpi </w:t>
      </w:r>
      <w:r w:rsidR="0067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284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ciągu </w:t>
      </w:r>
      <w:r w:rsidR="00673E1C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miesiąca od dnia wyboru kandydata.</w:t>
      </w:r>
    </w:p>
    <w:p w14:paraId="2DD57893" w14:textId="77777777" w:rsidR="00B72B33" w:rsidRDefault="00B72B33" w:rsidP="0052402B">
      <w:pPr>
        <w:spacing w:after="120" w:line="276" w:lineRule="auto"/>
        <w:ind w:left="71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0001A6" w14:textId="77777777" w:rsidR="00C20D0F" w:rsidRDefault="00C20D0F" w:rsidP="0052402B">
      <w:pPr>
        <w:spacing w:after="120" w:line="276" w:lineRule="auto"/>
        <w:ind w:left="71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7F6C93" w14:textId="77777777" w:rsidR="0052402B" w:rsidRDefault="0052402B" w:rsidP="0052402B">
      <w:pPr>
        <w:spacing w:after="120" w:line="276" w:lineRule="auto"/>
        <w:ind w:left="71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60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7.</w:t>
      </w:r>
    </w:p>
    <w:p w14:paraId="4075470D" w14:textId="77777777" w:rsidR="00B55DA1" w:rsidRDefault="00B55DA1" w:rsidP="00B55DA1">
      <w:pPr>
        <w:pStyle w:val="Akapitzlist"/>
        <w:numPr>
          <w:ilvl w:val="0"/>
          <w:numId w:val="36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DA1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przeprowadzonego postępowania kwalifikacyjnego Rada Nadzorcza sporządza protokół, który zawiera w szczególności:</w:t>
      </w:r>
    </w:p>
    <w:p w14:paraId="6E339D1B" w14:textId="77777777" w:rsidR="00B55DA1" w:rsidRDefault="00B55DA1" w:rsidP="00B55DA1">
      <w:pPr>
        <w:pStyle w:val="Akapitzlist"/>
        <w:numPr>
          <w:ilvl w:val="0"/>
          <w:numId w:val="37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datę i miejsce przeprowadzenia poszczególnych czynności postępowania,</w:t>
      </w:r>
    </w:p>
    <w:p w14:paraId="4D1EF76A" w14:textId="77777777" w:rsidR="00B55DA1" w:rsidRDefault="00B55DA1" w:rsidP="00B55DA1">
      <w:pPr>
        <w:pStyle w:val="Akapitzlist"/>
        <w:numPr>
          <w:ilvl w:val="0"/>
          <w:numId w:val="37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imiona i nazwiska osób przeprowadzających postępowanie,</w:t>
      </w:r>
    </w:p>
    <w:p w14:paraId="380678D9" w14:textId="77777777" w:rsidR="00B55DA1" w:rsidRDefault="00B55DA1" w:rsidP="00B55DA1">
      <w:pPr>
        <w:pStyle w:val="Akapitzlist"/>
        <w:numPr>
          <w:ilvl w:val="0"/>
          <w:numId w:val="37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listę kandydatów biorących udział w postępowaniu,</w:t>
      </w:r>
    </w:p>
    <w:p w14:paraId="6B56E06A" w14:textId="77777777" w:rsidR="00B55DA1" w:rsidRDefault="00B55DA1" w:rsidP="00B55DA1">
      <w:pPr>
        <w:pStyle w:val="Akapitzlist"/>
        <w:numPr>
          <w:ilvl w:val="0"/>
          <w:numId w:val="37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opis przeprowadzonych czynności i podjętych uchwał,</w:t>
      </w:r>
    </w:p>
    <w:p w14:paraId="7EEC3C90" w14:textId="77777777" w:rsidR="00B55DA1" w:rsidRDefault="00B55DA1" w:rsidP="00B55DA1">
      <w:pPr>
        <w:pStyle w:val="Akapitzlist"/>
        <w:numPr>
          <w:ilvl w:val="0"/>
          <w:numId w:val="37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postępowania.</w:t>
      </w:r>
    </w:p>
    <w:p w14:paraId="47DC5C78" w14:textId="73522090" w:rsidR="00B55DA1" w:rsidRDefault="00B55DA1" w:rsidP="00B55DA1">
      <w:pPr>
        <w:pStyle w:val="Akapitzlist"/>
        <w:numPr>
          <w:ilvl w:val="0"/>
          <w:numId w:val="36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przez Radę uchwały w sprawie przyjęcia protokołu z postepowania kwalifikacyjnego nastąpi </w:t>
      </w:r>
      <w:r w:rsidR="00673E1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84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ciągu</w:t>
      </w:r>
      <w:r w:rsidR="0067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miesiąca od </w:t>
      </w:r>
      <w:r w:rsidR="002842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podjęcia uchwały, o której mowa w §6 ust. 9. </w:t>
      </w:r>
    </w:p>
    <w:p w14:paraId="6BD440AE" w14:textId="77777777" w:rsidR="00B72B33" w:rsidRDefault="00B72B33" w:rsidP="00B55DA1">
      <w:pPr>
        <w:spacing w:after="120" w:line="276" w:lineRule="auto"/>
        <w:ind w:left="71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C2524A" w14:textId="77777777" w:rsidR="00B55DA1" w:rsidRDefault="00B55DA1" w:rsidP="00B55DA1">
      <w:pPr>
        <w:spacing w:after="120" w:line="276" w:lineRule="auto"/>
        <w:ind w:left="71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60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8.</w:t>
      </w:r>
    </w:p>
    <w:p w14:paraId="61DBBD1E" w14:textId="77777777" w:rsidR="00B55DA1" w:rsidRDefault="00B55DA1" w:rsidP="00B55DA1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wynikach postępowania kwalifikacyjnego</w:t>
      </w:r>
      <w:r w:rsidR="00F57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 Nadzorcza powiadamia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</w:t>
      </w:r>
      <w:r w:rsidR="00F57D1A">
        <w:rPr>
          <w:rFonts w:ascii="Times New Roman" w:eastAsia="Times New Roman" w:hAnsi="Times New Roman" w:cs="Times New Roman"/>
          <w:sz w:val="24"/>
          <w:szCs w:val="24"/>
          <w:lang w:eastAsia="pl-PL"/>
        </w:rPr>
        <w:t>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7D1A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</w:t>
      </w:r>
      <w:r w:rsidR="00C633BA">
        <w:rPr>
          <w:rFonts w:ascii="Times New Roman" w:eastAsia="Times New Roman" w:hAnsi="Times New Roman" w:cs="Times New Roman"/>
          <w:sz w:val="24"/>
          <w:szCs w:val="24"/>
          <w:lang w:eastAsia="pl-PL"/>
        </w:rPr>
        <w:t>icznie lub pocztą elektroniczną.</w:t>
      </w:r>
    </w:p>
    <w:p w14:paraId="45F318BE" w14:textId="49E14031" w:rsidR="00B55DA1" w:rsidRDefault="00FA51DF" w:rsidP="00B55DA1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wynikach postępowania kwalifikacyjnego Rada Nadzorcza niezwłocznie powiadamia Wspólnika Spółki</w:t>
      </w:r>
      <w:r w:rsidR="00113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przedkłada mu protokół, o którym mowa </w:t>
      </w:r>
      <w:r w:rsidR="004F19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13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113D4C" w:rsidRPr="005E5760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113D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7.</w:t>
      </w:r>
    </w:p>
    <w:p w14:paraId="655D6FB3" w14:textId="61686653" w:rsidR="00325719" w:rsidRDefault="00325719" w:rsidP="00B55DA1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Spółka nie zwraca kandydatom kosztów związanych z uczestnictwem </w:t>
      </w:r>
      <w:r w:rsidR="004F19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5719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kwalifikacyjnym.</w:t>
      </w:r>
    </w:p>
    <w:p w14:paraId="4C931A8A" w14:textId="77777777" w:rsidR="00B72B33" w:rsidRDefault="00B72B33" w:rsidP="00FA51DF">
      <w:pPr>
        <w:spacing w:after="120" w:line="276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6E0B48" w14:textId="77777777" w:rsidR="00FA51DF" w:rsidRDefault="00FA51DF" w:rsidP="00FA51DF">
      <w:pPr>
        <w:spacing w:after="120" w:line="276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60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9.</w:t>
      </w:r>
    </w:p>
    <w:p w14:paraId="12B39942" w14:textId="5B013CCF" w:rsidR="00492EF7" w:rsidRDefault="00492EF7" w:rsidP="00F03F80">
      <w:pPr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wyłoniony i powołany kandydat cofnie zgodę na powołanie w Skład Zarządu lub zrezygnuje z </w:t>
      </w:r>
      <w:r w:rsidRPr="003D1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funkcji w okresie </w:t>
      </w:r>
      <w:r w:rsidR="003D1A35">
        <w:rPr>
          <w:rFonts w:ascii="Times New Roman" w:eastAsia="Times New Roman" w:hAnsi="Times New Roman" w:cs="Times New Roman"/>
          <w:sz w:val="24"/>
          <w:szCs w:val="24"/>
          <w:lang w:eastAsia="pl-PL"/>
        </w:rPr>
        <w:t>trzech miesięcy</w:t>
      </w:r>
      <w:r w:rsidRPr="003D1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zakończenia postępowania kwalifikacyjnego, Rada Nadzorcza może powołać na stanowisko</w:t>
      </w:r>
      <w:r w:rsidRPr="00F03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Członka Zarządu</w:t>
      </w:r>
      <w:r w:rsidR="00C00A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Spółki</w:t>
      </w:r>
      <w:r w:rsidRPr="00F03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6977">
        <w:rPr>
          <w:rFonts w:ascii="Times New Roman" w:eastAsia="Times New Roman" w:hAnsi="Times New Roman" w:cs="Times New Roman"/>
          <w:sz w:val="24"/>
          <w:szCs w:val="24"/>
          <w:lang w:eastAsia="pl-PL"/>
        </w:rPr>
        <w:t>inną osobę</w:t>
      </w:r>
      <w:r w:rsidRPr="00F03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spośród pozostałych kandydatów albo postępowanie kwalifikacyjne </w:t>
      </w:r>
      <w:r w:rsidR="00DD46C3">
        <w:rPr>
          <w:rFonts w:ascii="Times New Roman" w:eastAsia="Times New Roman" w:hAnsi="Times New Roman" w:cs="Times New Roman"/>
          <w:sz w:val="24"/>
          <w:szCs w:val="24"/>
          <w:lang w:eastAsia="pl-PL"/>
        </w:rPr>
        <w:t>powtórzyć</w:t>
      </w:r>
      <w:r w:rsidRPr="00F03F8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F0B3320" w14:textId="77777777" w:rsidR="00B72B33" w:rsidRDefault="00B72B33" w:rsidP="00113D4C">
      <w:pPr>
        <w:spacing w:after="120" w:line="276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B5044E" w14:textId="77777777" w:rsidR="00113D4C" w:rsidRDefault="00113D4C" w:rsidP="00113D4C">
      <w:pPr>
        <w:spacing w:after="120" w:line="276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760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10.</w:t>
      </w:r>
    </w:p>
    <w:p w14:paraId="2A72E839" w14:textId="77777777" w:rsidR="00113D4C" w:rsidRDefault="00113D4C" w:rsidP="00113D4C">
      <w:pPr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niniejszego Regulaminu dokonuje się w trybie przewidzianym do jego uchwalenia.</w:t>
      </w:r>
    </w:p>
    <w:p w14:paraId="15439BEA" w14:textId="77777777" w:rsidR="00B006E4" w:rsidRDefault="00B006E4" w:rsidP="00113D4C">
      <w:pPr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C1253D" w14:textId="77777777" w:rsidR="00B006E4" w:rsidRDefault="00B006E4" w:rsidP="00113D4C">
      <w:pPr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55BE8F11" w14:textId="4F180900" w:rsidR="00B006E4" w:rsidRPr="004F1994" w:rsidRDefault="00B006E4" w:rsidP="00B006E4">
      <w:pPr>
        <w:spacing w:after="120" w:line="276" w:lineRule="auto"/>
        <w:ind w:left="5957"/>
        <w:jc w:val="both"/>
        <w:rPr>
          <w:rFonts w:ascii="Times New Roman" w:eastAsia="Times New Roman" w:hAnsi="Times New Roman" w:cs="Times New Roman"/>
          <w:i/>
          <w:sz w:val="16"/>
          <w:szCs w:val="24"/>
          <w:lang w:eastAsia="pl-PL"/>
        </w:rPr>
      </w:pPr>
      <w:r w:rsidRPr="004F1994">
        <w:rPr>
          <w:rFonts w:ascii="Times New Roman" w:eastAsia="Times New Roman" w:hAnsi="Times New Roman" w:cs="Times New Roman"/>
          <w:i/>
          <w:sz w:val="16"/>
          <w:szCs w:val="24"/>
          <w:lang w:eastAsia="pl-PL"/>
        </w:rPr>
        <w:lastRenderedPageBreak/>
        <w:t>Załącznik nr 1 do Regulaminu postępowania kwalifikacyjnego na stanowisko Członka Zarządu</w:t>
      </w:r>
      <w:r w:rsidR="00E4747B" w:rsidRPr="004F1994">
        <w:rPr>
          <w:rFonts w:ascii="Times New Roman" w:eastAsia="Times New Roman" w:hAnsi="Times New Roman" w:cs="Times New Roman"/>
          <w:i/>
          <w:sz w:val="16"/>
          <w:szCs w:val="24"/>
          <w:lang w:eastAsia="pl-PL"/>
        </w:rPr>
        <w:t xml:space="preserve"> spółki „Przedsiębiorstwo Usług Komunalnych” spółka z ograniczoną odpowiedzialnością  w Mosinie  </w:t>
      </w:r>
    </w:p>
    <w:p w14:paraId="0A836D53" w14:textId="77777777" w:rsidR="00B006E4" w:rsidRDefault="00B006E4" w:rsidP="00B006E4">
      <w:pPr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05BD13" w14:textId="77777777" w:rsidR="00080289" w:rsidRPr="00B006E4" w:rsidRDefault="00080289" w:rsidP="00B006E4">
      <w:pPr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4"/>
        <w:gridCol w:w="1976"/>
        <w:gridCol w:w="1976"/>
        <w:gridCol w:w="1977"/>
        <w:gridCol w:w="1417"/>
      </w:tblGrid>
      <w:tr w:rsidR="00B006E4" w:rsidRPr="00ED6F7E" w14:paraId="152493F7" w14:textId="77777777" w:rsidTr="00B006E4">
        <w:trPr>
          <w:jc w:val="center"/>
        </w:trPr>
        <w:tc>
          <w:tcPr>
            <w:tcW w:w="9322" w:type="dxa"/>
            <w:gridSpan w:val="6"/>
          </w:tcPr>
          <w:p w14:paraId="4A337D62" w14:textId="77777777" w:rsidR="00B006E4" w:rsidRPr="00A74A5B" w:rsidRDefault="00B006E4" w:rsidP="00B00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4A5B">
              <w:rPr>
                <w:rFonts w:ascii="Times New Roman" w:hAnsi="Times New Roman" w:cs="Times New Roman"/>
                <w:b/>
              </w:rPr>
              <w:t>Arkusz oceny indywidualnej kandydata</w:t>
            </w:r>
          </w:p>
          <w:p w14:paraId="345DFFA1" w14:textId="77777777" w:rsidR="00B006E4" w:rsidRPr="00A74A5B" w:rsidRDefault="00B006E4" w:rsidP="00BB1D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4A5B">
              <w:rPr>
                <w:rFonts w:ascii="Times New Roman" w:hAnsi="Times New Roman" w:cs="Times New Roman"/>
                <w:b/>
              </w:rPr>
              <w:t>na stanowisko Członka Zarządu Spółki</w:t>
            </w:r>
          </w:p>
        </w:tc>
      </w:tr>
      <w:tr w:rsidR="00B006E4" w:rsidRPr="00553D72" w14:paraId="3CF4A077" w14:textId="77777777" w:rsidTr="00B006E4">
        <w:trPr>
          <w:jc w:val="center"/>
        </w:trPr>
        <w:tc>
          <w:tcPr>
            <w:tcW w:w="9322" w:type="dxa"/>
            <w:gridSpan w:val="6"/>
          </w:tcPr>
          <w:p w14:paraId="374D215B" w14:textId="77777777" w:rsidR="00B006E4" w:rsidRPr="00A74A5B" w:rsidRDefault="00B006E4" w:rsidP="00B00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05637F" w14:textId="77777777" w:rsidR="00B006E4" w:rsidRPr="00A74A5B" w:rsidRDefault="00B006E4" w:rsidP="00B00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4A5B">
              <w:rPr>
                <w:rFonts w:ascii="Times New Roman" w:hAnsi="Times New Roman" w:cs="Times New Roman"/>
              </w:rPr>
              <w:t>Pan(i): …………………………………………………………………………………….</w:t>
            </w:r>
          </w:p>
          <w:p w14:paraId="5AC6C4E5" w14:textId="77777777" w:rsidR="00B006E4" w:rsidRPr="00A74A5B" w:rsidRDefault="00B006E4" w:rsidP="00B00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4A5B">
              <w:rPr>
                <w:rFonts w:ascii="Times New Roman" w:hAnsi="Times New Roman" w:cs="Times New Roman"/>
              </w:rPr>
              <w:t>uzyskała następującą punktację:</w:t>
            </w:r>
          </w:p>
          <w:p w14:paraId="167C6328" w14:textId="77777777" w:rsidR="00B006E4" w:rsidRPr="00A74A5B" w:rsidRDefault="00B006E4" w:rsidP="00B00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06E4" w:rsidRPr="00ED6F7E" w14:paraId="7FD597D4" w14:textId="77777777" w:rsidTr="00B006E4">
        <w:trPr>
          <w:jc w:val="center"/>
        </w:trPr>
        <w:tc>
          <w:tcPr>
            <w:tcW w:w="7905" w:type="dxa"/>
            <w:gridSpan w:val="5"/>
          </w:tcPr>
          <w:p w14:paraId="0FBCD225" w14:textId="77777777" w:rsidR="00B006E4" w:rsidRPr="00A74A5B" w:rsidRDefault="00B006E4" w:rsidP="00B006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4A5B">
              <w:rPr>
                <w:rFonts w:ascii="Times New Roman" w:hAnsi="Times New Roman" w:cs="Times New Roman"/>
                <w:b/>
              </w:rPr>
              <w:t>Zagadnienie:</w:t>
            </w:r>
          </w:p>
          <w:p w14:paraId="59D691E8" w14:textId="77777777" w:rsidR="00B006E4" w:rsidRPr="00A74A5B" w:rsidRDefault="00B006E4" w:rsidP="00B006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7A86187" w14:textId="77777777" w:rsidR="00B006E4" w:rsidRPr="00A74A5B" w:rsidRDefault="00B006E4" w:rsidP="00B006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31B22F44" w14:textId="77777777" w:rsidR="00B006E4" w:rsidRPr="00A74A5B" w:rsidRDefault="00B006E4" w:rsidP="00B00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4A5B">
              <w:rPr>
                <w:rFonts w:ascii="Times New Roman" w:hAnsi="Times New Roman" w:cs="Times New Roman"/>
                <w:b/>
              </w:rPr>
              <w:t>Liczba punktów</w:t>
            </w:r>
          </w:p>
          <w:p w14:paraId="1BCC1886" w14:textId="77777777" w:rsidR="00B006E4" w:rsidRPr="00A74A5B" w:rsidRDefault="00B006E4" w:rsidP="00B00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4A5B">
              <w:rPr>
                <w:rFonts w:ascii="Times New Roman" w:hAnsi="Times New Roman" w:cs="Times New Roman"/>
                <w:b/>
              </w:rPr>
              <w:t>(0 – 5)</w:t>
            </w:r>
          </w:p>
        </w:tc>
      </w:tr>
      <w:tr w:rsidR="00B006E4" w:rsidRPr="00553D72" w14:paraId="6D260233" w14:textId="77777777" w:rsidTr="00913CAE">
        <w:trPr>
          <w:trHeight w:val="737"/>
          <w:jc w:val="center"/>
        </w:trPr>
        <w:tc>
          <w:tcPr>
            <w:tcW w:w="562" w:type="dxa"/>
          </w:tcPr>
          <w:p w14:paraId="402EA756" w14:textId="241CF0A3" w:rsidR="00B006E4" w:rsidRPr="00A74A5B" w:rsidRDefault="00B006E4" w:rsidP="003D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8D669E1" w14:textId="6C0F55D9" w:rsidR="00B006E4" w:rsidRPr="00A74A5B" w:rsidRDefault="00C857F1" w:rsidP="003D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14:paraId="34A8BC33" w14:textId="77777777" w:rsidR="00B006E4" w:rsidRPr="00A74A5B" w:rsidRDefault="00B006E4" w:rsidP="003D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3" w:type="dxa"/>
            <w:gridSpan w:val="4"/>
            <w:vAlign w:val="center"/>
          </w:tcPr>
          <w:p w14:paraId="4848B3BD" w14:textId="05486E97" w:rsidR="00B006E4" w:rsidRPr="00A74A5B" w:rsidRDefault="00B006E4" w:rsidP="003D1A3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74A5B">
              <w:rPr>
                <w:rFonts w:ascii="Times New Roman" w:eastAsia="Times New Roman" w:hAnsi="Times New Roman" w:cs="Times New Roman"/>
                <w:lang w:eastAsia="pl-PL"/>
              </w:rPr>
              <w:t>Wiedza o zakresie działalności Spółki oraz o sektor</w:t>
            </w:r>
            <w:r w:rsidR="00B619EE">
              <w:rPr>
                <w:rFonts w:ascii="Times New Roman" w:eastAsia="Times New Roman" w:hAnsi="Times New Roman" w:cs="Times New Roman"/>
                <w:lang w:eastAsia="pl-PL"/>
              </w:rPr>
              <w:t>ach</w:t>
            </w:r>
            <w:r w:rsidRPr="00A74A5B">
              <w:rPr>
                <w:rFonts w:ascii="Times New Roman" w:eastAsia="Times New Roman" w:hAnsi="Times New Roman" w:cs="Times New Roman"/>
                <w:lang w:eastAsia="pl-PL"/>
              </w:rPr>
              <w:t>, w który</w:t>
            </w:r>
            <w:r w:rsidR="00B619EE">
              <w:rPr>
                <w:rFonts w:ascii="Times New Roman" w:eastAsia="Times New Roman" w:hAnsi="Times New Roman" w:cs="Times New Roman"/>
                <w:lang w:eastAsia="pl-PL"/>
              </w:rPr>
              <w:t>ch</w:t>
            </w:r>
            <w:r w:rsidRPr="00A74A5B">
              <w:rPr>
                <w:rFonts w:ascii="Times New Roman" w:eastAsia="Times New Roman" w:hAnsi="Times New Roman" w:cs="Times New Roman"/>
                <w:lang w:eastAsia="pl-PL"/>
              </w:rPr>
              <w:t xml:space="preserve"> działa Spółka</w:t>
            </w:r>
            <w:r w:rsidRPr="00A74A5B">
              <w:rPr>
                <w:rFonts w:ascii="Times New Roman" w:hAnsi="Times New Roman" w:cs="Times New Roman"/>
              </w:rPr>
              <w:t>;</w:t>
            </w:r>
          </w:p>
          <w:p w14:paraId="282430E1" w14:textId="77777777" w:rsidR="00B006E4" w:rsidRPr="00A74A5B" w:rsidRDefault="00B006E4" w:rsidP="003D1A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F73EBB4" w14:textId="77777777" w:rsidR="00B006E4" w:rsidRPr="00A74A5B" w:rsidRDefault="00B006E4" w:rsidP="003D1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1A1F" w:rsidRPr="00553D72" w14:paraId="293DFFD0" w14:textId="77777777" w:rsidTr="00913CAE">
        <w:trPr>
          <w:trHeight w:val="737"/>
          <w:jc w:val="center"/>
        </w:trPr>
        <w:tc>
          <w:tcPr>
            <w:tcW w:w="562" w:type="dxa"/>
          </w:tcPr>
          <w:p w14:paraId="235D4C1C" w14:textId="014A713B" w:rsidR="00B11A1F" w:rsidRDefault="00B11A1F" w:rsidP="003D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F4CF9FC" w14:textId="510D10A4" w:rsidR="00C857F1" w:rsidRPr="00A74A5B" w:rsidRDefault="00C857F1" w:rsidP="003D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343" w:type="dxa"/>
            <w:gridSpan w:val="4"/>
          </w:tcPr>
          <w:p w14:paraId="571F165B" w14:textId="17F5DA1E" w:rsidR="00B11A1F" w:rsidRPr="00A74A5B" w:rsidRDefault="00B11A1F" w:rsidP="003D1A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CB48D0">
              <w:rPr>
                <w:rFonts w:ascii="Times New Roman" w:hAnsi="Times New Roman" w:cs="Times New Roman"/>
              </w:rPr>
              <w:t>oświadczeni</w:t>
            </w:r>
            <w:r>
              <w:rPr>
                <w:rFonts w:ascii="Times New Roman" w:hAnsi="Times New Roman" w:cs="Times New Roman"/>
              </w:rPr>
              <w:t>e</w:t>
            </w:r>
            <w:r w:rsidRPr="00CB48D0">
              <w:rPr>
                <w:rFonts w:ascii="Times New Roman" w:hAnsi="Times New Roman" w:cs="Times New Roman"/>
              </w:rPr>
              <w:t xml:space="preserve"> w pracy lub zarządzaniu w dziedzinach stanowiących przedmiot działalności Spółki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17" w:type="dxa"/>
          </w:tcPr>
          <w:p w14:paraId="5EA98AC8" w14:textId="77777777" w:rsidR="00B11A1F" w:rsidRPr="00A74A5B" w:rsidRDefault="00B11A1F" w:rsidP="003D1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06E4" w:rsidRPr="00553D72" w14:paraId="51B0945E" w14:textId="77777777" w:rsidTr="00913CAE">
        <w:trPr>
          <w:trHeight w:val="737"/>
          <w:jc w:val="center"/>
        </w:trPr>
        <w:tc>
          <w:tcPr>
            <w:tcW w:w="562" w:type="dxa"/>
          </w:tcPr>
          <w:p w14:paraId="662F4600" w14:textId="67FC9F38" w:rsidR="00B006E4" w:rsidRPr="00A74A5B" w:rsidRDefault="00B006E4" w:rsidP="003D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E9D685C" w14:textId="6D082FAF" w:rsidR="00B006E4" w:rsidRPr="00A74A5B" w:rsidRDefault="00C857F1" w:rsidP="003D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14:paraId="37B95CA7" w14:textId="77777777" w:rsidR="00B006E4" w:rsidRPr="00A74A5B" w:rsidRDefault="00B006E4" w:rsidP="003D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3" w:type="dxa"/>
            <w:gridSpan w:val="4"/>
          </w:tcPr>
          <w:p w14:paraId="5D24343B" w14:textId="6425126E" w:rsidR="00B006E4" w:rsidRPr="00A74A5B" w:rsidRDefault="00B11A1F" w:rsidP="003D1A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4A5B">
              <w:rPr>
                <w:rFonts w:ascii="Times New Roman" w:hAnsi="Times New Roman" w:cs="Times New Roman"/>
              </w:rPr>
              <w:t>Znajomość przepisów prawa w zakresie dotyczącym działalności Spółki;</w:t>
            </w:r>
          </w:p>
        </w:tc>
        <w:tc>
          <w:tcPr>
            <w:tcW w:w="1417" w:type="dxa"/>
          </w:tcPr>
          <w:p w14:paraId="50F492CD" w14:textId="77777777" w:rsidR="00B006E4" w:rsidRPr="00A74A5B" w:rsidRDefault="00B006E4" w:rsidP="003D1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8D0" w:rsidRPr="00553D72" w14:paraId="7192DEE4" w14:textId="77777777" w:rsidTr="00913CAE">
        <w:trPr>
          <w:trHeight w:val="737"/>
          <w:jc w:val="center"/>
        </w:trPr>
        <w:tc>
          <w:tcPr>
            <w:tcW w:w="562" w:type="dxa"/>
          </w:tcPr>
          <w:p w14:paraId="50805C6D" w14:textId="77777777" w:rsidR="00CB48D0" w:rsidRDefault="00CB48D0" w:rsidP="003D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5D5B8E0" w14:textId="7D40EC89" w:rsidR="00CB48D0" w:rsidRPr="00A74A5B" w:rsidRDefault="00B11A1F" w:rsidP="003D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B48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43" w:type="dxa"/>
            <w:gridSpan w:val="4"/>
          </w:tcPr>
          <w:p w14:paraId="03224EFB" w14:textId="7B4584C9" w:rsidR="00CB48D0" w:rsidRPr="00A74A5B" w:rsidRDefault="00B11A1F" w:rsidP="003D1A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4A5B">
              <w:rPr>
                <w:rFonts w:ascii="Times New Roman" w:hAnsi="Times New Roman" w:cs="Times New Roman"/>
              </w:rPr>
              <w:t>Znajomość zagadnień związanych z zarządzaniem i kierowaniem zespołami pracowników;</w:t>
            </w:r>
          </w:p>
        </w:tc>
        <w:tc>
          <w:tcPr>
            <w:tcW w:w="1417" w:type="dxa"/>
          </w:tcPr>
          <w:p w14:paraId="563CB259" w14:textId="77777777" w:rsidR="00CB48D0" w:rsidRPr="00A74A5B" w:rsidRDefault="00CB48D0" w:rsidP="003D1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06E4" w:rsidRPr="00553D72" w14:paraId="27580BE4" w14:textId="77777777" w:rsidTr="00913CAE">
        <w:trPr>
          <w:trHeight w:val="737"/>
          <w:jc w:val="center"/>
        </w:trPr>
        <w:tc>
          <w:tcPr>
            <w:tcW w:w="562" w:type="dxa"/>
          </w:tcPr>
          <w:p w14:paraId="7E38C870" w14:textId="7A480D85" w:rsidR="00B006E4" w:rsidRPr="00A74A5B" w:rsidRDefault="00B006E4" w:rsidP="003D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36E7F46" w14:textId="62A0A3EB" w:rsidR="00B006E4" w:rsidRPr="00A74A5B" w:rsidRDefault="00C857F1" w:rsidP="003D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14:paraId="211593BF" w14:textId="77777777" w:rsidR="00B006E4" w:rsidRPr="00A74A5B" w:rsidRDefault="00B006E4" w:rsidP="003D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3" w:type="dxa"/>
            <w:gridSpan w:val="4"/>
          </w:tcPr>
          <w:p w14:paraId="53D1CEC4" w14:textId="77777777" w:rsidR="00B006E4" w:rsidRPr="00A74A5B" w:rsidRDefault="00A74A5B" w:rsidP="003D1A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4A5B">
              <w:rPr>
                <w:rFonts w:ascii="Times New Roman" w:hAnsi="Times New Roman" w:cs="Times New Roman"/>
              </w:rPr>
              <w:t>Znajomość zasad funkcjonowania spółek handlowych, ze szczególnym uwzględnieniem spółek z udziałem Skarbu Państwa oraz jednostek samorządu terytorialnego;</w:t>
            </w:r>
          </w:p>
        </w:tc>
        <w:tc>
          <w:tcPr>
            <w:tcW w:w="1417" w:type="dxa"/>
          </w:tcPr>
          <w:p w14:paraId="32F620E0" w14:textId="77777777" w:rsidR="00B006E4" w:rsidRPr="00A74A5B" w:rsidRDefault="00B006E4" w:rsidP="003D1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06E4" w:rsidRPr="00553D72" w14:paraId="0E6F326A" w14:textId="77777777" w:rsidTr="00913CAE">
        <w:trPr>
          <w:trHeight w:val="737"/>
          <w:jc w:val="center"/>
        </w:trPr>
        <w:tc>
          <w:tcPr>
            <w:tcW w:w="562" w:type="dxa"/>
          </w:tcPr>
          <w:p w14:paraId="77CCED7C" w14:textId="3FA21622" w:rsidR="00B006E4" w:rsidRPr="00A74A5B" w:rsidRDefault="00B006E4" w:rsidP="003D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BBFAF14" w14:textId="2638B74F" w:rsidR="00B006E4" w:rsidRPr="00A74A5B" w:rsidRDefault="00C857F1" w:rsidP="003D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  <w:p w14:paraId="53AC3DA6" w14:textId="77777777" w:rsidR="00B006E4" w:rsidRPr="00A74A5B" w:rsidRDefault="00B006E4" w:rsidP="003D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3" w:type="dxa"/>
            <w:gridSpan w:val="4"/>
          </w:tcPr>
          <w:p w14:paraId="11C5E9AA" w14:textId="77777777" w:rsidR="00B006E4" w:rsidRPr="00A74A5B" w:rsidRDefault="00A74A5B" w:rsidP="003D1A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4A5B">
              <w:rPr>
                <w:rFonts w:ascii="Times New Roman" w:hAnsi="Times New Roman" w:cs="Times New Roman"/>
              </w:rPr>
              <w:t xml:space="preserve">Znajomość zasad wynagradzania w spółkach z udziałem Skarbu Państwa oraz jednostek samorządu terytorialnego; </w:t>
            </w:r>
          </w:p>
        </w:tc>
        <w:tc>
          <w:tcPr>
            <w:tcW w:w="1417" w:type="dxa"/>
          </w:tcPr>
          <w:p w14:paraId="70A1E8DC" w14:textId="77777777" w:rsidR="00B006E4" w:rsidRPr="00A74A5B" w:rsidRDefault="00B006E4" w:rsidP="003D1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06E4" w:rsidRPr="00553D72" w14:paraId="3BDB5900" w14:textId="77777777" w:rsidTr="00913CAE">
        <w:trPr>
          <w:trHeight w:val="737"/>
          <w:jc w:val="center"/>
        </w:trPr>
        <w:tc>
          <w:tcPr>
            <w:tcW w:w="562" w:type="dxa"/>
          </w:tcPr>
          <w:p w14:paraId="5AEDD4F6" w14:textId="220C9BBF" w:rsidR="00B006E4" w:rsidRPr="00A74A5B" w:rsidRDefault="00B006E4" w:rsidP="003D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10FD401" w14:textId="0DC9EEA2" w:rsidR="00B006E4" w:rsidRPr="00A74A5B" w:rsidRDefault="00C857F1" w:rsidP="003D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  <w:p w14:paraId="0745271F" w14:textId="77777777" w:rsidR="00B006E4" w:rsidRPr="00A74A5B" w:rsidRDefault="00B006E4" w:rsidP="003D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3" w:type="dxa"/>
            <w:gridSpan w:val="4"/>
          </w:tcPr>
          <w:p w14:paraId="02FA9460" w14:textId="77777777" w:rsidR="00B006E4" w:rsidRPr="00A74A5B" w:rsidRDefault="00A74A5B" w:rsidP="003D1A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4A5B">
              <w:rPr>
                <w:rFonts w:ascii="Times New Roman" w:hAnsi="Times New Roman" w:cs="Times New Roman"/>
              </w:rPr>
              <w:t xml:space="preserve">Znajomość ograniczeń prowadzenia działalności gospodarczej przez osoby pełniące funkcje publiczne; </w:t>
            </w:r>
          </w:p>
        </w:tc>
        <w:tc>
          <w:tcPr>
            <w:tcW w:w="1417" w:type="dxa"/>
          </w:tcPr>
          <w:p w14:paraId="621ADE9F" w14:textId="77777777" w:rsidR="00B006E4" w:rsidRPr="00A74A5B" w:rsidRDefault="00B006E4" w:rsidP="003D1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06E4" w:rsidRPr="00553D72" w14:paraId="3F07463E" w14:textId="77777777" w:rsidTr="00913CAE">
        <w:trPr>
          <w:trHeight w:val="737"/>
          <w:jc w:val="center"/>
        </w:trPr>
        <w:tc>
          <w:tcPr>
            <w:tcW w:w="562" w:type="dxa"/>
          </w:tcPr>
          <w:p w14:paraId="7005A241" w14:textId="4D4F2ED3" w:rsidR="00B006E4" w:rsidRDefault="00B006E4" w:rsidP="003D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8F21A4E" w14:textId="4D915DF3" w:rsidR="00C857F1" w:rsidRPr="00A74A5B" w:rsidRDefault="00C857F1" w:rsidP="003D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343" w:type="dxa"/>
            <w:gridSpan w:val="4"/>
          </w:tcPr>
          <w:p w14:paraId="2AE82337" w14:textId="77777777" w:rsidR="00B006E4" w:rsidRPr="00A74A5B" w:rsidRDefault="00A74A5B" w:rsidP="003D1A3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74A5B">
              <w:rPr>
                <w:rFonts w:ascii="Times New Roman" w:hAnsi="Times New Roman" w:cs="Times New Roman"/>
              </w:rPr>
              <w:t>Znajomość zasad nadzoru właścicielskiego;</w:t>
            </w:r>
          </w:p>
        </w:tc>
        <w:tc>
          <w:tcPr>
            <w:tcW w:w="1417" w:type="dxa"/>
          </w:tcPr>
          <w:p w14:paraId="269BB8A5" w14:textId="77777777" w:rsidR="00B006E4" w:rsidRPr="00A74A5B" w:rsidRDefault="00B006E4" w:rsidP="003D1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06E4" w:rsidRPr="00553D72" w14:paraId="0430AD0A" w14:textId="77777777" w:rsidTr="00913CAE">
        <w:trPr>
          <w:trHeight w:val="737"/>
          <w:jc w:val="center"/>
        </w:trPr>
        <w:tc>
          <w:tcPr>
            <w:tcW w:w="562" w:type="dxa"/>
          </w:tcPr>
          <w:p w14:paraId="151E8A20" w14:textId="0DFC0C2A" w:rsidR="00B006E4" w:rsidRPr="00A74A5B" w:rsidRDefault="00B006E4" w:rsidP="003D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FA599AF" w14:textId="52094C06" w:rsidR="00B006E4" w:rsidRPr="00A74A5B" w:rsidRDefault="00C857F1" w:rsidP="003D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343" w:type="dxa"/>
            <w:gridSpan w:val="4"/>
          </w:tcPr>
          <w:p w14:paraId="1F05A0EC" w14:textId="77777777" w:rsidR="00B006E4" w:rsidRPr="00A74A5B" w:rsidRDefault="00A74A5B" w:rsidP="003D1A3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74A5B">
              <w:rPr>
                <w:rFonts w:ascii="Times New Roman" w:hAnsi="Times New Roman" w:cs="Times New Roman"/>
              </w:rPr>
              <w:t>Wykształcenie, wiedza, kwalifikacje i doświadczenie zawodowe kandydata w kontekście zadań związanych z wykonywaniem funkcji Członka Zarządu;</w:t>
            </w:r>
          </w:p>
        </w:tc>
        <w:tc>
          <w:tcPr>
            <w:tcW w:w="1417" w:type="dxa"/>
          </w:tcPr>
          <w:p w14:paraId="35FB491D" w14:textId="77777777" w:rsidR="00B006E4" w:rsidRPr="00A74A5B" w:rsidRDefault="00B006E4" w:rsidP="003D1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006E4" w:rsidRPr="00553D72" w14:paraId="014027CC" w14:textId="77777777" w:rsidTr="00913CAE">
        <w:trPr>
          <w:trHeight w:val="737"/>
          <w:jc w:val="center"/>
        </w:trPr>
        <w:tc>
          <w:tcPr>
            <w:tcW w:w="562" w:type="dxa"/>
          </w:tcPr>
          <w:p w14:paraId="5A6B0164" w14:textId="47EEDFAC" w:rsidR="00B006E4" w:rsidRPr="00A74A5B" w:rsidRDefault="00B006E4" w:rsidP="003D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6215256" w14:textId="6EEA13DA" w:rsidR="00B006E4" w:rsidRPr="00A74A5B" w:rsidRDefault="00C857F1" w:rsidP="003D1A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343" w:type="dxa"/>
            <w:gridSpan w:val="4"/>
          </w:tcPr>
          <w:p w14:paraId="5760947E" w14:textId="2B2506AD" w:rsidR="00B006E4" w:rsidRPr="00A74A5B" w:rsidRDefault="00C857F1" w:rsidP="003D1A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4A5B">
              <w:rPr>
                <w:rFonts w:ascii="Times New Roman" w:hAnsi="Times New Roman" w:cs="Times New Roman"/>
              </w:rPr>
              <w:t>Wiedza kandydata w zakresie innych zagadnień, których znajomość wymagana jest na stanowisku Członka Zarządu, z uwzględnieniem specyfiki funkcjonowania Spółki.</w:t>
            </w:r>
          </w:p>
        </w:tc>
        <w:tc>
          <w:tcPr>
            <w:tcW w:w="1417" w:type="dxa"/>
          </w:tcPr>
          <w:p w14:paraId="2F2D8B27" w14:textId="77777777" w:rsidR="00B006E4" w:rsidRPr="00A74A5B" w:rsidRDefault="00B006E4" w:rsidP="003D1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0289" w:rsidRPr="00553D72" w14:paraId="7F7116AC" w14:textId="77777777" w:rsidTr="00080289">
        <w:trPr>
          <w:trHeight w:val="737"/>
          <w:jc w:val="center"/>
        </w:trPr>
        <w:tc>
          <w:tcPr>
            <w:tcW w:w="197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13A9484" w14:textId="77777777" w:rsidR="00080289" w:rsidRPr="00A74A5B" w:rsidRDefault="00080289" w:rsidP="00A74A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tcBorders>
              <w:left w:val="nil"/>
              <w:bottom w:val="nil"/>
              <w:right w:val="nil"/>
            </w:tcBorders>
            <w:vAlign w:val="center"/>
          </w:tcPr>
          <w:p w14:paraId="4F606A83" w14:textId="77777777" w:rsidR="00080289" w:rsidRPr="00A74A5B" w:rsidRDefault="00080289" w:rsidP="00A74A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tcBorders>
              <w:left w:val="nil"/>
              <w:bottom w:val="nil"/>
            </w:tcBorders>
            <w:vAlign w:val="center"/>
          </w:tcPr>
          <w:p w14:paraId="40E30645" w14:textId="77777777" w:rsidR="00080289" w:rsidRPr="00A74A5B" w:rsidRDefault="00080289" w:rsidP="00A74A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Align w:val="center"/>
          </w:tcPr>
          <w:p w14:paraId="6074675F" w14:textId="77777777" w:rsidR="00080289" w:rsidRPr="00080289" w:rsidRDefault="00080289" w:rsidP="00A74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0289">
              <w:rPr>
                <w:rFonts w:ascii="Times New Roman" w:hAnsi="Times New Roman" w:cs="Times New Roman"/>
                <w:b/>
              </w:rPr>
              <w:t>Suma punktów:</w:t>
            </w:r>
          </w:p>
        </w:tc>
        <w:tc>
          <w:tcPr>
            <w:tcW w:w="1417" w:type="dxa"/>
          </w:tcPr>
          <w:p w14:paraId="6CAE8D56" w14:textId="77777777" w:rsidR="00080289" w:rsidRPr="00A74A5B" w:rsidRDefault="00080289" w:rsidP="00B006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07FBD32" w14:textId="77777777" w:rsidR="00B006E4" w:rsidRPr="00B006E4" w:rsidRDefault="00B006E4" w:rsidP="00B006E4">
      <w:pPr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89F29E" w14:textId="77777777" w:rsidR="00B006E4" w:rsidRPr="00F03F80" w:rsidRDefault="00B006E4" w:rsidP="00B006E4">
      <w:pPr>
        <w:spacing w:after="120" w:line="276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2D6DDD" w14:textId="77777777" w:rsidR="007A1FFF" w:rsidRDefault="007A1FFF" w:rsidP="00113D4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br w:type="page"/>
      </w:r>
    </w:p>
    <w:p w14:paraId="1BDCA8A7" w14:textId="1F1C1E88" w:rsidR="006637D1" w:rsidRPr="004F1994" w:rsidRDefault="007A1FFF" w:rsidP="003D1A35">
      <w:pPr>
        <w:spacing w:before="120" w:after="120" w:line="240" w:lineRule="auto"/>
        <w:ind w:left="5957"/>
        <w:jc w:val="right"/>
        <w:rPr>
          <w:rFonts w:ascii="Times New Roman" w:eastAsia="Times New Roman" w:hAnsi="Times New Roman" w:cs="Times New Roman"/>
          <w:i/>
          <w:sz w:val="16"/>
          <w:szCs w:val="24"/>
          <w:lang w:eastAsia="pl-PL"/>
        </w:rPr>
      </w:pPr>
      <w:r w:rsidRPr="004F1994">
        <w:rPr>
          <w:rFonts w:ascii="Times New Roman" w:eastAsia="Times New Roman" w:hAnsi="Times New Roman" w:cs="Times New Roman"/>
          <w:i/>
          <w:sz w:val="16"/>
          <w:szCs w:val="24"/>
          <w:lang w:eastAsia="pl-PL"/>
        </w:rPr>
        <w:lastRenderedPageBreak/>
        <w:t xml:space="preserve">Załącznik nr 2 do Regulaminu postępowania kwalifikacyjnego na stanowisko Członka Zarządu </w:t>
      </w:r>
      <w:r w:rsidR="00E4747B" w:rsidRPr="004F1994">
        <w:rPr>
          <w:rFonts w:ascii="Times New Roman" w:eastAsia="Times New Roman" w:hAnsi="Times New Roman" w:cs="Times New Roman"/>
          <w:i/>
          <w:sz w:val="16"/>
          <w:szCs w:val="24"/>
          <w:lang w:eastAsia="pl-PL"/>
        </w:rPr>
        <w:t xml:space="preserve"> spółki „Przedsiębiorstwo Usług Komunalnych” spółka z ograniczoną odpowiedzialnością  w Mosinie  </w:t>
      </w:r>
    </w:p>
    <w:p w14:paraId="7B3EE1AF" w14:textId="77777777" w:rsidR="007A1FFF" w:rsidRDefault="007A1FFF" w:rsidP="00113D4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6500AB" w14:textId="77777777" w:rsidR="00C800D4" w:rsidRDefault="00C800D4" w:rsidP="00113D4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1"/>
        <w:gridCol w:w="2268"/>
        <w:gridCol w:w="1134"/>
        <w:gridCol w:w="1134"/>
        <w:gridCol w:w="1134"/>
        <w:gridCol w:w="2702"/>
      </w:tblGrid>
      <w:tr w:rsidR="007A1FFF" w14:paraId="6D560F02" w14:textId="77777777" w:rsidTr="00C800D4">
        <w:tc>
          <w:tcPr>
            <w:tcW w:w="471" w:type="dxa"/>
            <w:vAlign w:val="center"/>
          </w:tcPr>
          <w:p w14:paraId="5BD770F8" w14:textId="77777777" w:rsidR="007A1FFF" w:rsidRPr="007A1FFF" w:rsidRDefault="007A1FFF" w:rsidP="007A1FFF">
            <w:pPr>
              <w:jc w:val="center"/>
              <w:rPr>
                <w:rFonts w:ascii="Times New Roman" w:hAnsi="Times New Roman" w:cs="Times New Roman"/>
              </w:rPr>
            </w:pPr>
            <w:r w:rsidRPr="007A1FF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268" w:type="dxa"/>
            <w:vAlign w:val="center"/>
          </w:tcPr>
          <w:p w14:paraId="7315B38E" w14:textId="77777777" w:rsidR="007A1FFF" w:rsidRPr="007A1FFF" w:rsidRDefault="007A1FFF" w:rsidP="007A1FFF">
            <w:pPr>
              <w:jc w:val="center"/>
              <w:rPr>
                <w:rFonts w:ascii="Times New Roman" w:hAnsi="Times New Roman" w:cs="Times New Roman"/>
              </w:rPr>
            </w:pPr>
            <w:r w:rsidRPr="007A1FFF">
              <w:rPr>
                <w:rFonts w:ascii="Times New Roman" w:hAnsi="Times New Roman" w:cs="Times New Roman"/>
              </w:rPr>
              <w:t>Imię i nazwisko kandydata</w:t>
            </w:r>
          </w:p>
        </w:tc>
        <w:tc>
          <w:tcPr>
            <w:tcW w:w="1134" w:type="dxa"/>
            <w:vAlign w:val="center"/>
          </w:tcPr>
          <w:p w14:paraId="22964A25" w14:textId="77777777" w:rsidR="007A1FFF" w:rsidRPr="007A1FFF" w:rsidRDefault="007A1FFF" w:rsidP="007A1FFF">
            <w:pPr>
              <w:jc w:val="center"/>
              <w:rPr>
                <w:rFonts w:ascii="Times New Roman" w:hAnsi="Times New Roman" w:cs="Times New Roman"/>
              </w:rPr>
            </w:pPr>
            <w:r w:rsidRPr="007A1FFF">
              <w:rPr>
                <w:rFonts w:ascii="Times New Roman" w:hAnsi="Times New Roman" w:cs="Times New Roman"/>
              </w:rPr>
              <w:t>Arkusz nr 01</w:t>
            </w:r>
          </w:p>
        </w:tc>
        <w:tc>
          <w:tcPr>
            <w:tcW w:w="1134" w:type="dxa"/>
            <w:vAlign w:val="center"/>
          </w:tcPr>
          <w:p w14:paraId="7AA73525" w14:textId="77777777" w:rsidR="007A1FFF" w:rsidRPr="007A1FFF" w:rsidRDefault="007A1FFF" w:rsidP="007A1FFF">
            <w:pPr>
              <w:jc w:val="center"/>
              <w:rPr>
                <w:rFonts w:ascii="Times New Roman" w:hAnsi="Times New Roman" w:cs="Times New Roman"/>
              </w:rPr>
            </w:pPr>
            <w:r w:rsidRPr="007A1FFF">
              <w:rPr>
                <w:rFonts w:ascii="Times New Roman" w:hAnsi="Times New Roman" w:cs="Times New Roman"/>
              </w:rPr>
              <w:t>Arkusz nr  02</w:t>
            </w:r>
          </w:p>
        </w:tc>
        <w:tc>
          <w:tcPr>
            <w:tcW w:w="1134" w:type="dxa"/>
            <w:vAlign w:val="center"/>
          </w:tcPr>
          <w:p w14:paraId="7BAEC61F" w14:textId="77777777" w:rsidR="007A1FFF" w:rsidRPr="007A1FFF" w:rsidRDefault="007A1FFF" w:rsidP="007A1FFF">
            <w:pPr>
              <w:jc w:val="center"/>
              <w:rPr>
                <w:rFonts w:ascii="Times New Roman" w:hAnsi="Times New Roman" w:cs="Times New Roman"/>
              </w:rPr>
            </w:pPr>
            <w:r w:rsidRPr="007A1FFF">
              <w:rPr>
                <w:rFonts w:ascii="Times New Roman" w:hAnsi="Times New Roman" w:cs="Times New Roman"/>
              </w:rPr>
              <w:t>Arkusz nr  03</w:t>
            </w:r>
          </w:p>
        </w:tc>
        <w:tc>
          <w:tcPr>
            <w:tcW w:w="2702" w:type="dxa"/>
            <w:vAlign w:val="center"/>
          </w:tcPr>
          <w:p w14:paraId="7AF392DD" w14:textId="77777777" w:rsidR="007A1FFF" w:rsidRPr="007A1FFF" w:rsidRDefault="007A1FFF" w:rsidP="007A1FFF">
            <w:pPr>
              <w:jc w:val="center"/>
              <w:rPr>
                <w:rFonts w:ascii="Times New Roman" w:hAnsi="Times New Roman" w:cs="Times New Roman"/>
              </w:rPr>
            </w:pPr>
            <w:r w:rsidRPr="007A1FFF">
              <w:rPr>
                <w:rFonts w:ascii="Times New Roman" w:hAnsi="Times New Roman" w:cs="Times New Roman"/>
              </w:rPr>
              <w:t>Średnia liczba punktów z ocen indywidualnych Członków Rady Nadzorczej</w:t>
            </w:r>
          </w:p>
        </w:tc>
      </w:tr>
      <w:tr w:rsidR="007A1FFF" w14:paraId="45420C59" w14:textId="77777777" w:rsidTr="00C800D4">
        <w:trPr>
          <w:trHeight w:val="851"/>
        </w:trPr>
        <w:tc>
          <w:tcPr>
            <w:tcW w:w="471" w:type="dxa"/>
            <w:vAlign w:val="center"/>
          </w:tcPr>
          <w:p w14:paraId="198AC121" w14:textId="77777777" w:rsidR="007A1FFF" w:rsidRPr="007A1FFF" w:rsidRDefault="007A1FFF" w:rsidP="007A1FFF">
            <w:pPr>
              <w:jc w:val="center"/>
              <w:rPr>
                <w:rFonts w:ascii="Times New Roman" w:hAnsi="Times New Roman" w:cs="Times New Roman"/>
              </w:rPr>
            </w:pPr>
            <w:r w:rsidRPr="007A1FF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14:paraId="7B1FDD23" w14:textId="77777777" w:rsidR="007A1FFF" w:rsidRPr="007A1FFF" w:rsidRDefault="007A1FFF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07372DE" w14:textId="77777777" w:rsidR="007A1FFF" w:rsidRPr="007A1FFF" w:rsidRDefault="007A1FFF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80A5889" w14:textId="77777777" w:rsidR="007A1FFF" w:rsidRPr="007A1FFF" w:rsidRDefault="007A1FFF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FF347D9" w14:textId="77777777" w:rsidR="007A1FFF" w:rsidRPr="007A1FFF" w:rsidRDefault="007A1FFF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331845FF" w14:textId="77777777" w:rsidR="007A1FFF" w:rsidRPr="007A1FFF" w:rsidRDefault="007A1FFF" w:rsidP="000B457A">
            <w:pPr>
              <w:rPr>
                <w:rFonts w:ascii="Times New Roman" w:hAnsi="Times New Roman" w:cs="Times New Roman"/>
              </w:rPr>
            </w:pPr>
          </w:p>
        </w:tc>
      </w:tr>
      <w:tr w:rsidR="007A1FFF" w14:paraId="0F05B682" w14:textId="77777777" w:rsidTr="00C800D4">
        <w:trPr>
          <w:trHeight w:val="851"/>
        </w:trPr>
        <w:tc>
          <w:tcPr>
            <w:tcW w:w="471" w:type="dxa"/>
            <w:vAlign w:val="center"/>
          </w:tcPr>
          <w:p w14:paraId="11E07B77" w14:textId="77777777" w:rsidR="007A1FFF" w:rsidRPr="007A1FFF" w:rsidRDefault="007A1FFF" w:rsidP="007A1FFF">
            <w:pPr>
              <w:jc w:val="center"/>
              <w:rPr>
                <w:rFonts w:ascii="Times New Roman" w:hAnsi="Times New Roman" w:cs="Times New Roman"/>
              </w:rPr>
            </w:pPr>
            <w:r w:rsidRPr="007A1FF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</w:tcPr>
          <w:p w14:paraId="6BED427E" w14:textId="77777777" w:rsidR="007A1FFF" w:rsidRPr="007A1FFF" w:rsidRDefault="007A1FFF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81CD9CE" w14:textId="77777777" w:rsidR="007A1FFF" w:rsidRPr="007A1FFF" w:rsidRDefault="007A1FFF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5DC7B64" w14:textId="77777777" w:rsidR="007A1FFF" w:rsidRPr="007A1FFF" w:rsidRDefault="007A1FFF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6769714" w14:textId="77777777" w:rsidR="007A1FFF" w:rsidRPr="007A1FFF" w:rsidRDefault="007A1FFF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0E8E9563" w14:textId="77777777" w:rsidR="007A1FFF" w:rsidRPr="007A1FFF" w:rsidRDefault="007A1FFF" w:rsidP="000B457A">
            <w:pPr>
              <w:rPr>
                <w:rFonts w:ascii="Times New Roman" w:hAnsi="Times New Roman" w:cs="Times New Roman"/>
              </w:rPr>
            </w:pPr>
          </w:p>
        </w:tc>
      </w:tr>
      <w:tr w:rsidR="007A1FFF" w14:paraId="5966484B" w14:textId="77777777" w:rsidTr="00C800D4">
        <w:trPr>
          <w:trHeight w:val="851"/>
        </w:trPr>
        <w:tc>
          <w:tcPr>
            <w:tcW w:w="471" w:type="dxa"/>
            <w:vAlign w:val="center"/>
          </w:tcPr>
          <w:p w14:paraId="69374DE6" w14:textId="77777777" w:rsidR="007A1FFF" w:rsidRPr="007A1FFF" w:rsidRDefault="007A1FFF" w:rsidP="007A1FFF">
            <w:pPr>
              <w:jc w:val="center"/>
              <w:rPr>
                <w:rFonts w:ascii="Times New Roman" w:hAnsi="Times New Roman" w:cs="Times New Roman"/>
              </w:rPr>
            </w:pPr>
            <w:r w:rsidRPr="007A1FF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</w:tcPr>
          <w:p w14:paraId="09B464FF" w14:textId="77777777" w:rsidR="007A1FFF" w:rsidRPr="007A1FFF" w:rsidRDefault="007A1FFF" w:rsidP="000B457A">
            <w:pPr>
              <w:rPr>
                <w:rFonts w:ascii="Times New Roman" w:hAnsi="Times New Roman" w:cs="Times New Roman"/>
              </w:rPr>
            </w:pPr>
          </w:p>
          <w:p w14:paraId="68934873" w14:textId="77777777" w:rsidR="007A1FFF" w:rsidRPr="007A1FFF" w:rsidRDefault="007A1FFF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54F5E5B" w14:textId="77777777" w:rsidR="007A1FFF" w:rsidRPr="007A1FFF" w:rsidRDefault="007A1FFF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0E3CF8F" w14:textId="77777777" w:rsidR="007A1FFF" w:rsidRPr="007A1FFF" w:rsidRDefault="007A1FFF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E9E5639" w14:textId="77777777" w:rsidR="007A1FFF" w:rsidRPr="007A1FFF" w:rsidRDefault="007A1FFF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5B5EA82A" w14:textId="77777777" w:rsidR="007A1FFF" w:rsidRPr="007A1FFF" w:rsidRDefault="007A1FFF" w:rsidP="000B457A">
            <w:pPr>
              <w:rPr>
                <w:rFonts w:ascii="Times New Roman" w:hAnsi="Times New Roman" w:cs="Times New Roman"/>
              </w:rPr>
            </w:pPr>
          </w:p>
        </w:tc>
      </w:tr>
      <w:tr w:rsidR="007A1FFF" w14:paraId="27B23955" w14:textId="77777777" w:rsidTr="00C800D4">
        <w:trPr>
          <w:trHeight w:val="851"/>
        </w:trPr>
        <w:tc>
          <w:tcPr>
            <w:tcW w:w="471" w:type="dxa"/>
            <w:vAlign w:val="center"/>
          </w:tcPr>
          <w:p w14:paraId="43F05ACF" w14:textId="77777777" w:rsidR="007A1FFF" w:rsidRPr="007A1FFF" w:rsidRDefault="007A1FFF" w:rsidP="007A1FFF">
            <w:pPr>
              <w:jc w:val="center"/>
              <w:rPr>
                <w:rFonts w:ascii="Times New Roman" w:hAnsi="Times New Roman" w:cs="Times New Roman"/>
              </w:rPr>
            </w:pPr>
            <w:r w:rsidRPr="007A1FF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</w:tcPr>
          <w:p w14:paraId="76D890CF" w14:textId="77777777" w:rsidR="007A1FFF" w:rsidRPr="007A1FFF" w:rsidRDefault="007A1FFF" w:rsidP="000B457A">
            <w:pPr>
              <w:rPr>
                <w:rFonts w:ascii="Times New Roman" w:hAnsi="Times New Roman" w:cs="Times New Roman"/>
              </w:rPr>
            </w:pPr>
          </w:p>
          <w:p w14:paraId="6D385EB1" w14:textId="77777777" w:rsidR="007A1FFF" w:rsidRPr="007A1FFF" w:rsidRDefault="007A1FFF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6959221" w14:textId="77777777" w:rsidR="007A1FFF" w:rsidRPr="007A1FFF" w:rsidRDefault="007A1FFF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313D022" w14:textId="77777777" w:rsidR="007A1FFF" w:rsidRPr="007A1FFF" w:rsidRDefault="007A1FFF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A248184" w14:textId="77777777" w:rsidR="007A1FFF" w:rsidRPr="007A1FFF" w:rsidRDefault="007A1FFF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258984A3" w14:textId="77777777" w:rsidR="007A1FFF" w:rsidRPr="007A1FFF" w:rsidRDefault="007A1FFF" w:rsidP="000B457A">
            <w:pPr>
              <w:rPr>
                <w:rFonts w:ascii="Times New Roman" w:hAnsi="Times New Roman" w:cs="Times New Roman"/>
              </w:rPr>
            </w:pPr>
          </w:p>
        </w:tc>
      </w:tr>
      <w:tr w:rsidR="007A1FFF" w14:paraId="2FA17D10" w14:textId="77777777" w:rsidTr="00C800D4">
        <w:trPr>
          <w:trHeight w:val="851"/>
        </w:trPr>
        <w:tc>
          <w:tcPr>
            <w:tcW w:w="471" w:type="dxa"/>
            <w:vAlign w:val="center"/>
          </w:tcPr>
          <w:p w14:paraId="7B4E3CBB" w14:textId="77777777" w:rsidR="007A1FFF" w:rsidRPr="007A1FFF" w:rsidRDefault="007A1FFF" w:rsidP="007A1FFF">
            <w:pPr>
              <w:jc w:val="center"/>
              <w:rPr>
                <w:rFonts w:ascii="Times New Roman" w:hAnsi="Times New Roman" w:cs="Times New Roman"/>
              </w:rPr>
            </w:pPr>
            <w:r w:rsidRPr="007A1FF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</w:tcPr>
          <w:p w14:paraId="037CBD63" w14:textId="77777777" w:rsidR="007A1FFF" w:rsidRPr="007A1FFF" w:rsidRDefault="007A1FFF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37A1E5C" w14:textId="77777777" w:rsidR="007A1FFF" w:rsidRPr="007A1FFF" w:rsidRDefault="007A1FFF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EEB8D61" w14:textId="77777777" w:rsidR="007A1FFF" w:rsidRPr="007A1FFF" w:rsidRDefault="007A1FFF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D9BB9E7" w14:textId="77777777" w:rsidR="007A1FFF" w:rsidRPr="007A1FFF" w:rsidRDefault="007A1FFF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2A378978" w14:textId="77777777" w:rsidR="007A1FFF" w:rsidRPr="007A1FFF" w:rsidRDefault="007A1FFF" w:rsidP="000B457A">
            <w:pPr>
              <w:rPr>
                <w:rFonts w:ascii="Times New Roman" w:hAnsi="Times New Roman" w:cs="Times New Roman"/>
              </w:rPr>
            </w:pPr>
          </w:p>
        </w:tc>
      </w:tr>
      <w:tr w:rsidR="007A1FFF" w14:paraId="1D9FB9B3" w14:textId="77777777" w:rsidTr="00C800D4">
        <w:trPr>
          <w:trHeight w:val="851"/>
        </w:trPr>
        <w:tc>
          <w:tcPr>
            <w:tcW w:w="471" w:type="dxa"/>
            <w:vAlign w:val="center"/>
          </w:tcPr>
          <w:p w14:paraId="614798B1" w14:textId="77777777" w:rsidR="007A1FFF" w:rsidRPr="007A1FFF" w:rsidRDefault="007A1FFF" w:rsidP="007A1FFF">
            <w:pPr>
              <w:jc w:val="center"/>
              <w:rPr>
                <w:rFonts w:ascii="Times New Roman" w:hAnsi="Times New Roman" w:cs="Times New Roman"/>
              </w:rPr>
            </w:pPr>
            <w:r w:rsidRPr="007A1FF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</w:tcPr>
          <w:p w14:paraId="12B99BE4" w14:textId="77777777" w:rsidR="007A1FFF" w:rsidRPr="007A1FFF" w:rsidRDefault="007A1FFF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59E2848" w14:textId="77777777" w:rsidR="007A1FFF" w:rsidRPr="007A1FFF" w:rsidRDefault="007A1FFF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F7C43AC" w14:textId="77777777" w:rsidR="007A1FFF" w:rsidRPr="007A1FFF" w:rsidRDefault="007A1FFF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D3CFE84" w14:textId="77777777" w:rsidR="007A1FFF" w:rsidRPr="007A1FFF" w:rsidRDefault="007A1FFF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57FCF068" w14:textId="77777777" w:rsidR="007A1FFF" w:rsidRPr="007A1FFF" w:rsidRDefault="007A1FFF" w:rsidP="000B457A">
            <w:pPr>
              <w:rPr>
                <w:rFonts w:ascii="Times New Roman" w:hAnsi="Times New Roman" w:cs="Times New Roman"/>
              </w:rPr>
            </w:pPr>
          </w:p>
        </w:tc>
      </w:tr>
      <w:tr w:rsidR="00C800D4" w14:paraId="5A1967B0" w14:textId="77777777" w:rsidTr="00C800D4">
        <w:trPr>
          <w:trHeight w:val="851"/>
        </w:trPr>
        <w:tc>
          <w:tcPr>
            <w:tcW w:w="471" w:type="dxa"/>
            <w:vAlign w:val="center"/>
          </w:tcPr>
          <w:p w14:paraId="13A3BB6E" w14:textId="77777777" w:rsidR="00C800D4" w:rsidRPr="007A1FFF" w:rsidRDefault="00C800D4" w:rsidP="007A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</w:tcPr>
          <w:p w14:paraId="0B5A35AB" w14:textId="77777777" w:rsidR="00C800D4" w:rsidRPr="007A1FFF" w:rsidRDefault="00C800D4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EC99845" w14:textId="77777777" w:rsidR="00C800D4" w:rsidRPr="007A1FFF" w:rsidRDefault="00C800D4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6E35CEB" w14:textId="77777777" w:rsidR="00C800D4" w:rsidRPr="007A1FFF" w:rsidRDefault="00C800D4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B7072A5" w14:textId="77777777" w:rsidR="00C800D4" w:rsidRPr="007A1FFF" w:rsidRDefault="00C800D4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33EB0486" w14:textId="77777777" w:rsidR="00C800D4" w:rsidRPr="007A1FFF" w:rsidRDefault="00C800D4" w:rsidP="000B457A">
            <w:pPr>
              <w:rPr>
                <w:rFonts w:ascii="Times New Roman" w:hAnsi="Times New Roman" w:cs="Times New Roman"/>
              </w:rPr>
            </w:pPr>
          </w:p>
        </w:tc>
      </w:tr>
      <w:tr w:rsidR="00C800D4" w14:paraId="5E25E902" w14:textId="77777777" w:rsidTr="00C800D4">
        <w:trPr>
          <w:trHeight w:val="851"/>
        </w:trPr>
        <w:tc>
          <w:tcPr>
            <w:tcW w:w="471" w:type="dxa"/>
            <w:vAlign w:val="center"/>
          </w:tcPr>
          <w:p w14:paraId="1BABB111" w14:textId="77777777" w:rsidR="00C800D4" w:rsidRPr="007A1FFF" w:rsidRDefault="00C800D4" w:rsidP="007A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</w:tcPr>
          <w:p w14:paraId="24B4A2C2" w14:textId="77777777" w:rsidR="00C800D4" w:rsidRPr="007A1FFF" w:rsidRDefault="00C800D4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0D4AE30" w14:textId="77777777" w:rsidR="00C800D4" w:rsidRPr="007A1FFF" w:rsidRDefault="00C800D4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A2B4CBE" w14:textId="77777777" w:rsidR="00C800D4" w:rsidRPr="007A1FFF" w:rsidRDefault="00C800D4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A2BDEAE" w14:textId="77777777" w:rsidR="00C800D4" w:rsidRPr="007A1FFF" w:rsidRDefault="00C800D4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700A81E4" w14:textId="77777777" w:rsidR="00C800D4" w:rsidRPr="007A1FFF" w:rsidRDefault="00C800D4" w:rsidP="000B457A">
            <w:pPr>
              <w:rPr>
                <w:rFonts w:ascii="Times New Roman" w:hAnsi="Times New Roman" w:cs="Times New Roman"/>
              </w:rPr>
            </w:pPr>
          </w:p>
        </w:tc>
      </w:tr>
      <w:tr w:rsidR="00C800D4" w14:paraId="0FD13BD6" w14:textId="77777777" w:rsidTr="00C800D4">
        <w:trPr>
          <w:trHeight w:val="851"/>
        </w:trPr>
        <w:tc>
          <w:tcPr>
            <w:tcW w:w="471" w:type="dxa"/>
            <w:vAlign w:val="center"/>
          </w:tcPr>
          <w:p w14:paraId="6F68E231" w14:textId="77777777" w:rsidR="00C800D4" w:rsidRPr="007A1FFF" w:rsidRDefault="00C800D4" w:rsidP="007A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8" w:type="dxa"/>
          </w:tcPr>
          <w:p w14:paraId="25BA644B" w14:textId="77777777" w:rsidR="00C800D4" w:rsidRPr="007A1FFF" w:rsidRDefault="00C800D4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AA659B3" w14:textId="77777777" w:rsidR="00C800D4" w:rsidRPr="007A1FFF" w:rsidRDefault="00C800D4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ACC1AAB" w14:textId="77777777" w:rsidR="00C800D4" w:rsidRPr="007A1FFF" w:rsidRDefault="00C800D4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327E8A9" w14:textId="77777777" w:rsidR="00C800D4" w:rsidRPr="007A1FFF" w:rsidRDefault="00C800D4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0D1593BC" w14:textId="77777777" w:rsidR="00C800D4" w:rsidRPr="007A1FFF" w:rsidRDefault="00C800D4" w:rsidP="000B457A">
            <w:pPr>
              <w:rPr>
                <w:rFonts w:ascii="Times New Roman" w:hAnsi="Times New Roman" w:cs="Times New Roman"/>
              </w:rPr>
            </w:pPr>
          </w:p>
        </w:tc>
      </w:tr>
      <w:tr w:rsidR="00C800D4" w14:paraId="050176E1" w14:textId="77777777" w:rsidTr="00C800D4">
        <w:trPr>
          <w:trHeight w:val="851"/>
        </w:trPr>
        <w:tc>
          <w:tcPr>
            <w:tcW w:w="471" w:type="dxa"/>
            <w:vAlign w:val="center"/>
          </w:tcPr>
          <w:p w14:paraId="68F13E7B" w14:textId="77777777" w:rsidR="00C800D4" w:rsidRDefault="00C800D4" w:rsidP="007A1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8" w:type="dxa"/>
          </w:tcPr>
          <w:p w14:paraId="09F6E84D" w14:textId="77777777" w:rsidR="00C800D4" w:rsidRPr="007A1FFF" w:rsidRDefault="00C800D4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03A8FDD" w14:textId="77777777" w:rsidR="00C800D4" w:rsidRPr="007A1FFF" w:rsidRDefault="00C800D4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1ADEC79" w14:textId="77777777" w:rsidR="00C800D4" w:rsidRPr="007A1FFF" w:rsidRDefault="00C800D4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855B9F8" w14:textId="77777777" w:rsidR="00C800D4" w:rsidRPr="007A1FFF" w:rsidRDefault="00C800D4" w:rsidP="000B4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1BCC3B09" w14:textId="77777777" w:rsidR="00C800D4" w:rsidRPr="007A1FFF" w:rsidRDefault="00C800D4" w:rsidP="000B457A">
            <w:pPr>
              <w:rPr>
                <w:rFonts w:ascii="Times New Roman" w:hAnsi="Times New Roman" w:cs="Times New Roman"/>
              </w:rPr>
            </w:pPr>
          </w:p>
        </w:tc>
      </w:tr>
    </w:tbl>
    <w:p w14:paraId="243A4877" w14:textId="77777777" w:rsidR="007A1FFF" w:rsidRPr="005E5760" w:rsidRDefault="007A1FFF" w:rsidP="00113D4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6AFAD5F1" w14:textId="216274E0" w:rsidR="00113D4C" w:rsidRDefault="00113D4C" w:rsidP="00B3048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113D4C" w:rsidSect="00B3048C">
      <w:pgSz w:w="11906" w:h="16838"/>
      <w:pgMar w:top="567" w:right="1418" w:bottom="567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F9F74" w14:textId="77777777" w:rsidR="00236B4D" w:rsidRDefault="00236B4D" w:rsidP="0087688D">
      <w:pPr>
        <w:spacing w:after="0" w:line="240" w:lineRule="auto"/>
      </w:pPr>
      <w:r>
        <w:separator/>
      </w:r>
    </w:p>
  </w:endnote>
  <w:endnote w:type="continuationSeparator" w:id="0">
    <w:p w14:paraId="0F7A6B8F" w14:textId="77777777" w:rsidR="00236B4D" w:rsidRDefault="00236B4D" w:rsidP="0087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82CAB" w14:textId="77777777" w:rsidR="00236B4D" w:rsidRDefault="00236B4D" w:rsidP="0087688D">
      <w:pPr>
        <w:spacing w:after="0" w:line="240" w:lineRule="auto"/>
      </w:pPr>
      <w:r>
        <w:separator/>
      </w:r>
    </w:p>
  </w:footnote>
  <w:footnote w:type="continuationSeparator" w:id="0">
    <w:p w14:paraId="03E84099" w14:textId="77777777" w:rsidR="00236B4D" w:rsidRDefault="00236B4D" w:rsidP="0087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085A"/>
    <w:multiLevelType w:val="hybridMultilevel"/>
    <w:tmpl w:val="4EAEBB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560EAAB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00AF5"/>
    <w:multiLevelType w:val="hybridMultilevel"/>
    <w:tmpl w:val="F5508C0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77007F0"/>
    <w:multiLevelType w:val="hybridMultilevel"/>
    <w:tmpl w:val="C674FB8E"/>
    <w:lvl w:ilvl="0" w:tplc="59EC161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cs="Arial"/>
      </w:rPr>
    </w:lvl>
    <w:lvl w:ilvl="1" w:tplc="9F04F9D4">
      <w:start w:val="5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51022342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3" w:tplc="416AD030">
      <w:start w:val="1"/>
      <w:numFmt w:val="decimal"/>
      <w:lvlText w:val="%4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b w:val="0"/>
        <w:sz w:val="22"/>
        <w:szCs w:val="22"/>
      </w:rPr>
    </w:lvl>
    <w:lvl w:ilvl="4" w:tplc="FFFFFFFF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3C32BEB6">
      <w:start w:val="10"/>
      <w:numFmt w:val="decimal"/>
      <w:lvlText w:val="%6"/>
      <w:lvlJc w:val="left"/>
      <w:pPr>
        <w:ind w:left="4920" w:hanging="360"/>
      </w:pPr>
      <w:rPr>
        <w:rFonts w:hint="default"/>
      </w:rPr>
    </w:lvl>
    <w:lvl w:ilvl="6" w:tplc="81B6A5EC">
      <w:start w:val="1"/>
      <w:numFmt w:val="lowerLetter"/>
      <w:lvlText w:val="%7)"/>
      <w:lvlJc w:val="left"/>
      <w:pPr>
        <w:ind w:left="5535" w:hanging="435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08EF56FA"/>
    <w:multiLevelType w:val="hybridMultilevel"/>
    <w:tmpl w:val="ABEE5598"/>
    <w:lvl w:ilvl="0" w:tplc="20F6D63C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DE00371"/>
    <w:multiLevelType w:val="hybridMultilevel"/>
    <w:tmpl w:val="6DDE4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F1BB1"/>
    <w:multiLevelType w:val="hybridMultilevel"/>
    <w:tmpl w:val="F53CC8EC"/>
    <w:lvl w:ilvl="0" w:tplc="04150011">
      <w:start w:val="1"/>
      <w:numFmt w:val="decimal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E763D34"/>
    <w:multiLevelType w:val="multilevel"/>
    <w:tmpl w:val="7CB6B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692306"/>
    <w:multiLevelType w:val="hybridMultilevel"/>
    <w:tmpl w:val="21786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626DB"/>
    <w:multiLevelType w:val="hybridMultilevel"/>
    <w:tmpl w:val="D04CA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E2BE3"/>
    <w:multiLevelType w:val="hybridMultilevel"/>
    <w:tmpl w:val="B888E2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C9E5D76"/>
    <w:multiLevelType w:val="hybridMultilevel"/>
    <w:tmpl w:val="73DC332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1C33717"/>
    <w:multiLevelType w:val="hybridMultilevel"/>
    <w:tmpl w:val="A894DC76"/>
    <w:lvl w:ilvl="0" w:tplc="C3D68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206C49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D43841"/>
    <w:multiLevelType w:val="hybridMultilevel"/>
    <w:tmpl w:val="92CC1B94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5B05443"/>
    <w:multiLevelType w:val="hybridMultilevel"/>
    <w:tmpl w:val="A4A24F3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7BC62F2"/>
    <w:multiLevelType w:val="hybridMultilevel"/>
    <w:tmpl w:val="675820E6"/>
    <w:lvl w:ilvl="0" w:tplc="F59CF78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74FD9"/>
    <w:multiLevelType w:val="hybridMultilevel"/>
    <w:tmpl w:val="EBDAC92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9094FE4"/>
    <w:multiLevelType w:val="hybridMultilevel"/>
    <w:tmpl w:val="0BDA1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CE14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37F7C"/>
    <w:multiLevelType w:val="hybridMultilevel"/>
    <w:tmpl w:val="146A8E3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D78721B"/>
    <w:multiLevelType w:val="hybridMultilevel"/>
    <w:tmpl w:val="773CC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F10EA"/>
    <w:multiLevelType w:val="hybridMultilevel"/>
    <w:tmpl w:val="4656AD0A"/>
    <w:lvl w:ilvl="0" w:tplc="04150011">
      <w:start w:val="1"/>
      <w:numFmt w:val="decimal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0" w15:restartNumberingAfterBreak="0">
    <w:nsid w:val="40431D6B"/>
    <w:multiLevelType w:val="hybridMultilevel"/>
    <w:tmpl w:val="3580F294"/>
    <w:lvl w:ilvl="0" w:tplc="A6F0BD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00EC2"/>
    <w:multiLevelType w:val="hybridMultilevel"/>
    <w:tmpl w:val="946C7F36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 w15:restartNumberingAfterBreak="0">
    <w:nsid w:val="43B069AD"/>
    <w:multiLevelType w:val="hybridMultilevel"/>
    <w:tmpl w:val="C5503EC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4658728B"/>
    <w:multiLevelType w:val="hybridMultilevel"/>
    <w:tmpl w:val="0BD41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F499D"/>
    <w:multiLevelType w:val="hybridMultilevel"/>
    <w:tmpl w:val="055854DC"/>
    <w:lvl w:ilvl="0" w:tplc="F59CF78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95EB212">
      <w:start w:val="1"/>
      <w:numFmt w:val="decimal"/>
      <w:lvlText w:val="%2)"/>
      <w:lvlJc w:val="left"/>
      <w:pPr>
        <w:ind w:left="1440" w:hanging="360"/>
      </w:pPr>
      <w:rPr>
        <w:b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E43BF"/>
    <w:multiLevelType w:val="hybridMultilevel"/>
    <w:tmpl w:val="D2164AB2"/>
    <w:lvl w:ilvl="0" w:tplc="AB5447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4D673DBA"/>
    <w:multiLevelType w:val="hybridMultilevel"/>
    <w:tmpl w:val="16F664C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4DB02B6A"/>
    <w:multiLevelType w:val="hybridMultilevel"/>
    <w:tmpl w:val="D04CA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C0FDC"/>
    <w:multiLevelType w:val="hybridMultilevel"/>
    <w:tmpl w:val="4BE4CD24"/>
    <w:lvl w:ilvl="0" w:tplc="416AD03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F39F0"/>
    <w:multiLevelType w:val="hybridMultilevel"/>
    <w:tmpl w:val="BEAA18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560EAAB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5D4C59"/>
    <w:multiLevelType w:val="hybridMultilevel"/>
    <w:tmpl w:val="5DFC1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E023AF"/>
    <w:multiLevelType w:val="hybridMultilevel"/>
    <w:tmpl w:val="36001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907E5"/>
    <w:multiLevelType w:val="hybridMultilevel"/>
    <w:tmpl w:val="438E3342"/>
    <w:lvl w:ilvl="0" w:tplc="F8521C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strike w:val="0"/>
        <w:color w:val="auto"/>
      </w:rPr>
    </w:lvl>
    <w:lvl w:ilvl="1" w:tplc="B42A51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B87FAE">
      <w:start w:val="1"/>
      <w:numFmt w:val="decimal"/>
      <w:lvlText w:val="%4)"/>
      <w:lvlJc w:val="left"/>
      <w:pPr>
        <w:ind w:left="3360" w:hanging="8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5B74DC"/>
    <w:multiLevelType w:val="hybridMultilevel"/>
    <w:tmpl w:val="358477C2"/>
    <w:lvl w:ilvl="0" w:tplc="A19AFCF8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863093B"/>
    <w:multiLevelType w:val="hybridMultilevel"/>
    <w:tmpl w:val="B652E8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654E21"/>
    <w:multiLevelType w:val="hybridMultilevel"/>
    <w:tmpl w:val="3CD0611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E301CE3"/>
    <w:multiLevelType w:val="hybridMultilevel"/>
    <w:tmpl w:val="C248FBA6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7" w15:restartNumberingAfterBreak="0">
    <w:nsid w:val="62214528"/>
    <w:multiLevelType w:val="hybridMultilevel"/>
    <w:tmpl w:val="8F1CC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42168B"/>
    <w:multiLevelType w:val="hybridMultilevel"/>
    <w:tmpl w:val="0FEAC25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7CF39FD"/>
    <w:multiLevelType w:val="hybridMultilevel"/>
    <w:tmpl w:val="16F664C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694C6055"/>
    <w:multiLevelType w:val="hybridMultilevel"/>
    <w:tmpl w:val="EEC6E5D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4CB5505"/>
    <w:multiLevelType w:val="hybridMultilevel"/>
    <w:tmpl w:val="CE94904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4E1257B"/>
    <w:multiLevelType w:val="hybridMultilevel"/>
    <w:tmpl w:val="7A58FBD0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43" w15:restartNumberingAfterBreak="0">
    <w:nsid w:val="78DC57EA"/>
    <w:multiLevelType w:val="hybridMultilevel"/>
    <w:tmpl w:val="F8D0F73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79760423"/>
    <w:multiLevelType w:val="hybridMultilevel"/>
    <w:tmpl w:val="B81E1002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5" w15:restartNumberingAfterBreak="0">
    <w:nsid w:val="7D5026C3"/>
    <w:multiLevelType w:val="hybridMultilevel"/>
    <w:tmpl w:val="7B98D988"/>
    <w:lvl w:ilvl="0" w:tplc="F59CF78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657707">
    <w:abstractNumId w:val="16"/>
  </w:num>
  <w:num w:numId="2" w16cid:durableId="300617289">
    <w:abstractNumId w:val="23"/>
  </w:num>
  <w:num w:numId="3" w16cid:durableId="471019973">
    <w:abstractNumId w:val="11"/>
  </w:num>
  <w:num w:numId="4" w16cid:durableId="881597328">
    <w:abstractNumId w:val="33"/>
  </w:num>
  <w:num w:numId="5" w16cid:durableId="732897561">
    <w:abstractNumId w:val="5"/>
  </w:num>
  <w:num w:numId="6" w16cid:durableId="1350834606">
    <w:abstractNumId w:val="32"/>
  </w:num>
  <w:num w:numId="7" w16cid:durableId="72360206">
    <w:abstractNumId w:val="42"/>
  </w:num>
  <w:num w:numId="8" w16cid:durableId="929698780">
    <w:abstractNumId w:val="34"/>
  </w:num>
  <w:num w:numId="9" w16cid:durableId="1407992303">
    <w:abstractNumId w:val="35"/>
  </w:num>
  <w:num w:numId="10" w16cid:durableId="1718314126">
    <w:abstractNumId w:val="3"/>
  </w:num>
  <w:num w:numId="11" w16cid:durableId="462507772">
    <w:abstractNumId w:val="8"/>
  </w:num>
  <w:num w:numId="12" w16cid:durableId="950237699">
    <w:abstractNumId w:val="18"/>
  </w:num>
  <w:num w:numId="13" w16cid:durableId="273246031">
    <w:abstractNumId w:val="24"/>
  </w:num>
  <w:num w:numId="14" w16cid:durableId="121316844">
    <w:abstractNumId w:val="4"/>
  </w:num>
  <w:num w:numId="15" w16cid:durableId="50230696">
    <w:abstractNumId w:val="31"/>
  </w:num>
  <w:num w:numId="16" w16cid:durableId="1741707533">
    <w:abstractNumId w:val="2"/>
  </w:num>
  <w:num w:numId="17" w16cid:durableId="1960139795">
    <w:abstractNumId w:val="28"/>
  </w:num>
  <w:num w:numId="18" w16cid:durableId="1692562920">
    <w:abstractNumId w:val="13"/>
  </w:num>
  <w:num w:numId="19" w16cid:durableId="1494491999">
    <w:abstractNumId w:val="38"/>
  </w:num>
  <w:num w:numId="20" w16cid:durableId="1120879736">
    <w:abstractNumId w:val="17"/>
  </w:num>
  <w:num w:numId="21" w16cid:durableId="929387208">
    <w:abstractNumId w:val="40"/>
  </w:num>
  <w:num w:numId="22" w16cid:durableId="1132019286">
    <w:abstractNumId w:val="41"/>
  </w:num>
  <w:num w:numId="23" w16cid:durableId="771707308">
    <w:abstractNumId w:val="20"/>
  </w:num>
  <w:num w:numId="24" w16cid:durableId="68768790">
    <w:abstractNumId w:val="27"/>
  </w:num>
  <w:num w:numId="25" w16cid:durableId="1136677743">
    <w:abstractNumId w:val="30"/>
  </w:num>
  <w:num w:numId="26" w16cid:durableId="560558866">
    <w:abstractNumId w:val="36"/>
  </w:num>
  <w:num w:numId="27" w16cid:durableId="1967731352">
    <w:abstractNumId w:val="37"/>
  </w:num>
  <w:num w:numId="28" w16cid:durableId="143619605">
    <w:abstractNumId w:val="1"/>
  </w:num>
  <w:num w:numId="29" w16cid:durableId="680008806">
    <w:abstractNumId w:val="25"/>
  </w:num>
  <w:num w:numId="30" w16cid:durableId="1317418058">
    <w:abstractNumId w:val="44"/>
  </w:num>
  <w:num w:numId="31" w16cid:durableId="1797019889">
    <w:abstractNumId w:val="12"/>
  </w:num>
  <w:num w:numId="32" w16cid:durableId="1330061725">
    <w:abstractNumId w:val="22"/>
  </w:num>
  <w:num w:numId="33" w16cid:durableId="1701008081">
    <w:abstractNumId w:val="10"/>
  </w:num>
  <w:num w:numId="34" w16cid:durableId="351345472">
    <w:abstractNumId w:val="43"/>
  </w:num>
  <w:num w:numId="35" w16cid:durableId="869536767">
    <w:abstractNumId w:val="21"/>
  </w:num>
  <w:num w:numId="36" w16cid:durableId="123349574">
    <w:abstractNumId w:val="26"/>
  </w:num>
  <w:num w:numId="37" w16cid:durableId="1019892373">
    <w:abstractNumId w:val="19"/>
  </w:num>
  <w:num w:numId="38" w16cid:durableId="1189680792">
    <w:abstractNumId w:val="39"/>
  </w:num>
  <w:num w:numId="39" w16cid:durableId="1320382323">
    <w:abstractNumId w:val="15"/>
  </w:num>
  <w:num w:numId="40" w16cid:durableId="991644256">
    <w:abstractNumId w:val="29"/>
  </w:num>
  <w:num w:numId="41" w16cid:durableId="483081180">
    <w:abstractNumId w:val="45"/>
  </w:num>
  <w:num w:numId="42" w16cid:durableId="522675619">
    <w:abstractNumId w:val="14"/>
  </w:num>
  <w:num w:numId="43" w16cid:durableId="251816815">
    <w:abstractNumId w:val="0"/>
  </w:num>
  <w:num w:numId="44" w16cid:durableId="2636125">
    <w:abstractNumId w:val="9"/>
  </w:num>
  <w:num w:numId="45" w16cid:durableId="1693991524">
    <w:abstractNumId w:val="7"/>
  </w:num>
  <w:num w:numId="46" w16cid:durableId="2065288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2D"/>
    <w:rsid w:val="00004250"/>
    <w:rsid w:val="00016685"/>
    <w:rsid w:val="0001709D"/>
    <w:rsid w:val="00023B3F"/>
    <w:rsid w:val="000269EB"/>
    <w:rsid w:val="000429C4"/>
    <w:rsid w:val="000542F8"/>
    <w:rsid w:val="00064262"/>
    <w:rsid w:val="00065A5A"/>
    <w:rsid w:val="00072F54"/>
    <w:rsid w:val="00075028"/>
    <w:rsid w:val="00076220"/>
    <w:rsid w:val="00080289"/>
    <w:rsid w:val="000A3B65"/>
    <w:rsid w:val="000B457A"/>
    <w:rsid w:val="000C0FB6"/>
    <w:rsid w:val="000C7B32"/>
    <w:rsid w:val="000E6405"/>
    <w:rsid w:val="000F772D"/>
    <w:rsid w:val="00106FC3"/>
    <w:rsid w:val="00107A0A"/>
    <w:rsid w:val="00112C0B"/>
    <w:rsid w:val="00113D4C"/>
    <w:rsid w:val="001140CF"/>
    <w:rsid w:val="001148F6"/>
    <w:rsid w:val="00122B2E"/>
    <w:rsid w:val="0013139D"/>
    <w:rsid w:val="00132567"/>
    <w:rsid w:val="00135073"/>
    <w:rsid w:val="001369C2"/>
    <w:rsid w:val="00137F9E"/>
    <w:rsid w:val="00153316"/>
    <w:rsid w:val="00153EFB"/>
    <w:rsid w:val="00161A30"/>
    <w:rsid w:val="0016301F"/>
    <w:rsid w:val="00176C6E"/>
    <w:rsid w:val="00182A03"/>
    <w:rsid w:val="00190FB7"/>
    <w:rsid w:val="00192298"/>
    <w:rsid w:val="001932A2"/>
    <w:rsid w:val="0019500D"/>
    <w:rsid w:val="001B23A6"/>
    <w:rsid w:val="001B36D2"/>
    <w:rsid w:val="001C195F"/>
    <w:rsid w:val="001E4DB3"/>
    <w:rsid w:val="0020113D"/>
    <w:rsid w:val="00205105"/>
    <w:rsid w:val="00210AEE"/>
    <w:rsid w:val="00224BCC"/>
    <w:rsid w:val="0022607A"/>
    <w:rsid w:val="002275DB"/>
    <w:rsid w:val="00231E20"/>
    <w:rsid w:val="00236B4D"/>
    <w:rsid w:val="002407C6"/>
    <w:rsid w:val="00267FA7"/>
    <w:rsid w:val="0027505F"/>
    <w:rsid w:val="002826AE"/>
    <w:rsid w:val="0028315E"/>
    <w:rsid w:val="00284284"/>
    <w:rsid w:val="00285884"/>
    <w:rsid w:val="002A4BAC"/>
    <w:rsid w:val="002B2491"/>
    <w:rsid w:val="002C4E41"/>
    <w:rsid w:val="002C564E"/>
    <w:rsid w:val="002D17A6"/>
    <w:rsid w:val="002E2FE3"/>
    <w:rsid w:val="002F34F2"/>
    <w:rsid w:val="002F5CCE"/>
    <w:rsid w:val="0031451D"/>
    <w:rsid w:val="00317D8C"/>
    <w:rsid w:val="00324343"/>
    <w:rsid w:val="00325719"/>
    <w:rsid w:val="003334E0"/>
    <w:rsid w:val="003351D8"/>
    <w:rsid w:val="00342FA1"/>
    <w:rsid w:val="00343699"/>
    <w:rsid w:val="00357D30"/>
    <w:rsid w:val="00362470"/>
    <w:rsid w:val="003706A2"/>
    <w:rsid w:val="00372C32"/>
    <w:rsid w:val="00376850"/>
    <w:rsid w:val="00386202"/>
    <w:rsid w:val="0039194A"/>
    <w:rsid w:val="00396147"/>
    <w:rsid w:val="003A2038"/>
    <w:rsid w:val="003B3A36"/>
    <w:rsid w:val="003B62E2"/>
    <w:rsid w:val="003C7C2C"/>
    <w:rsid w:val="003D1A35"/>
    <w:rsid w:val="003E476D"/>
    <w:rsid w:val="003F72BD"/>
    <w:rsid w:val="004012AE"/>
    <w:rsid w:val="00404A8E"/>
    <w:rsid w:val="00407EE6"/>
    <w:rsid w:val="004463D6"/>
    <w:rsid w:val="00446CE0"/>
    <w:rsid w:val="00453FB1"/>
    <w:rsid w:val="00454331"/>
    <w:rsid w:val="0045665C"/>
    <w:rsid w:val="004615AF"/>
    <w:rsid w:val="00466DAF"/>
    <w:rsid w:val="00471761"/>
    <w:rsid w:val="00474D79"/>
    <w:rsid w:val="00486402"/>
    <w:rsid w:val="00492EF7"/>
    <w:rsid w:val="0049374C"/>
    <w:rsid w:val="00495634"/>
    <w:rsid w:val="0049767A"/>
    <w:rsid w:val="004A4439"/>
    <w:rsid w:val="004B6EF7"/>
    <w:rsid w:val="004C78F2"/>
    <w:rsid w:val="004D35D5"/>
    <w:rsid w:val="004E1F77"/>
    <w:rsid w:val="004F1994"/>
    <w:rsid w:val="004F2033"/>
    <w:rsid w:val="004F6A41"/>
    <w:rsid w:val="004F6B61"/>
    <w:rsid w:val="005113C1"/>
    <w:rsid w:val="0052402B"/>
    <w:rsid w:val="00531E7E"/>
    <w:rsid w:val="00534A33"/>
    <w:rsid w:val="005374D1"/>
    <w:rsid w:val="00540C81"/>
    <w:rsid w:val="00542650"/>
    <w:rsid w:val="00542FC8"/>
    <w:rsid w:val="00556277"/>
    <w:rsid w:val="00563837"/>
    <w:rsid w:val="00565B61"/>
    <w:rsid w:val="005836B8"/>
    <w:rsid w:val="005A21D5"/>
    <w:rsid w:val="005A5261"/>
    <w:rsid w:val="005B20A9"/>
    <w:rsid w:val="005C1942"/>
    <w:rsid w:val="005C306E"/>
    <w:rsid w:val="005C3B4D"/>
    <w:rsid w:val="005C5CDC"/>
    <w:rsid w:val="005D0615"/>
    <w:rsid w:val="005D7A56"/>
    <w:rsid w:val="005E5760"/>
    <w:rsid w:val="00601AC8"/>
    <w:rsid w:val="00602509"/>
    <w:rsid w:val="0060664E"/>
    <w:rsid w:val="00613AD4"/>
    <w:rsid w:val="00614520"/>
    <w:rsid w:val="006204E9"/>
    <w:rsid w:val="006266E1"/>
    <w:rsid w:val="00643231"/>
    <w:rsid w:val="00646977"/>
    <w:rsid w:val="0065033A"/>
    <w:rsid w:val="006631D6"/>
    <w:rsid w:val="006637D1"/>
    <w:rsid w:val="006720F3"/>
    <w:rsid w:val="00673E1C"/>
    <w:rsid w:val="006757B9"/>
    <w:rsid w:val="00676A47"/>
    <w:rsid w:val="00682F15"/>
    <w:rsid w:val="00685F88"/>
    <w:rsid w:val="00687B68"/>
    <w:rsid w:val="0069497C"/>
    <w:rsid w:val="006A03E9"/>
    <w:rsid w:val="006A4470"/>
    <w:rsid w:val="006A5A1C"/>
    <w:rsid w:val="006A5A4A"/>
    <w:rsid w:val="006D65A8"/>
    <w:rsid w:val="006E48CC"/>
    <w:rsid w:val="006F0EB0"/>
    <w:rsid w:val="006F2D72"/>
    <w:rsid w:val="00700809"/>
    <w:rsid w:val="00700847"/>
    <w:rsid w:val="00702680"/>
    <w:rsid w:val="00703CA8"/>
    <w:rsid w:val="00712AFC"/>
    <w:rsid w:val="0073026A"/>
    <w:rsid w:val="00730DDD"/>
    <w:rsid w:val="00736DF1"/>
    <w:rsid w:val="0074205A"/>
    <w:rsid w:val="00745474"/>
    <w:rsid w:val="007518FE"/>
    <w:rsid w:val="00752F81"/>
    <w:rsid w:val="00756751"/>
    <w:rsid w:val="00757B03"/>
    <w:rsid w:val="00774FCA"/>
    <w:rsid w:val="00775415"/>
    <w:rsid w:val="007803ED"/>
    <w:rsid w:val="0079274F"/>
    <w:rsid w:val="00794E7F"/>
    <w:rsid w:val="00795268"/>
    <w:rsid w:val="007A1FFF"/>
    <w:rsid w:val="007A233C"/>
    <w:rsid w:val="007A5AA1"/>
    <w:rsid w:val="007A5BEC"/>
    <w:rsid w:val="007A6361"/>
    <w:rsid w:val="007B6D22"/>
    <w:rsid w:val="007C1296"/>
    <w:rsid w:val="007D1B31"/>
    <w:rsid w:val="007D38A5"/>
    <w:rsid w:val="007E0577"/>
    <w:rsid w:val="007E10E6"/>
    <w:rsid w:val="007E3BBA"/>
    <w:rsid w:val="007E66BC"/>
    <w:rsid w:val="007F5CC6"/>
    <w:rsid w:val="008158E0"/>
    <w:rsid w:val="008219C1"/>
    <w:rsid w:val="00824119"/>
    <w:rsid w:val="008243A1"/>
    <w:rsid w:val="00832603"/>
    <w:rsid w:val="00833B25"/>
    <w:rsid w:val="00851B37"/>
    <w:rsid w:val="00853E67"/>
    <w:rsid w:val="00856E2F"/>
    <w:rsid w:val="00857675"/>
    <w:rsid w:val="008615DF"/>
    <w:rsid w:val="00861A56"/>
    <w:rsid w:val="0087688D"/>
    <w:rsid w:val="00877705"/>
    <w:rsid w:val="00882C08"/>
    <w:rsid w:val="00883B23"/>
    <w:rsid w:val="00893484"/>
    <w:rsid w:val="008A42AE"/>
    <w:rsid w:val="008B2EE2"/>
    <w:rsid w:val="008C53A2"/>
    <w:rsid w:val="008E124E"/>
    <w:rsid w:val="008E1F16"/>
    <w:rsid w:val="00905848"/>
    <w:rsid w:val="0091021D"/>
    <w:rsid w:val="00913CAE"/>
    <w:rsid w:val="009256BF"/>
    <w:rsid w:val="009401CC"/>
    <w:rsid w:val="00941C4C"/>
    <w:rsid w:val="0094736A"/>
    <w:rsid w:val="009474E6"/>
    <w:rsid w:val="009500A0"/>
    <w:rsid w:val="009767F3"/>
    <w:rsid w:val="00980740"/>
    <w:rsid w:val="009838F9"/>
    <w:rsid w:val="00985586"/>
    <w:rsid w:val="00987BF0"/>
    <w:rsid w:val="009977D4"/>
    <w:rsid w:val="009A3403"/>
    <w:rsid w:val="009A50C3"/>
    <w:rsid w:val="009A70A6"/>
    <w:rsid w:val="009B72E1"/>
    <w:rsid w:val="009C26FE"/>
    <w:rsid w:val="009C2B55"/>
    <w:rsid w:val="009C694B"/>
    <w:rsid w:val="009C6FE5"/>
    <w:rsid w:val="009D7CBB"/>
    <w:rsid w:val="009F2B2E"/>
    <w:rsid w:val="009F3DA4"/>
    <w:rsid w:val="009F4D79"/>
    <w:rsid w:val="009F5B44"/>
    <w:rsid w:val="00A02E7F"/>
    <w:rsid w:val="00A05A20"/>
    <w:rsid w:val="00A209DE"/>
    <w:rsid w:val="00A239CD"/>
    <w:rsid w:val="00A244DE"/>
    <w:rsid w:val="00A3327F"/>
    <w:rsid w:val="00A521E7"/>
    <w:rsid w:val="00A522CE"/>
    <w:rsid w:val="00A555B4"/>
    <w:rsid w:val="00A55674"/>
    <w:rsid w:val="00A67540"/>
    <w:rsid w:val="00A7451E"/>
    <w:rsid w:val="00A74A5B"/>
    <w:rsid w:val="00A86E23"/>
    <w:rsid w:val="00A95407"/>
    <w:rsid w:val="00AA0710"/>
    <w:rsid w:val="00AB61F5"/>
    <w:rsid w:val="00AB70E1"/>
    <w:rsid w:val="00AC1376"/>
    <w:rsid w:val="00AD52B5"/>
    <w:rsid w:val="00AE16F9"/>
    <w:rsid w:val="00AE224A"/>
    <w:rsid w:val="00AF5524"/>
    <w:rsid w:val="00B006E4"/>
    <w:rsid w:val="00B11A1F"/>
    <w:rsid w:val="00B16FE2"/>
    <w:rsid w:val="00B2120F"/>
    <w:rsid w:val="00B3048C"/>
    <w:rsid w:val="00B41891"/>
    <w:rsid w:val="00B42253"/>
    <w:rsid w:val="00B468E9"/>
    <w:rsid w:val="00B50EDF"/>
    <w:rsid w:val="00B514CF"/>
    <w:rsid w:val="00B55DA1"/>
    <w:rsid w:val="00B619EE"/>
    <w:rsid w:val="00B62FC9"/>
    <w:rsid w:val="00B67AAA"/>
    <w:rsid w:val="00B72B33"/>
    <w:rsid w:val="00BB1D06"/>
    <w:rsid w:val="00BB26D9"/>
    <w:rsid w:val="00BB2952"/>
    <w:rsid w:val="00BB2C7B"/>
    <w:rsid w:val="00BE08E7"/>
    <w:rsid w:val="00BE2E63"/>
    <w:rsid w:val="00BE366A"/>
    <w:rsid w:val="00BF3392"/>
    <w:rsid w:val="00BF439A"/>
    <w:rsid w:val="00C00A4F"/>
    <w:rsid w:val="00C07C50"/>
    <w:rsid w:val="00C102E0"/>
    <w:rsid w:val="00C16041"/>
    <w:rsid w:val="00C20D0F"/>
    <w:rsid w:val="00C32A49"/>
    <w:rsid w:val="00C3305E"/>
    <w:rsid w:val="00C34167"/>
    <w:rsid w:val="00C4127E"/>
    <w:rsid w:val="00C511D1"/>
    <w:rsid w:val="00C63056"/>
    <w:rsid w:val="00C633BA"/>
    <w:rsid w:val="00C736D3"/>
    <w:rsid w:val="00C800D4"/>
    <w:rsid w:val="00C857F1"/>
    <w:rsid w:val="00C9334C"/>
    <w:rsid w:val="00C97147"/>
    <w:rsid w:val="00C97805"/>
    <w:rsid w:val="00CA7C5E"/>
    <w:rsid w:val="00CB1394"/>
    <w:rsid w:val="00CB3107"/>
    <w:rsid w:val="00CB48D0"/>
    <w:rsid w:val="00CB53B0"/>
    <w:rsid w:val="00CC3020"/>
    <w:rsid w:val="00CC3FDF"/>
    <w:rsid w:val="00CD5850"/>
    <w:rsid w:val="00CF67AA"/>
    <w:rsid w:val="00D011F3"/>
    <w:rsid w:val="00D07458"/>
    <w:rsid w:val="00D26A1B"/>
    <w:rsid w:val="00D30D07"/>
    <w:rsid w:val="00D311D1"/>
    <w:rsid w:val="00D536B2"/>
    <w:rsid w:val="00D8171F"/>
    <w:rsid w:val="00D86B96"/>
    <w:rsid w:val="00D91BBA"/>
    <w:rsid w:val="00DA0876"/>
    <w:rsid w:val="00DA2DB1"/>
    <w:rsid w:val="00DA44FD"/>
    <w:rsid w:val="00DB3C51"/>
    <w:rsid w:val="00DC1986"/>
    <w:rsid w:val="00DC2093"/>
    <w:rsid w:val="00DC4443"/>
    <w:rsid w:val="00DC48D2"/>
    <w:rsid w:val="00DD1A03"/>
    <w:rsid w:val="00DD46C3"/>
    <w:rsid w:val="00DD6AFB"/>
    <w:rsid w:val="00E01F0D"/>
    <w:rsid w:val="00E12733"/>
    <w:rsid w:val="00E2572D"/>
    <w:rsid w:val="00E312F2"/>
    <w:rsid w:val="00E31F01"/>
    <w:rsid w:val="00E34E3C"/>
    <w:rsid w:val="00E438B8"/>
    <w:rsid w:val="00E44A17"/>
    <w:rsid w:val="00E46FEE"/>
    <w:rsid w:val="00E4747B"/>
    <w:rsid w:val="00E5531C"/>
    <w:rsid w:val="00E717A0"/>
    <w:rsid w:val="00E767CC"/>
    <w:rsid w:val="00E7750D"/>
    <w:rsid w:val="00E80E7C"/>
    <w:rsid w:val="00E81955"/>
    <w:rsid w:val="00E83B08"/>
    <w:rsid w:val="00EA5BB1"/>
    <w:rsid w:val="00EA6083"/>
    <w:rsid w:val="00EB18EB"/>
    <w:rsid w:val="00EB2309"/>
    <w:rsid w:val="00EC1A6D"/>
    <w:rsid w:val="00EC27EA"/>
    <w:rsid w:val="00EC3575"/>
    <w:rsid w:val="00EC7156"/>
    <w:rsid w:val="00ED4148"/>
    <w:rsid w:val="00ED532F"/>
    <w:rsid w:val="00EF1AD5"/>
    <w:rsid w:val="00EF6642"/>
    <w:rsid w:val="00F03F80"/>
    <w:rsid w:val="00F04265"/>
    <w:rsid w:val="00F0717C"/>
    <w:rsid w:val="00F10D42"/>
    <w:rsid w:val="00F13673"/>
    <w:rsid w:val="00F14D97"/>
    <w:rsid w:val="00F2574A"/>
    <w:rsid w:val="00F268C7"/>
    <w:rsid w:val="00F3000D"/>
    <w:rsid w:val="00F42578"/>
    <w:rsid w:val="00F43BE6"/>
    <w:rsid w:val="00F44A43"/>
    <w:rsid w:val="00F46A15"/>
    <w:rsid w:val="00F57D1A"/>
    <w:rsid w:val="00F650E5"/>
    <w:rsid w:val="00F65744"/>
    <w:rsid w:val="00F66A04"/>
    <w:rsid w:val="00F73F83"/>
    <w:rsid w:val="00F7408E"/>
    <w:rsid w:val="00F7636F"/>
    <w:rsid w:val="00F8306E"/>
    <w:rsid w:val="00F84B34"/>
    <w:rsid w:val="00F92968"/>
    <w:rsid w:val="00FA0E9B"/>
    <w:rsid w:val="00FA23F4"/>
    <w:rsid w:val="00FA437D"/>
    <w:rsid w:val="00FA51DF"/>
    <w:rsid w:val="00FA56E8"/>
    <w:rsid w:val="00FA7D86"/>
    <w:rsid w:val="00FB1781"/>
    <w:rsid w:val="00FB2A92"/>
    <w:rsid w:val="00FB7614"/>
    <w:rsid w:val="00FB7C5E"/>
    <w:rsid w:val="00FC0612"/>
    <w:rsid w:val="00FC08D0"/>
    <w:rsid w:val="00FC1437"/>
    <w:rsid w:val="00FC444E"/>
    <w:rsid w:val="00FC47E5"/>
    <w:rsid w:val="00FF0786"/>
    <w:rsid w:val="00FF1459"/>
    <w:rsid w:val="00F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01086"/>
  <w15:docId w15:val="{F5AD4EE5-50E9-45BC-9248-37B174E5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8FE"/>
  </w:style>
  <w:style w:type="paragraph" w:styleId="Nagwek1">
    <w:name w:val="heading 1"/>
    <w:basedOn w:val="Normalny"/>
    <w:next w:val="Normalny"/>
    <w:link w:val="Nagwek1Znak"/>
    <w:qFormat/>
    <w:rsid w:val="0087688D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688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6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88D"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87688D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rsid w:val="00614520"/>
    <w:pPr>
      <w:spacing w:after="360" w:line="360" w:lineRule="auto"/>
      <w:ind w:left="540" w:hanging="357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14520"/>
    <w:rPr>
      <w:rFonts w:ascii="Arial" w:eastAsia="Times New Roman" w:hAnsi="Arial" w:cs="Arial"/>
      <w:sz w:val="20"/>
      <w:szCs w:val="20"/>
      <w:lang w:eastAsia="pl-PL"/>
    </w:rPr>
  </w:style>
  <w:style w:type="paragraph" w:styleId="Tekstblokowy">
    <w:name w:val="Block Text"/>
    <w:basedOn w:val="Normalny"/>
    <w:uiPriority w:val="99"/>
    <w:semiHidden/>
    <w:rsid w:val="00614520"/>
    <w:pPr>
      <w:tabs>
        <w:tab w:val="left" w:pos="6660"/>
      </w:tabs>
      <w:spacing w:after="120" w:line="288" w:lineRule="auto"/>
      <w:ind w:left="180" w:right="252" w:firstLine="72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14520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614520"/>
    <w:rPr>
      <w:color w:val="808080"/>
    </w:rPr>
  </w:style>
  <w:style w:type="table" w:styleId="Tabela-Siatka">
    <w:name w:val="Table Grid"/>
    <w:basedOn w:val="Standardowy"/>
    <w:uiPriority w:val="39"/>
    <w:rsid w:val="00614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23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23F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66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66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664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C1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98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52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52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526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EE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List Paragraph Znak,Akapit z listą BS Znak"/>
    <w:basedOn w:val="Domylnaczcionkaakapitu"/>
    <w:link w:val="Akapitzlist"/>
    <w:uiPriority w:val="34"/>
    <w:qFormat/>
    <w:rsid w:val="00B006E4"/>
  </w:style>
  <w:style w:type="character" w:styleId="Odwoaniedokomentarza">
    <w:name w:val="annotation reference"/>
    <w:basedOn w:val="Domylnaczcionkaakapitu"/>
    <w:uiPriority w:val="99"/>
    <w:semiHidden/>
    <w:unhideWhenUsed/>
    <w:rsid w:val="007A1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1F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1F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FFF"/>
    <w:rPr>
      <w:b/>
      <w:bCs/>
      <w:sz w:val="20"/>
      <w:szCs w:val="20"/>
    </w:rPr>
  </w:style>
  <w:style w:type="paragraph" w:customStyle="1" w:styleId="Standard">
    <w:name w:val="Standard"/>
    <w:rsid w:val="005D0615"/>
    <w:pPr>
      <w:suppressAutoHyphens/>
      <w:autoSpaceDN w:val="0"/>
      <w:spacing w:after="0" w:line="36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alb-s">
    <w:name w:val="a_lb-s"/>
    <w:basedOn w:val="Domylnaczcionkaakapitu"/>
    <w:rsid w:val="00D8171F"/>
  </w:style>
  <w:style w:type="paragraph" w:styleId="Poprawka">
    <w:name w:val="Revision"/>
    <w:hidden/>
    <w:uiPriority w:val="99"/>
    <w:semiHidden/>
    <w:rsid w:val="009D7CBB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75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52F81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6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36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9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B8E0C-14C4-4F16-B482-1BD0F300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1636</Words>
  <Characters>9822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Fierosiewicz Małgorzata</dc:creator>
  <cp:lastModifiedBy>Dominik Wik</cp:lastModifiedBy>
  <cp:revision>2</cp:revision>
  <cp:lastPrinted>2024-11-04T08:07:00Z</cp:lastPrinted>
  <dcterms:created xsi:type="dcterms:W3CDTF">2024-11-26T13:00:00Z</dcterms:created>
  <dcterms:modified xsi:type="dcterms:W3CDTF">2024-11-26T13:00:00Z</dcterms:modified>
</cp:coreProperties>
</file>