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8A" w:rsidRPr="00B34168" w:rsidRDefault="00A44E8A" w:rsidP="00DC6CBA">
      <w:pPr>
        <w:rPr>
          <w:rFonts w:ascii="Times New Roman" w:hAnsi="Times New Roman" w:cs="Times New Roman"/>
          <w:sz w:val="24"/>
          <w:szCs w:val="24"/>
        </w:rPr>
      </w:pPr>
    </w:p>
    <w:p w:rsidR="00B34168" w:rsidRPr="00B34168" w:rsidRDefault="00A44E8A" w:rsidP="00B34168">
      <w:pPr>
        <w:spacing w:after="0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Załącznik </w:t>
      </w:r>
    </w:p>
    <w:p w:rsidR="00B34168" w:rsidRPr="00B34168" w:rsidRDefault="00B34168" w:rsidP="00B34168">
      <w:pPr>
        <w:spacing w:after="0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</w:t>
      </w:r>
      <w:r w:rsidRPr="00B34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….</w:t>
      </w:r>
      <w:r w:rsidRPr="00B34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/16</w:t>
      </w:r>
    </w:p>
    <w:p w:rsidR="00B34168" w:rsidRPr="00B34168" w:rsidRDefault="00B34168" w:rsidP="00B34168">
      <w:pPr>
        <w:spacing w:after="0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Rady </w:t>
      </w:r>
      <w:r w:rsidR="00E50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Miejskiej w Mosinie</w:t>
      </w:r>
    </w:p>
    <w:p w:rsidR="00B34168" w:rsidRPr="00B34168" w:rsidRDefault="00B34168" w:rsidP="00B34168">
      <w:pPr>
        <w:spacing w:after="0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……………..</w:t>
      </w:r>
      <w:r w:rsidRPr="00B34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2016  r.</w:t>
      </w: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4168" w:rsidRPr="00B34168" w:rsidRDefault="00A44E8A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 xml:space="preserve">Zasady wyznaczania składu oraz </w:t>
      </w:r>
      <w:r w:rsidR="0073740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 xml:space="preserve">działania </w:t>
      </w: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>Komitetu Rewitalizacji</w:t>
      </w: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Rozdział 1</w:t>
      </w:r>
    </w:p>
    <w:p w:rsidR="00B34168" w:rsidRPr="00B34168" w:rsidRDefault="007523AB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Zasady działania Komitetu Rewitalizacji</w:t>
      </w: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68" w:rsidRPr="00B34168" w:rsidRDefault="00B34168" w:rsidP="00B341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68" w:rsidRPr="00B34168" w:rsidRDefault="00190558" w:rsidP="00E1128C">
      <w:pPr>
        <w:spacing w:after="0"/>
        <w:ind w:left="426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A2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8AF" w:rsidRDefault="00E17BDF" w:rsidP="00B34168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Komitet uprawniony jest do wyrażania opinii odnośnie m.in. Projektu Gminnego Programu Rewitalizacji Gminy Mosina, </w:t>
      </w:r>
      <w:r w:rsidRPr="001C7432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uchwały o ustanowieniu Specjalnej Strefy Rewitalizacji (jeśli zostanie ustanowiona),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także postępów w realizacji przedsięwzięć rewitalizacyjnych. </w:t>
      </w:r>
    </w:p>
    <w:p w:rsidR="00B34168" w:rsidRDefault="00B34168" w:rsidP="00B34168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Komitet uczestniczy w opiniowaniu projektów uchwał Rady</w:t>
      </w:r>
      <w:r w:rsidR="002C00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509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Miejskiej </w:t>
      </w:r>
      <w:r w:rsidR="00A451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E509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Mosinie </w:t>
      </w:r>
      <w:r w:rsidR="002C00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zarządzeń </w:t>
      </w:r>
      <w:r w:rsidR="00E509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Burmistrza Gminy Mosina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związanych z </w:t>
      </w:r>
      <w:r w:rsidR="001B38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procesem rewitalizacji</w:t>
      </w:r>
      <w:r w:rsidR="002C00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obszarze Gminy </w:t>
      </w:r>
      <w:r w:rsidR="00E509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Mosina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24746" w:rsidRDefault="00A24746" w:rsidP="00B34168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Opiniuje ocenę aktualności i stopnia realizacji Gminnego Programu Rewitalizacji </w:t>
      </w:r>
      <w:r w:rsidR="001B38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Mosina, co najmniej raz na 3 lata. </w:t>
      </w:r>
    </w:p>
    <w:p w:rsidR="008778BF" w:rsidRDefault="00E17BDF" w:rsidP="008778BF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Promowanie wiedzy o rewitalizacji oraz zachęcanie interesariuszy do uczestnictwa w konsultacjach społecznych oraz współpracy przy realizacji i monitorowaniu podejmowanych przedsięwzięć. </w:t>
      </w:r>
    </w:p>
    <w:p w:rsidR="008778BF" w:rsidRDefault="008778BF" w:rsidP="00E1128C">
      <w:pPr>
        <w:pStyle w:val="Akapitzlist"/>
        <w:spacing w:after="0"/>
        <w:ind w:left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773C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§2</w:t>
      </w:r>
    </w:p>
    <w:p w:rsidR="00E1128C" w:rsidRPr="009773CD" w:rsidRDefault="00E1128C" w:rsidP="008778BF">
      <w:pPr>
        <w:pStyle w:val="Akapitzlist"/>
        <w:spacing w:after="0"/>
        <w:ind w:left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78BF" w:rsidRPr="008778BF" w:rsidRDefault="008778BF" w:rsidP="00E1128C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78BF">
        <w:rPr>
          <w:rFonts w:ascii="Times New Roman" w:hAnsi="Times New Roman"/>
          <w:sz w:val="24"/>
          <w:szCs w:val="24"/>
        </w:rPr>
        <w:t xml:space="preserve">Pierwsze posiedzenie Komitetu zwołuje </w:t>
      </w:r>
      <w:r w:rsidRPr="008778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 Gminy Mosina</w:t>
      </w:r>
      <w:r w:rsidRPr="008778BF">
        <w:rPr>
          <w:rFonts w:ascii="Times New Roman" w:hAnsi="Times New Roman"/>
          <w:sz w:val="24"/>
          <w:szCs w:val="24"/>
        </w:rPr>
        <w:t>.</w:t>
      </w:r>
    </w:p>
    <w:p w:rsidR="008778BF" w:rsidRPr="008778BF" w:rsidRDefault="008778BF" w:rsidP="008778BF">
      <w:pPr>
        <w:pStyle w:val="Akapitzlist"/>
        <w:numPr>
          <w:ilvl w:val="0"/>
          <w:numId w:val="27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78BF">
        <w:rPr>
          <w:rFonts w:ascii="Times New Roman" w:hAnsi="Times New Roman"/>
          <w:sz w:val="24"/>
          <w:szCs w:val="24"/>
        </w:rPr>
        <w:t xml:space="preserve">Spośród swojego składu, Komitet wybiera na pierwszym posiedzeniu Prezydium Komitetu. </w:t>
      </w:r>
    </w:p>
    <w:p w:rsidR="008778BF" w:rsidRPr="008778BF" w:rsidRDefault="008778BF" w:rsidP="008778BF">
      <w:pPr>
        <w:pStyle w:val="Akapitzlist"/>
        <w:numPr>
          <w:ilvl w:val="0"/>
          <w:numId w:val="27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78BF">
        <w:rPr>
          <w:rFonts w:ascii="Times New Roman" w:hAnsi="Times New Roman"/>
          <w:sz w:val="24"/>
          <w:szCs w:val="24"/>
        </w:rPr>
        <w:t>W skład Prezydium Komitetu wchodzą Przewodniczący Komitetu i Zastępca Przewodniczącego Komitetu.</w:t>
      </w:r>
    </w:p>
    <w:p w:rsidR="000C74E8" w:rsidRPr="008778BF" w:rsidRDefault="008778BF" w:rsidP="008778BF">
      <w:pPr>
        <w:pStyle w:val="Akapitzlist"/>
        <w:numPr>
          <w:ilvl w:val="0"/>
          <w:numId w:val="27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78BF">
        <w:rPr>
          <w:rFonts w:ascii="Times New Roman" w:hAnsi="Times New Roman"/>
          <w:sz w:val="24"/>
          <w:szCs w:val="24"/>
        </w:rPr>
        <w:lastRenderedPageBreak/>
        <w:t>Wybór poszczególnych członków Prezydium Komitetu następuje w głosowaniu jawnym zwy</w:t>
      </w:r>
      <w:r>
        <w:rPr>
          <w:rFonts w:ascii="Times New Roman" w:hAnsi="Times New Roman"/>
          <w:sz w:val="24"/>
          <w:szCs w:val="24"/>
        </w:rPr>
        <w:t xml:space="preserve">kłą większością głosów spośród </w:t>
      </w:r>
      <w:r w:rsidRPr="008778BF">
        <w:rPr>
          <w:rFonts w:ascii="Times New Roman" w:hAnsi="Times New Roman"/>
          <w:sz w:val="24"/>
          <w:szCs w:val="24"/>
        </w:rPr>
        <w:t>członków Komitetu, przy wymaganej obecności przynajmniej połowy członków Komitetu.</w:t>
      </w:r>
    </w:p>
    <w:p w:rsidR="008778BF" w:rsidRPr="00B34168" w:rsidRDefault="008778BF" w:rsidP="00E1128C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>Pracami Komitetu kieruje Przewodniczący Komitet</w:t>
      </w:r>
      <w:r>
        <w:rPr>
          <w:rFonts w:ascii="Times New Roman" w:hAnsi="Times New Roman"/>
          <w:sz w:val="24"/>
          <w:szCs w:val="24"/>
        </w:rPr>
        <w:t xml:space="preserve">u, a w razie jego nieobecności </w:t>
      </w:r>
      <w:r w:rsidRPr="00B34168">
        <w:rPr>
          <w:rFonts w:ascii="Times New Roman" w:hAnsi="Times New Roman"/>
          <w:sz w:val="24"/>
          <w:szCs w:val="24"/>
        </w:rPr>
        <w:t>Zastępca Przewodniczącego Komitetu.</w:t>
      </w:r>
    </w:p>
    <w:p w:rsidR="008778BF" w:rsidRPr="00B34168" w:rsidRDefault="008778BF" w:rsidP="00E1128C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>Przewodniczący Komitetu zwołuje posiedzenia Komitetu, w tym:</w:t>
      </w:r>
    </w:p>
    <w:p w:rsidR="008778BF" w:rsidRPr="00B34168" w:rsidRDefault="008778BF" w:rsidP="008778BF">
      <w:pPr>
        <w:pStyle w:val="Akapitzlist"/>
        <w:numPr>
          <w:ilvl w:val="1"/>
          <w:numId w:val="1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 xml:space="preserve">ustala porządek i termin obrad Komitetu w porozumieniu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Burmistrzem Gminy Mosina</w:t>
      </w:r>
      <w:r w:rsidRPr="00B34168">
        <w:rPr>
          <w:rFonts w:ascii="Times New Roman" w:hAnsi="Times New Roman"/>
          <w:sz w:val="24"/>
          <w:szCs w:val="24"/>
        </w:rPr>
        <w:t>;</w:t>
      </w:r>
    </w:p>
    <w:p w:rsidR="008778BF" w:rsidRPr="00B34168" w:rsidRDefault="008778BF" w:rsidP="008778BF">
      <w:pPr>
        <w:pStyle w:val="Akapitzlist"/>
        <w:numPr>
          <w:ilvl w:val="1"/>
          <w:numId w:val="1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>przewodniczy obradom Komitetu;</w:t>
      </w:r>
    </w:p>
    <w:p w:rsidR="008778BF" w:rsidRPr="00B34168" w:rsidRDefault="008778BF" w:rsidP="008778BF">
      <w:pPr>
        <w:pStyle w:val="Akapitzlist"/>
        <w:numPr>
          <w:ilvl w:val="1"/>
          <w:numId w:val="1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>reprezentuje Komitet;</w:t>
      </w:r>
    </w:p>
    <w:p w:rsidR="008778BF" w:rsidRPr="00B34168" w:rsidRDefault="008778BF" w:rsidP="008778BF">
      <w:pPr>
        <w:pStyle w:val="Akapitzlist"/>
        <w:numPr>
          <w:ilvl w:val="1"/>
          <w:numId w:val="10"/>
        </w:numPr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3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porozumieniu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Burmistrzem Gminy Mosina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3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zaprasza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posiedzenie</w:t>
      </w:r>
      <w:r w:rsidRPr="00B3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Komitetu </w:t>
      </w:r>
      <w:r w:rsidRPr="00B3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gości;</w:t>
      </w:r>
    </w:p>
    <w:p w:rsidR="008778BF" w:rsidRPr="00B34168" w:rsidRDefault="008778BF" w:rsidP="008778BF">
      <w:pPr>
        <w:pStyle w:val="Akapitzlist"/>
        <w:numPr>
          <w:ilvl w:val="1"/>
          <w:numId w:val="1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>inicjuje i organizuje prace Komitetu.</w:t>
      </w:r>
    </w:p>
    <w:p w:rsidR="008778BF" w:rsidRDefault="008778BF" w:rsidP="008778B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 xml:space="preserve">Posiedzenia Komitetu zwoływane są również na wniosek </w:t>
      </w:r>
      <w:r>
        <w:rPr>
          <w:rFonts w:ascii="Times New Roman" w:hAnsi="Times New Roman"/>
          <w:sz w:val="24"/>
          <w:szCs w:val="24"/>
        </w:rPr>
        <w:t>Burmistrza</w:t>
      </w:r>
      <w:r w:rsidRPr="00B34168">
        <w:rPr>
          <w:rFonts w:ascii="Times New Roman" w:hAnsi="Times New Roman"/>
          <w:sz w:val="24"/>
          <w:szCs w:val="24"/>
        </w:rPr>
        <w:t>.</w:t>
      </w:r>
    </w:p>
    <w:p w:rsidR="008778BF" w:rsidRDefault="008778BF" w:rsidP="008778B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4168">
        <w:rPr>
          <w:rFonts w:ascii="Times New Roman" w:hAnsi="Times New Roman"/>
          <w:sz w:val="24"/>
          <w:szCs w:val="24"/>
        </w:rPr>
        <w:t>Posiedzenia Komitetu zwoływane są również na wniosek</w:t>
      </w:r>
      <w:r>
        <w:rPr>
          <w:rFonts w:ascii="Times New Roman" w:hAnsi="Times New Roman"/>
          <w:sz w:val="24"/>
          <w:szCs w:val="24"/>
        </w:rPr>
        <w:t xml:space="preserve"> przynajmniej połowy członków Komitetu. </w:t>
      </w:r>
    </w:p>
    <w:p w:rsidR="008778BF" w:rsidRDefault="008778BF" w:rsidP="008778B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773CD">
        <w:rPr>
          <w:rFonts w:ascii="Times New Roman" w:hAnsi="Times New Roman"/>
          <w:b/>
          <w:sz w:val="24"/>
          <w:szCs w:val="24"/>
        </w:rPr>
        <w:t>§3</w:t>
      </w:r>
    </w:p>
    <w:p w:rsidR="00E1128C" w:rsidRPr="009773CD" w:rsidRDefault="00E1128C" w:rsidP="008778B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C74E8" w:rsidRPr="000C74E8" w:rsidRDefault="000C74E8" w:rsidP="008778B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74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Kadencja Komitetu trwa do czasu zakończenia procesu rewitalizacji </w:t>
      </w:r>
      <w:r w:rsidRPr="000C74E8">
        <w:rPr>
          <w:rFonts w:ascii="Times New Roman" w:eastAsia="Times New Roman" w:hAnsi="Times New Roman"/>
          <w:sz w:val="24"/>
          <w:szCs w:val="24"/>
          <w:lang w:eastAsia="pl-PL"/>
        </w:rPr>
        <w:t xml:space="preserve">w latach 2016-2027, </w:t>
      </w:r>
      <w:r w:rsidRPr="000C74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którego ostatnim elementem jest opracowanie Raportu z realizacji Gminnego Programu Rewitalizacji Gminy Mosina,</w:t>
      </w:r>
      <w:r w:rsidRPr="000C7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którego powstanie odpowiada Przewodniczący Komitetu.</w:t>
      </w:r>
    </w:p>
    <w:p w:rsidR="000C74E8" w:rsidRPr="000C74E8" w:rsidRDefault="000C74E8" w:rsidP="008778BF">
      <w:pPr>
        <w:pStyle w:val="Akapitzlist"/>
        <w:numPr>
          <w:ilvl w:val="0"/>
          <w:numId w:val="28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7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Członkostwo w Komitecie może ustać w wyniku śmierci członka, osobistej rezygnacji złożonej na piśmie, wykluczenia na wniosek 2/3 członków Komitetu lub w wyniku odwołania i jednoczesnego wskazania nowego przedstawiciela w przypadku przedstawicieli wskazanych przez podmioty wymienione w  </w:t>
      </w:r>
      <w:r w:rsidR="00E11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§7</w:t>
      </w:r>
      <w:r w:rsidR="00190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1 pkt</w:t>
      </w:r>
      <w:r w:rsidRPr="000C7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3-7.</w:t>
      </w:r>
    </w:p>
    <w:p w:rsidR="000C74E8" w:rsidRPr="000C74E8" w:rsidRDefault="000C74E8" w:rsidP="008778BF">
      <w:pPr>
        <w:pStyle w:val="Akapitzlist"/>
        <w:numPr>
          <w:ilvl w:val="0"/>
          <w:numId w:val="28"/>
        </w:numPr>
        <w:spacing w:after="0"/>
        <w:ind w:left="425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74E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Na wniosek 1/2 członków, Komitet w każdym czasie może rozszerzyć swój skład </w:t>
      </w:r>
      <w:r w:rsidRPr="000C74E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br/>
      </w:r>
      <w:r w:rsidR="00E1128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z zastrzeżeniem § 7</w:t>
      </w:r>
      <w:r w:rsidRPr="000C74E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ust 1.</w:t>
      </w:r>
    </w:p>
    <w:p w:rsidR="00B34168" w:rsidRDefault="00B34168" w:rsidP="00B34168">
      <w:pPr>
        <w:spacing w:after="0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73CD" w:rsidRPr="00B34168" w:rsidRDefault="009773CD" w:rsidP="00E1128C">
      <w:pPr>
        <w:spacing w:after="0"/>
        <w:ind w:left="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:rsidR="009773CD" w:rsidRPr="00B34168" w:rsidRDefault="009773CD" w:rsidP="009773CD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CD" w:rsidRPr="00B34168" w:rsidRDefault="009773CD" w:rsidP="009773CD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Posiedzenia Komitetu odbywają się według potrzeb Komitetu, z udziałem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Burmistrza Gminy Mosina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nie rzadziej niż raz na pół roku.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773CD" w:rsidRPr="00B34168" w:rsidRDefault="009773CD" w:rsidP="009773CD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Członkowie Komitetu o terminie, miejscu oraz porządku obrad bę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dą powiadamiani co najmniej na 7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przed planowanym posiedzeniem.</w:t>
      </w:r>
    </w:p>
    <w:p w:rsidR="009773CD" w:rsidRPr="00B34168" w:rsidRDefault="009773CD" w:rsidP="009773CD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Komitet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zajmuje stanowisko w drodze głosowania zwykłą większością głosów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773CD" w:rsidRPr="00B34168" w:rsidRDefault="009773CD" w:rsidP="009773CD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gdy Komitet zajmuje stanowisko w drod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głosowania, przedstawiciele G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miny, gminnych jednostek organizacyjnych, w tym gminnych osób prawnych, nie biorą 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udziału w głosowaniu, jeżeli dotyczy ono projektów dokumentów, których opracowanie jest zadaniem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Burmistrza. </w:t>
      </w:r>
    </w:p>
    <w:p w:rsidR="009773CD" w:rsidRPr="00B34168" w:rsidRDefault="009773CD" w:rsidP="009773CD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posiedzenia Komitetu sporządzany jest protokół, w którym wpisuje się wszelkie ustalenia poczynione podczas posiedzenia Komitetu i każdorazowo sporządzana jest lista obecności. Protokół zostaje podpisany przez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protokolanta oraz 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Przewodniczącego Komitetu, a w razie jego nieobecności przez Zastępcę Przewodniczącego Komitetu.</w:t>
      </w:r>
    </w:p>
    <w:p w:rsidR="009773CD" w:rsidRPr="00B34168" w:rsidRDefault="009773CD" w:rsidP="009773CD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Protokół z posiedzenia Komitetu będzie każdorazowo publikowany na stronie Biuletynu Informacji Publicznej Urzędu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Miejskiego w Mosinie</w:t>
      </w:r>
      <w:r w:rsidRPr="00B3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773CD" w:rsidRPr="00B34168" w:rsidRDefault="009773CD" w:rsidP="00977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CD" w:rsidRPr="00B34168" w:rsidRDefault="009773CD" w:rsidP="009773CD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B3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773CD" w:rsidRPr="00B34168" w:rsidRDefault="009773CD" w:rsidP="009773CD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CD" w:rsidRPr="00190558" w:rsidRDefault="009773CD" w:rsidP="001905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5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Uczestnictwo w Komitecie ma charakter społeczny. Za udział w posiedzeniach i pracach Komitetu nie przysługuje wynagrodzenie, dieta ani rekompensata za utracone zarobki.</w:t>
      </w:r>
    </w:p>
    <w:p w:rsidR="009773CD" w:rsidRPr="00B34168" w:rsidRDefault="009773CD" w:rsidP="009773CD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0558" w:rsidRDefault="00190558" w:rsidP="009773CD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773CD" w:rsidRPr="00B34168" w:rsidRDefault="009773CD" w:rsidP="009773CD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B3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773CD" w:rsidRPr="00B34168" w:rsidRDefault="009773CD" w:rsidP="009773CD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CD" w:rsidRPr="00190558" w:rsidRDefault="009773CD" w:rsidP="001905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5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Obsługę Komitetu zapewnia Burmistrza Gminy Mosina, w szczególności poprzez:</w:t>
      </w:r>
    </w:p>
    <w:p w:rsidR="009773CD" w:rsidRPr="00B34168" w:rsidRDefault="009773CD" w:rsidP="009773CD">
      <w:pPr>
        <w:pStyle w:val="Akapitzlist"/>
        <w:numPr>
          <w:ilvl w:val="0"/>
          <w:numId w:val="14"/>
        </w:numPr>
        <w:spacing w:after="0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sporządzanie protokołów z posiedzeń Komitetu;</w:t>
      </w:r>
    </w:p>
    <w:p w:rsidR="009773CD" w:rsidRPr="00B34168" w:rsidRDefault="009773CD" w:rsidP="009773CD">
      <w:pPr>
        <w:pStyle w:val="Akapitzlist"/>
        <w:numPr>
          <w:ilvl w:val="0"/>
          <w:numId w:val="14"/>
        </w:numPr>
        <w:spacing w:after="0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powiadamianie członków Komitetu oraz innych zaproszonych osób o terminie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tematyce posiedzenia;</w:t>
      </w:r>
    </w:p>
    <w:p w:rsidR="009773CD" w:rsidRPr="00B34168" w:rsidRDefault="009773CD" w:rsidP="009773CD">
      <w:pPr>
        <w:pStyle w:val="Akapitzlist"/>
        <w:numPr>
          <w:ilvl w:val="0"/>
          <w:numId w:val="14"/>
        </w:numPr>
        <w:spacing w:after="0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materiałów na posiedzenie Komitetu;</w:t>
      </w:r>
    </w:p>
    <w:p w:rsidR="009773CD" w:rsidRDefault="009773CD" w:rsidP="009773CD">
      <w:pPr>
        <w:pStyle w:val="Akapitzlist"/>
        <w:numPr>
          <w:ilvl w:val="0"/>
          <w:numId w:val="14"/>
        </w:numPr>
        <w:spacing w:after="0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archiwizacja dokumentów Komitetu</w:t>
      </w:r>
      <w:r w:rsidR="001905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773CD" w:rsidRPr="00B34168" w:rsidRDefault="009773CD" w:rsidP="00B34168">
      <w:pPr>
        <w:spacing w:after="0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4168" w:rsidRPr="00B34168" w:rsidRDefault="00B34168" w:rsidP="00B34168">
      <w:pPr>
        <w:spacing w:after="0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68" w:rsidRPr="00580E21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80E2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Rozdział 2</w:t>
      </w:r>
    </w:p>
    <w:p w:rsidR="00B34168" w:rsidRPr="00580E21" w:rsidRDefault="00BA29CF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Zasady wyznaczania składu Komitetu Rewitalizacji</w:t>
      </w:r>
    </w:p>
    <w:p w:rsidR="00B34168" w:rsidRPr="00580E21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34168" w:rsidRPr="00B34168" w:rsidRDefault="00E1128C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="00B34168" w:rsidRPr="00B3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34168" w:rsidRPr="00B34168" w:rsidRDefault="00B34168" w:rsidP="00B34168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168" w:rsidRPr="00104F38" w:rsidRDefault="00B34168" w:rsidP="00B3416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Komitet liczy nie mniej niż </w:t>
      </w:r>
      <w:r w:rsidR="00752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nie więcej niż </w:t>
      </w:r>
      <w:r w:rsidR="00752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członków, w tym</w:t>
      </w:r>
      <w:r w:rsidR="000D29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szczególności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3952A7" w:rsidRDefault="00104F38" w:rsidP="00BB6B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2A7">
        <w:rPr>
          <w:rFonts w:ascii="Times New Roman" w:hAnsi="Times New Roman"/>
          <w:sz w:val="24"/>
          <w:szCs w:val="24"/>
        </w:rPr>
        <w:t>mieszkańcy obszaru rewitalizacji oraz właściciele, użytkownicy wieczyści nieruchomości i podmioty zarządzające nieruchomościami znajdującymi się na tym obszarze, w tym spółdzielnie mieszkaniowe, wspólnoty mieszkaniowe i towa</w:t>
      </w:r>
      <w:r w:rsidR="003952A7" w:rsidRPr="003952A7">
        <w:rPr>
          <w:rFonts w:ascii="Times New Roman" w:hAnsi="Times New Roman"/>
          <w:sz w:val="24"/>
          <w:szCs w:val="24"/>
        </w:rPr>
        <w:t>rzystwa budownictwa społecznego –</w:t>
      </w:r>
      <w:r w:rsidR="007523AB">
        <w:rPr>
          <w:rFonts w:ascii="Times New Roman" w:hAnsi="Times New Roman"/>
          <w:sz w:val="24"/>
          <w:szCs w:val="24"/>
        </w:rPr>
        <w:t xml:space="preserve"> nie mniej niż 1 i </w:t>
      </w:r>
      <w:r w:rsidR="003952A7" w:rsidRPr="003952A7">
        <w:rPr>
          <w:rFonts w:ascii="Times New Roman" w:hAnsi="Times New Roman"/>
          <w:sz w:val="24"/>
          <w:szCs w:val="24"/>
        </w:rPr>
        <w:t xml:space="preserve"> nie </w:t>
      </w:r>
      <w:r w:rsidR="003952A7">
        <w:rPr>
          <w:rFonts w:ascii="Times New Roman" w:hAnsi="Times New Roman"/>
          <w:sz w:val="24"/>
          <w:szCs w:val="24"/>
        </w:rPr>
        <w:t>więcej niż 3.</w:t>
      </w:r>
    </w:p>
    <w:p w:rsidR="000D2915" w:rsidRPr="003952A7" w:rsidRDefault="000D2915" w:rsidP="00BB6B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2A7">
        <w:rPr>
          <w:rFonts w:ascii="Times New Roman" w:hAnsi="Times New Roman"/>
          <w:sz w:val="24"/>
          <w:szCs w:val="24"/>
        </w:rPr>
        <w:t>mieszkańcy gminy inni niż wymienieni w pkt 1. ,</w:t>
      </w:r>
      <w:r w:rsidR="003952A7">
        <w:rPr>
          <w:rFonts w:ascii="Times New Roman" w:hAnsi="Times New Roman"/>
          <w:sz w:val="24"/>
          <w:szCs w:val="24"/>
        </w:rPr>
        <w:t xml:space="preserve"> – </w:t>
      </w:r>
      <w:r w:rsidR="007523AB">
        <w:rPr>
          <w:rFonts w:ascii="Times New Roman" w:hAnsi="Times New Roman"/>
          <w:sz w:val="24"/>
          <w:szCs w:val="24"/>
        </w:rPr>
        <w:t xml:space="preserve">nie mniej niż 1 i </w:t>
      </w:r>
      <w:r w:rsidR="003952A7">
        <w:rPr>
          <w:rFonts w:ascii="Times New Roman" w:hAnsi="Times New Roman"/>
          <w:sz w:val="24"/>
          <w:szCs w:val="24"/>
        </w:rPr>
        <w:t>nie więcej niż 3.</w:t>
      </w:r>
    </w:p>
    <w:p w:rsidR="000D2915" w:rsidRDefault="000D2915" w:rsidP="000D29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prowadzące lub zamierzające prowadzić na obszarze gminy działalność gospodarczą,</w:t>
      </w:r>
      <w:r w:rsidR="003952A7">
        <w:rPr>
          <w:rFonts w:ascii="Times New Roman" w:hAnsi="Times New Roman"/>
          <w:sz w:val="24"/>
          <w:szCs w:val="24"/>
        </w:rPr>
        <w:t xml:space="preserve"> – </w:t>
      </w:r>
      <w:r w:rsidR="007523AB">
        <w:rPr>
          <w:rFonts w:ascii="Times New Roman" w:hAnsi="Times New Roman"/>
          <w:sz w:val="24"/>
          <w:szCs w:val="24"/>
        </w:rPr>
        <w:t xml:space="preserve">nie mniej niż 1 i </w:t>
      </w:r>
      <w:r w:rsidR="003952A7">
        <w:rPr>
          <w:rFonts w:ascii="Times New Roman" w:hAnsi="Times New Roman"/>
          <w:sz w:val="24"/>
          <w:szCs w:val="24"/>
        </w:rPr>
        <w:t>nie więcej niż 2.</w:t>
      </w:r>
    </w:p>
    <w:p w:rsidR="000D2915" w:rsidRDefault="000D2915" w:rsidP="000D29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915">
        <w:rPr>
          <w:rFonts w:ascii="Times New Roman" w:hAnsi="Times New Roman"/>
          <w:sz w:val="24"/>
          <w:szCs w:val="24"/>
        </w:rPr>
        <w:lastRenderedPageBreak/>
        <w:t xml:space="preserve">podmioty prowadzące lub zamierzające prowadzić na obszarze gminy działalność społeczną, w tym organizacje pozarządowe i grupy </w:t>
      </w:r>
      <w:r>
        <w:rPr>
          <w:rFonts w:ascii="Times New Roman" w:hAnsi="Times New Roman"/>
          <w:sz w:val="24"/>
          <w:szCs w:val="24"/>
        </w:rPr>
        <w:t>nieformalne</w:t>
      </w:r>
      <w:r w:rsidR="003952A7">
        <w:rPr>
          <w:rFonts w:ascii="Times New Roman" w:hAnsi="Times New Roman"/>
          <w:sz w:val="24"/>
          <w:szCs w:val="24"/>
        </w:rPr>
        <w:t xml:space="preserve"> – </w:t>
      </w:r>
      <w:r w:rsidR="007523AB">
        <w:rPr>
          <w:rFonts w:ascii="Times New Roman" w:hAnsi="Times New Roman"/>
          <w:sz w:val="24"/>
          <w:szCs w:val="24"/>
        </w:rPr>
        <w:t xml:space="preserve">nie mniej niż 1 i </w:t>
      </w:r>
      <w:r w:rsidR="003952A7">
        <w:rPr>
          <w:rFonts w:ascii="Times New Roman" w:hAnsi="Times New Roman"/>
          <w:sz w:val="24"/>
          <w:szCs w:val="24"/>
        </w:rPr>
        <w:t xml:space="preserve">nie więcej niż 2. </w:t>
      </w:r>
    </w:p>
    <w:p w:rsidR="000D2915" w:rsidRDefault="001C7432" w:rsidP="000D29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jednostki samorządu terytorialnego</w:t>
      </w:r>
      <w:r w:rsidR="003952A7">
        <w:rPr>
          <w:rFonts w:ascii="Times New Roman" w:hAnsi="Times New Roman"/>
          <w:sz w:val="24"/>
          <w:szCs w:val="24"/>
        </w:rPr>
        <w:t xml:space="preserve"> i ich jednostki organizacyjne -</w:t>
      </w:r>
      <w:r w:rsidR="007523AB">
        <w:rPr>
          <w:rFonts w:ascii="Times New Roman" w:hAnsi="Times New Roman"/>
          <w:sz w:val="24"/>
          <w:szCs w:val="24"/>
        </w:rPr>
        <w:t xml:space="preserve"> nie mniej niż 1 i</w:t>
      </w:r>
      <w:r w:rsidR="003952A7">
        <w:rPr>
          <w:rFonts w:ascii="Times New Roman" w:hAnsi="Times New Roman"/>
          <w:sz w:val="24"/>
          <w:szCs w:val="24"/>
        </w:rPr>
        <w:t xml:space="preserve"> nie więcej niż 2. </w:t>
      </w:r>
    </w:p>
    <w:p w:rsidR="001C7432" w:rsidRDefault="003952A7" w:rsidP="000D291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władzy publicznej - nie więcej niż 1.</w:t>
      </w:r>
    </w:p>
    <w:p w:rsidR="001C7432" w:rsidRPr="001C7432" w:rsidRDefault="001C7432" w:rsidP="001C74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podmioty, inne niż wymienione w pkt 6, realizujące na obszarze rewitaliz</w:t>
      </w:r>
      <w:r w:rsidR="003952A7">
        <w:rPr>
          <w:rFonts w:ascii="Times New Roman" w:hAnsi="Times New Roman"/>
          <w:sz w:val="24"/>
          <w:szCs w:val="24"/>
        </w:rPr>
        <w:t>acji uprawnienia Skarbu Państwa - nie więcej niż 1.</w:t>
      </w:r>
    </w:p>
    <w:p w:rsidR="00B34168" w:rsidRPr="001C7432" w:rsidRDefault="00B34168" w:rsidP="001C7432">
      <w:pPr>
        <w:pStyle w:val="Akapitzlist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Zgłoszenie chęci przystąpienia do Komitetu następuje w formie pisemne</w:t>
      </w:r>
      <w:r w:rsidR="001E00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 formularza, którego</w:t>
      </w:r>
      <w:r w:rsidR="001C74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wzór stanowi załącznik do niniejszych </w:t>
      </w:r>
      <w:r w:rsidR="001C743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Zasad</w:t>
      </w:r>
      <w:r w:rsidR="001C7432" w:rsidRPr="001C743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wyznaczania składu oraz</w:t>
      </w:r>
      <w:r w:rsidR="001905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zasad </w:t>
      </w:r>
      <w:r w:rsidR="001C7432" w:rsidRPr="001C743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działania Komitetu Rewitalizacji</w:t>
      </w:r>
      <w:r w:rsidR="001C743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</w:p>
    <w:p w:rsidR="003F02AB" w:rsidRPr="003F02AB" w:rsidRDefault="00B34168" w:rsidP="003F02A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4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zgłoszenia się większej ilości chętnych</w:t>
      </w:r>
      <w:r w:rsidR="001C74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 przyjęciu </w:t>
      </w:r>
      <w:r w:rsidR="003F02AB" w:rsidRPr="001C74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członka Komitetu </w:t>
      </w:r>
      <w:r w:rsid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Rewitalizacji</w:t>
      </w:r>
      <w:r w:rsidR="003F02AB"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F02AB" w:rsidRPr="007523AB">
        <w:rPr>
          <w:rFonts w:ascii="Times New Roman" w:eastAsia="Times New Roman" w:hAnsi="Times New Roman"/>
          <w:sz w:val="24"/>
          <w:szCs w:val="24"/>
          <w:lang w:eastAsia="pl-PL"/>
        </w:rPr>
        <w:t xml:space="preserve">decyduje kolejność zgłoszeń. </w:t>
      </w:r>
    </w:p>
    <w:p w:rsidR="003F02AB" w:rsidRPr="003F02AB" w:rsidRDefault="003F02AB" w:rsidP="0004212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Członek Komitetu Rewitalizacji</w:t>
      </w:r>
      <w:r w:rsidR="00B34168"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może być </w:t>
      </w:r>
      <w:r w:rsidR="00B34168"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przedstawicielem tylko jednej z grup</w:t>
      </w:r>
      <w:r w:rsidR="00E11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interesariuszy wskazanych w § 7</w:t>
      </w:r>
      <w:r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ust. 1</w:t>
      </w:r>
      <w:r w:rsidR="00B34168" w:rsidRPr="003F02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B34168" w:rsidRPr="00B34168" w:rsidRDefault="00B34168" w:rsidP="009B06B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Informacja o naborze członków do Komitetu ogłoszona zostanie w Biuletynie Informacji Publicznej Urzędu </w:t>
      </w:r>
      <w:r w:rsidR="00586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Miejskiego w Mosinie</w:t>
      </w:r>
      <w:r w:rsidR="00013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na stronie internetowej Urzędu </w:t>
      </w:r>
      <w:r w:rsidR="00013B54" w:rsidRPr="00013B54">
        <w:rPr>
          <w:rStyle w:val="HTML-cytat"/>
          <w:rFonts w:ascii="Times New Roman" w:hAnsi="Times New Roman"/>
          <w:i w:val="0"/>
          <w:sz w:val="24"/>
          <w:szCs w:val="24"/>
        </w:rPr>
        <w:t>www.</w:t>
      </w:r>
      <w:r w:rsidR="00586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mosina</w:t>
      </w:r>
      <w:r w:rsidR="00013B54" w:rsidRPr="00013B54">
        <w:rPr>
          <w:rStyle w:val="HTML-cytat"/>
          <w:rFonts w:ascii="Times New Roman" w:hAnsi="Times New Roman"/>
          <w:i w:val="0"/>
          <w:sz w:val="24"/>
          <w:szCs w:val="24"/>
        </w:rPr>
        <w:t>.pl</w:t>
      </w:r>
      <w:r w:rsidRPr="00013B5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Informacja będzie określała:</w:t>
      </w:r>
    </w:p>
    <w:p w:rsidR="00B34168" w:rsidRPr="00B34168" w:rsidRDefault="00B34168" w:rsidP="00B34168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</w:t>
      </w:r>
      <w:r w:rsidR="00AD1B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 naboru nie krótszy niż 14 dni;</w:t>
      </w:r>
    </w:p>
    <w:p w:rsidR="00B34168" w:rsidRPr="00B34168" w:rsidRDefault="00B34168" w:rsidP="00B34168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sposób</w:t>
      </w:r>
      <w:r w:rsidR="00AD1B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miejsce składania </w:t>
      </w:r>
      <w:r w:rsidR="001E00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formularza</w:t>
      </w:r>
      <w:r w:rsidR="00AD1B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B34168" w:rsidRPr="007523AB" w:rsidRDefault="00B34168" w:rsidP="00B34168">
      <w:pPr>
        <w:pStyle w:val="Akapitzlist"/>
        <w:numPr>
          <w:ilvl w:val="1"/>
          <w:numId w:val="7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</w:t>
      </w:r>
      <w:r w:rsidR="001E00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formularza</w:t>
      </w:r>
      <w:r w:rsidRPr="00B341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C74E8" w:rsidRPr="00E1128C" w:rsidRDefault="000C74E8" w:rsidP="00E1128C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B34168" w:rsidRPr="009773CD" w:rsidRDefault="00D42745" w:rsidP="009773CD">
      <w:pPr>
        <w:tabs>
          <w:tab w:val="left" w:pos="7188"/>
        </w:tabs>
        <w:jc w:val="right"/>
        <w:rPr>
          <w:rFonts w:ascii="Times New Roman" w:hAnsi="Times New Roman"/>
          <w:sz w:val="24"/>
          <w:szCs w:val="24"/>
        </w:rPr>
      </w:pPr>
      <w:r w:rsidRPr="009773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Rady</w:t>
      </w:r>
      <w:r w:rsidR="00377F1B" w:rsidRPr="009773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E4C18" w:rsidRPr="009773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Miejskiej</w:t>
      </w:r>
      <w:r w:rsidR="00E860A8" w:rsidRPr="009773CD">
        <w:rPr>
          <w:rFonts w:ascii="Times New Roman" w:hAnsi="Times New Roman"/>
          <w:b/>
          <w:sz w:val="24"/>
          <w:szCs w:val="24"/>
        </w:rPr>
        <w:t xml:space="preserve"> </w:t>
      </w:r>
    </w:p>
    <w:p w:rsidR="0022415B" w:rsidRDefault="0022415B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04F3C" w:rsidRDefault="00804F3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A347F1" w:rsidRPr="001E00BC" w:rsidRDefault="00E1128C" w:rsidP="00A347F1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Załącznik </w:t>
      </w:r>
    </w:p>
    <w:p w:rsidR="00A347F1" w:rsidRPr="001E00BC" w:rsidRDefault="00E1128C" w:rsidP="00E1128C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</w:t>
      </w:r>
      <w:r w:rsidR="00A347F1" w:rsidRPr="001E0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Zasad wyznaczania składu i oraz</w:t>
      </w:r>
      <w:r w:rsidR="00190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zasad działania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Komitetu Rewitalizacji</w:t>
      </w:r>
    </w:p>
    <w:p w:rsidR="00A347F1" w:rsidRPr="001E00BC" w:rsidRDefault="00A347F1" w:rsidP="00A3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347F1" w:rsidRPr="001E00BC" w:rsidRDefault="001E00BC" w:rsidP="00A347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pl-PL"/>
        </w:rPr>
        <w:t xml:space="preserve">Formularz zgłoszeniowy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pl-PL"/>
        </w:rPr>
        <w:br/>
        <w:t xml:space="preserve">na członka </w:t>
      </w:r>
      <w:r w:rsidR="00A347F1" w:rsidRPr="001E00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pl-PL"/>
        </w:rPr>
        <w:t xml:space="preserve">Komitetu Rewitalizacji dla </w:t>
      </w:r>
      <w:r w:rsidR="00D4274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pl-PL"/>
        </w:rPr>
        <w:t xml:space="preserve">Gminy </w:t>
      </w:r>
      <w:r w:rsidR="006E4C1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pl-PL"/>
        </w:rPr>
        <w:t>Mosina</w:t>
      </w:r>
    </w:p>
    <w:p w:rsidR="000E7059" w:rsidRDefault="000E7059" w:rsidP="000E7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00BC" w:rsidRPr="00E02721" w:rsidRDefault="00E02721" w:rsidP="00E02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="001E00BC" w:rsidRPr="00E0272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kandydata na członka Komitetu Rewitalizacji</w:t>
      </w:r>
      <w:r w:rsidR="000E7059" w:rsidRPr="00E0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Gminy </w:t>
      </w:r>
      <w:r w:rsidR="006E4C18">
        <w:rPr>
          <w:rFonts w:ascii="Times New Roman" w:eastAsia="Times New Roman" w:hAnsi="Times New Roman"/>
          <w:b/>
          <w:sz w:val="24"/>
          <w:szCs w:val="24"/>
          <w:lang w:eastAsia="pl-PL"/>
        </w:rPr>
        <w:t>Mosina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0BC" w:rsidTr="001E00BC">
        <w:tc>
          <w:tcPr>
            <w:tcW w:w="9212" w:type="dxa"/>
          </w:tcPr>
          <w:p w:rsidR="001E00BC" w:rsidRDefault="001E00BC" w:rsidP="001E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00BC" w:rsidRDefault="001E00BC" w:rsidP="001E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00BC" w:rsidRDefault="001E00BC" w:rsidP="001E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059" w:rsidRPr="00E02721" w:rsidRDefault="00E02721" w:rsidP="00E027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="000E7059" w:rsidRPr="00E02721">
        <w:rPr>
          <w:rFonts w:ascii="Times New Roman" w:eastAsia="Times New Roman" w:hAnsi="Times New Roman"/>
          <w:b/>
          <w:sz w:val="24"/>
          <w:szCs w:val="24"/>
          <w:lang w:eastAsia="pl-PL"/>
        </w:rPr>
        <w:t>Adres i 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0E7059" w:rsidTr="000E7059">
        <w:trPr>
          <w:trHeight w:val="567"/>
        </w:trPr>
        <w:tc>
          <w:tcPr>
            <w:tcW w:w="2660" w:type="dxa"/>
            <w:vAlign w:val="center"/>
          </w:tcPr>
          <w:p w:rsidR="000E7059" w:rsidRDefault="000E7059" w:rsidP="000E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552" w:type="dxa"/>
          </w:tcPr>
          <w:p w:rsidR="000E7059" w:rsidRDefault="000E7059" w:rsidP="001E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059" w:rsidTr="000E7059">
        <w:trPr>
          <w:trHeight w:val="567"/>
        </w:trPr>
        <w:tc>
          <w:tcPr>
            <w:tcW w:w="2660" w:type="dxa"/>
            <w:vAlign w:val="center"/>
          </w:tcPr>
          <w:p w:rsidR="000E7059" w:rsidRDefault="000E7059" w:rsidP="000E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6552" w:type="dxa"/>
          </w:tcPr>
          <w:p w:rsidR="000E7059" w:rsidRDefault="000E7059" w:rsidP="001E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059" w:rsidTr="000E7059">
        <w:trPr>
          <w:trHeight w:val="567"/>
        </w:trPr>
        <w:tc>
          <w:tcPr>
            <w:tcW w:w="2660" w:type="dxa"/>
            <w:vAlign w:val="center"/>
          </w:tcPr>
          <w:p w:rsidR="000E7059" w:rsidRDefault="000E7059" w:rsidP="000E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552" w:type="dxa"/>
          </w:tcPr>
          <w:p w:rsidR="000E7059" w:rsidRDefault="000E7059" w:rsidP="001E0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2721" w:rsidRPr="00E02721" w:rsidRDefault="00E02721" w:rsidP="00E02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02721" w:rsidRPr="00E02721" w:rsidRDefault="00E02721" w:rsidP="00E02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2721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Proszę </w:t>
      </w:r>
      <w:r w:rsidRPr="00E02721">
        <w:rPr>
          <w:rFonts w:ascii="Times New Roman" w:eastAsia="Times New Roman" w:hAnsi="Times New Roman"/>
          <w:b/>
          <w:sz w:val="24"/>
          <w:szCs w:val="24"/>
          <w:lang w:eastAsia="pl-PL"/>
        </w:rPr>
        <w:t>zaznaczyć właściwą rubrykę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8255"/>
      </w:tblGrid>
      <w:tr w:rsidR="00A0320E" w:rsidTr="00E1128C">
        <w:trPr>
          <w:trHeight w:val="567"/>
        </w:trPr>
        <w:tc>
          <w:tcPr>
            <w:tcW w:w="9062" w:type="dxa"/>
            <w:gridSpan w:val="2"/>
            <w:vAlign w:val="center"/>
          </w:tcPr>
          <w:p w:rsidR="00A0320E" w:rsidRPr="00A0320E" w:rsidRDefault="00A0320E" w:rsidP="00A0320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32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Jestem przedstawicielem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A032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320E" w:rsidTr="00E1128C">
        <w:trPr>
          <w:trHeight w:val="567"/>
        </w:trPr>
        <w:tc>
          <w:tcPr>
            <w:tcW w:w="807" w:type="dxa"/>
            <w:vAlign w:val="center"/>
          </w:tcPr>
          <w:p w:rsidR="00A0320E" w:rsidRDefault="00E1128C" w:rsidP="00E027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5" w:type="dxa"/>
          </w:tcPr>
          <w:p w:rsidR="00A0320E" w:rsidRDefault="00E1128C" w:rsidP="00D427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2A7">
              <w:rPr>
                <w:rFonts w:ascii="Times New Roman" w:hAnsi="Times New Roman"/>
                <w:sz w:val="24"/>
                <w:szCs w:val="24"/>
              </w:rPr>
              <w:t>mieszkańcy obszaru rewitalizacji oraz właściciele, użytkownicy wieczyści nieruchomości i podmioty zarządzające nieruchomościami znajdującymi się na tym obszarze, w tym spółdzielnie mieszkaniowe, wspólnoty mieszkaniowe i towarzystwa budownictwa społecznego</w:t>
            </w:r>
          </w:p>
        </w:tc>
      </w:tr>
      <w:tr w:rsidR="00A0320E" w:rsidTr="00E1128C">
        <w:trPr>
          <w:trHeight w:val="567"/>
        </w:trPr>
        <w:tc>
          <w:tcPr>
            <w:tcW w:w="807" w:type="dxa"/>
            <w:vAlign w:val="center"/>
          </w:tcPr>
          <w:p w:rsidR="00A0320E" w:rsidRDefault="00E1128C" w:rsidP="00E027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55" w:type="dxa"/>
          </w:tcPr>
          <w:p w:rsidR="00A0320E" w:rsidRDefault="00E1128C" w:rsidP="00D42745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2A7">
              <w:rPr>
                <w:rFonts w:ascii="Times New Roman" w:hAnsi="Times New Roman"/>
                <w:sz w:val="24"/>
                <w:szCs w:val="24"/>
              </w:rPr>
              <w:t>mieszkańcy gminy inni niż wymienieni w pkt 1</w:t>
            </w:r>
          </w:p>
        </w:tc>
      </w:tr>
      <w:tr w:rsidR="00A0320E" w:rsidTr="00E1128C">
        <w:trPr>
          <w:trHeight w:val="567"/>
        </w:trPr>
        <w:tc>
          <w:tcPr>
            <w:tcW w:w="807" w:type="dxa"/>
            <w:vAlign w:val="center"/>
          </w:tcPr>
          <w:p w:rsidR="00A0320E" w:rsidRDefault="00E1128C" w:rsidP="00E027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5" w:type="dxa"/>
          </w:tcPr>
          <w:p w:rsidR="00A0320E" w:rsidRDefault="00E1128C" w:rsidP="00D42745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podmioty prowadzące lub zamierzające prowadzić na obszarze gminy działalność gospodarczą,</w:t>
            </w:r>
          </w:p>
        </w:tc>
      </w:tr>
      <w:tr w:rsidR="00E1128C" w:rsidTr="00E1128C">
        <w:trPr>
          <w:trHeight w:val="567"/>
        </w:trPr>
        <w:tc>
          <w:tcPr>
            <w:tcW w:w="807" w:type="dxa"/>
            <w:vAlign w:val="center"/>
          </w:tcPr>
          <w:p w:rsidR="00E1128C" w:rsidRDefault="00E1128C" w:rsidP="00E112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5" w:type="dxa"/>
          </w:tcPr>
          <w:p w:rsidR="00E1128C" w:rsidRPr="00B34168" w:rsidRDefault="00E1128C" w:rsidP="00E11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2915">
              <w:rPr>
                <w:rFonts w:ascii="Times New Roman" w:hAnsi="Times New Roman"/>
                <w:sz w:val="24"/>
                <w:szCs w:val="24"/>
              </w:rPr>
              <w:t xml:space="preserve">podmioty prowadzące lub zamierzające prowadzić na obszarze gminy działalność społeczną, w tym organizacje pozarządowe i grupy </w:t>
            </w:r>
            <w:r>
              <w:rPr>
                <w:rFonts w:ascii="Times New Roman" w:hAnsi="Times New Roman"/>
                <w:sz w:val="24"/>
                <w:szCs w:val="24"/>
              </w:rPr>
              <w:t>nieformalne</w:t>
            </w:r>
          </w:p>
        </w:tc>
      </w:tr>
      <w:tr w:rsidR="00E1128C" w:rsidTr="00E1128C">
        <w:trPr>
          <w:trHeight w:val="567"/>
        </w:trPr>
        <w:tc>
          <w:tcPr>
            <w:tcW w:w="807" w:type="dxa"/>
            <w:vAlign w:val="center"/>
          </w:tcPr>
          <w:p w:rsidR="00E1128C" w:rsidRDefault="00E1128C" w:rsidP="00E112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55" w:type="dxa"/>
          </w:tcPr>
          <w:p w:rsidR="00E1128C" w:rsidRPr="00B34168" w:rsidRDefault="00E1128C" w:rsidP="00E11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jednostki samorządu terytorialnego i ich jednostki organizacyjne</w:t>
            </w:r>
          </w:p>
        </w:tc>
      </w:tr>
      <w:tr w:rsidR="00E1128C" w:rsidTr="00E1128C">
        <w:trPr>
          <w:trHeight w:val="567"/>
        </w:trPr>
        <w:tc>
          <w:tcPr>
            <w:tcW w:w="807" w:type="dxa"/>
            <w:vAlign w:val="center"/>
          </w:tcPr>
          <w:p w:rsidR="00E1128C" w:rsidRDefault="00E1128C" w:rsidP="00E112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55" w:type="dxa"/>
          </w:tcPr>
          <w:p w:rsidR="00E1128C" w:rsidRPr="00B34168" w:rsidRDefault="00E1128C" w:rsidP="00E11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organy władzy publicznej</w:t>
            </w:r>
          </w:p>
        </w:tc>
      </w:tr>
      <w:tr w:rsidR="00E1128C" w:rsidTr="00E1128C">
        <w:trPr>
          <w:trHeight w:val="567"/>
        </w:trPr>
        <w:tc>
          <w:tcPr>
            <w:tcW w:w="807" w:type="dxa"/>
            <w:vAlign w:val="center"/>
          </w:tcPr>
          <w:p w:rsidR="00E1128C" w:rsidRDefault="00E1128C" w:rsidP="00E112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55" w:type="dxa"/>
          </w:tcPr>
          <w:p w:rsidR="00E1128C" w:rsidRPr="00B34168" w:rsidRDefault="00E1128C" w:rsidP="00E11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podmioty, inne niż wymienione w pkt 6, realizujące na obszarze rewitalizacji uprawnienia Skarbu Państwa</w:t>
            </w:r>
          </w:p>
        </w:tc>
      </w:tr>
    </w:tbl>
    <w:p w:rsidR="00A0320E" w:rsidRPr="000E7059" w:rsidRDefault="00A0320E" w:rsidP="000E705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04F3C" w:rsidRDefault="00804F3C" w:rsidP="00E02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04F3C" w:rsidRDefault="00804F3C" w:rsidP="00E02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04F3C" w:rsidRDefault="00804F3C" w:rsidP="00E02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7059" w:rsidRDefault="006E4C18" w:rsidP="00E02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4</w:t>
      </w:r>
      <w:r w:rsidR="00FC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Proszę wskazać dane podmiotu reprezentującego </w:t>
      </w:r>
      <w:r w:rsidR="00FC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(dotyczy kandydatów, którzy zaznaczyli </w:t>
      </w:r>
      <w:r w:rsidR="00E1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pkt. 3-7</w:t>
      </w:r>
      <w:r w:rsidR="00FC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E1128C" w:rsidRDefault="00E1128C" w:rsidP="00E02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FC7788" w:rsidTr="00FC7788">
        <w:trPr>
          <w:trHeight w:val="567"/>
        </w:trPr>
        <w:tc>
          <w:tcPr>
            <w:tcW w:w="3369" w:type="dxa"/>
            <w:vAlign w:val="center"/>
          </w:tcPr>
          <w:p w:rsidR="00FC7788" w:rsidRDefault="00FC7788" w:rsidP="00B8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811" w:type="dxa"/>
          </w:tcPr>
          <w:p w:rsidR="00FC7788" w:rsidRDefault="00FC7788" w:rsidP="00B85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788" w:rsidTr="00FC7788">
        <w:trPr>
          <w:trHeight w:val="567"/>
        </w:trPr>
        <w:tc>
          <w:tcPr>
            <w:tcW w:w="3369" w:type="dxa"/>
            <w:vAlign w:val="center"/>
          </w:tcPr>
          <w:p w:rsidR="00FC7788" w:rsidRDefault="00FC7788" w:rsidP="00B8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rejestru i numer</w:t>
            </w:r>
          </w:p>
        </w:tc>
        <w:tc>
          <w:tcPr>
            <w:tcW w:w="5811" w:type="dxa"/>
          </w:tcPr>
          <w:p w:rsidR="00FC7788" w:rsidRDefault="00FC7788" w:rsidP="00B85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788" w:rsidTr="00FC7788">
        <w:trPr>
          <w:trHeight w:val="567"/>
        </w:trPr>
        <w:tc>
          <w:tcPr>
            <w:tcW w:w="3369" w:type="dxa"/>
            <w:vAlign w:val="center"/>
          </w:tcPr>
          <w:p w:rsidR="00FC7788" w:rsidRDefault="00FC7788" w:rsidP="00B8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11" w:type="dxa"/>
          </w:tcPr>
          <w:p w:rsidR="00FC7788" w:rsidRDefault="00FC7788" w:rsidP="00B85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788" w:rsidTr="00FC7788">
        <w:trPr>
          <w:trHeight w:val="567"/>
        </w:trPr>
        <w:tc>
          <w:tcPr>
            <w:tcW w:w="3369" w:type="dxa"/>
            <w:vAlign w:val="center"/>
          </w:tcPr>
          <w:p w:rsidR="00FC7788" w:rsidRDefault="00FC7788" w:rsidP="00B8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5811" w:type="dxa"/>
          </w:tcPr>
          <w:p w:rsidR="00FC7788" w:rsidRDefault="00FC7788" w:rsidP="00B85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788" w:rsidTr="00FC7788">
        <w:trPr>
          <w:trHeight w:val="567"/>
        </w:trPr>
        <w:tc>
          <w:tcPr>
            <w:tcW w:w="3369" w:type="dxa"/>
            <w:vAlign w:val="center"/>
          </w:tcPr>
          <w:p w:rsidR="00FC7788" w:rsidRDefault="00FC7788" w:rsidP="00B8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1" w:type="dxa"/>
          </w:tcPr>
          <w:p w:rsidR="00FC7788" w:rsidRDefault="00FC7788" w:rsidP="00B85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788" w:rsidTr="00FC7788">
        <w:trPr>
          <w:trHeight w:val="567"/>
        </w:trPr>
        <w:tc>
          <w:tcPr>
            <w:tcW w:w="3369" w:type="dxa"/>
            <w:vAlign w:val="center"/>
          </w:tcPr>
          <w:p w:rsidR="00FC7788" w:rsidRDefault="00FC7788" w:rsidP="00B8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Zgoda organu reprezentującego</w:t>
            </w:r>
          </w:p>
        </w:tc>
        <w:tc>
          <w:tcPr>
            <w:tcW w:w="5811" w:type="dxa"/>
          </w:tcPr>
          <w:p w:rsidR="00FC7788" w:rsidRDefault="00FC7788" w:rsidP="00B85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2721" w:rsidRDefault="00E02721" w:rsidP="00A34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7059" w:rsidRDefault="000E7059" w:rsidP="00E112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7059" w:rsidRDefault="00E1128C" w:rsidP="00FC778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="00FC7788" w:rsidRPr="00FC77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FC77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02721" w:rsidRPr="00FC77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Oświadczenia kandydata</w:t>
      </w:r>
    </w:p>
    <w:p w:rsidR="00FC7788" w:rsidRDefault="00FC7788" w:rsidP="00FC778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C7788" w:rsidRPr="00BD6228" w:rsidRDefault="00FC7788" w:rsidP="00FC778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D622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Ja, ……………………………………………………. oświadcza</w:t>
      </w:r>
      <w:r w:rsidR="00BD622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Pr="00BD622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iż:</w:t>
      </w:r>
    </w:p>
    <w:p w:rsidR="00FC7788" w:rsidRPr="00BD6228" w:rsidRDefault="00FC7788" w:rsidP="00FC778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128C" w:rsidRDefault="00FC7788" w:rsidP="00E112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wyrażam zgodę na kandydowanie na członka </w:t>
      </w:r>
      <w:r w:rsidR="008D32C2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Komitetu</w:t>
      </w:r>
      <w:r w:rsidR="00BD6228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Rewitalizac</w:t>
      </w:r>
      <w:r w:rsidR="008D32C2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ji dla </w:t>
      </w:r>
      <w:r w:rsidR="00E11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E11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  <w:r w:rsidR="006E4C18" w:rsidRPr="00E11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Mosina</w:t>
      </w:r>
      <w:r w:rsidR="00BD6228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</w:t>
      </w:r>
      <w:r w:rsidR="00BD6228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</w:p>
    <w:p w:rsidR="00E1128C" w:rsidRDefault="00E1128C" w:rsidP="00E1128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128C" w:rsidRPr="00E1128C" w:rsidRDefault="00FC7788" w:rsidP="00E112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zapoznałem się z treścią </w:t>
      </w:r>
      <w:r w:rsidR="00E1128C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Uchwały Rady Miejskiej nr …………… z dnia……</w:t>
      </w:r>
      <w:r w:rsid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….</w:t>
      </w:r>
      <w:r w:rsidR="00E1128C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sprawie </w:t>
      </w:r>
      <w:r w:rsidR="00E1128C" w:rsidRPr="00E112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 wyznaczania składu oraz zasad działania </w:t>
      </w:r>
      <w:r w:rsidR="00E1128C" w:rsidRPr="00E112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Komitetu Rewitalizacji;</w:t>
      </w:r>
    </w:p>
    <w:p w:rsidR="00E1128C" w:rsidRPr="00E1128C" w:rsidRDefault="00E1128C" w:rsidP="00E1128C">
      <w:pPr>
        <w:pStyle w:val="Akapitzlis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128C" w:rsidRPr="00E1128C" w:rsidRDefault="00E1128C" w:rsidP="00E112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Zapoznałem się z treścią </w:t>
      </w:r>
      <w:r>
        <w:rPr>
          <w:rFonts w:ascii="Times New Roman" w:hAnsi="Times New Roman"/>
          <w:sz w:val="24"/>
          <w:szCs w:val="24"/>
        </w:rPr>
        <w:t>ustawy z dnia 9 października 20</w:t>
      </w:r>
      <w:r w:rsidR="00190558">
        <w:rPr>
          <w:rFonts w:ascii="Times New Roman" w:hAnsi="Times New Roman"/>
          <w:sz w:val="24"/>
          <w:szCs w:val="24"/>
        </w:rPr>
        <w:t xml:space="preserve">15 r.  o rewitalizacji  (Dz. U., </w:t>
      </w:r>
      <w:r>
        <w:rPr>
          <w:rFonts w:ascii="Times New Roman" w:hAnsi="Times New Roman"/>
          <w:sz w:val="24"/>
          <w:szCs w:val="24"/>
        </w:rPr>
        <w:t xml:space="preserve">poz. 1777,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 zm.);</w:t>
      </w:r>
    </w:p>
    <w:p w:rsidR="00E1128C" w:rsidRPr="00E1128C" w:rsidRDefault="00E1128C" w:rsidP="00E1128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128C" w:rsidRDefault="00BD6228" w:rsidP="00E112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wyrażam zgodę na przetwarzanie moich danych osobowych do celów </w:t>
      </w:r>
      <w:r w:rsid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rekrutacyjnych przez Urząd </w:t>
      </w:r>
      <w:r w:rsidR="006E4C18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Miejski w Mosinie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w tym na umieszczenie na stronie </w:t>
      </w:r>
      <w:r w:rsid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internetowej Urzędu </w:t>
      </w:r>
      <w:r w:rsidR="006E4C18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Miejskiego w Mosinie</w:t>
      </w:r>
      <w:r w:rsidR="0022415B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oraz BIP </w:t>
      </w:r>
      <w:r w:rsidR="00D42745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Gminy </w:t>
      </w:r>
      <w:r w:rsidR="006E4C18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Mosina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mojego </w:t>
      </w:r>
      <w:r w:rsid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 w:rsidR="0022415B"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imienia, 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nazwiska i nazwy reprezentowanego przeze mnie podmiotu;</w:t>
      </w: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</w:p>
    <w:p w:rsidR="00E1128C" w:rsidRPr="00E1128C" w:rsidRDefault="00E1128C" w:rsidP="00E1128C">
      <w:pPr>
        <w:pStyle w:val="Akapitzlis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E1128C" w:rsidRDefault="00BD6228" w:rsidP="00E1128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11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FC7788" w:rsidRPr="00E1128C" w:rsidRDefault="00804F3C" w:rsidP="00E1128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bookmarkStart w:id="0" w:name="_GoBack"/>
      <w:bookmarkEnd w:id="0"/>
    </w:p>
    <w:p w:rsidR="00FC7788" w:rsidRDefault="00FC7788" w:rsidP="00E0272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B4CF0" w:rsidRDefault="007B4CF0" w:rsidP="00E0272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B4CF0" w:rsidRPr="007B4CF0" w:rsidRDefault="007B4CF0" w:rsidP="00E0272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……………………………………..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……………………………………………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miejscowość, data 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podpis kandydata</w:t>
      </w:r>
    </w:p>
    <w:sectPr w:rsidR="007B4CF0" w:rsidRPr="007B4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91" w:rsidRDefault="00513391" w:rsidP="00E1128C">
      <w:pPr>
        <w:spacing w:after="0" w:line="240" w:lineRule="auto"/>
      </w:pPr>
      <w:r>
        <w:separator/>
      </w:r>
    </w:p>
  </w:endnote>
  <w:endnote w:type="continuationSeparator" w:id="0">
    <w:p w:rsidR="00513391" w:rsidRDefault="00513391" w:rsidP="00E1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3C" w:rsidRDefault="00804F3C">
    <w:pPr>
      <w:pStyle w:val="Stopka"/>
    </w:pPr>
    <w:r>
      <w:rPr>
        <w:noProof/>
        <w:lang w:eastAsia="pl-PL"/>
      </w:rPr>
      <w:drawing>
        <wp:inline distT="0" distB="0" distL="0" distR="0" wp14:anchorId="753F2654" wp14:editId="12AE647F">
          <wp:extent cx="5760720" cy="713740"/>
          <wp:effectExtent l="0" t="0" r="0" b="0"/>
          <wp:docPr id="14" name="Obraz 14" descr="mosina log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loga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91" w:rsidRDefault="00513391" w:rsidP="00E1128C">
      <w:pPr>
        <w:spacing w:after="0" w:line="240" w:lineRule="auto"/>
      </w:pPr>
      <w:r>
        <w:separator/>
      </w:r>
    </w:p>
  </w:footnote>
  <w:footnote w:type="continuationSeparator" w:id="0">
    <w:p w:rsidR="00513391" w:rsidRDefault="00513391" w:rsidP="00E1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9B" w:rsidRDefault="008723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ED184B" wp14:editId="28C9C86B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53100" cy="1247775"/>
          <wp:effectExtent l="0" t="0" r="0" b="9525"/>
          <wp:wrapSquare wrapText="bothSides"/>
          <wp:docPr id="13" name="Obraz 1" descr="mosina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ina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194"/>
    <w:multiLevelType w:val="hybridMultilevel"/>
    <w:tmpl w:val="661A6CDC"/>
    <w:lvl w:ilvl="0" w:tplc="97841F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E2B"/>
    <w:multiLevelType w:val="hybridMultilevel"/>
    <w:tmpl w:val="F41A0A6E"/>
    <w:lvl w:ilvl="0" w:tplc="63761EB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30854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E89"/>
    <w:multiLevelType w:val="hybridMultilevel"/>
    <w:tmpl w:val="913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9C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21700BEA"/>
    <w:multiLevelType w:val="hybridMultilevel"/>
    <w:tmpl w:val="926E055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3C5064A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F0553A"/>
    <w:multiLevelType w:val="hybridMultilevel"/>
    <w:tmpl w:val="9C0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19BF"/>
    <w:multiLevelType w:val="hybridMultilevel"/>
    <w:tmpl w:val="FA9A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16D9"/>
    <w:multiLevelType w:val="hybridMultilevel"/>
    <w:tmpl w:val="02CA7948"/>
    <w:lvl w:ilvl="0" w:tplc="3E525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1CC1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63C1"/>
    <w:multiLevelType w:val="hybridMultilevel"/>
    <w:tmpl w:val="5508AE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EF3391"/>
    <w:multiLevelType w:val="hybridMultilevel"/>
    <w:tmpl w:val="74A09E90"/>
    <w:lvl w:ilvl="0" w:tplc="A086DB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FD48A7"/>
    <w:multiLevelType w:val="hybridMultilevel"/>
    <w:tmpl w:val="156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8F1C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41F9"/>
    <w:multiLevelType w:val="hybridMultilevel"/>
    <w:tmpl w:val="49687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228A0"/>
    <w:multiLevelType w:val="hybridMultilevel"/>
    <w:tmpl w:val="6D6E8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161C4"/>
    <w:multiLevelType w:val="hybridMultilevel"/>
    <w:tmpl w:val="85D4A014"/>
    <w:lvl w:ilvl="0" w:tplc="41B6485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AB510C"/>
    <w:multiLevelType w:val="multilevel"/>
    <w:tmpl w:val="F040881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C51D3"/>
    <w:multiLevelType w:val="hybridMultilevel"/>
    <w:tmpl w:val="B410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6AF3"/>
    <w:multiLevelType w:val="hybridMultilevel"/>
    <w:tmpl w:val="84029F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F3D4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FCC3034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07D2EC6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42168CE"/>
    <w:multiLevelType w:val="hybridMultilevel"/>
    <w:tmpl w:val="B19069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F30B502">
      <w:start w:val="1"/>
      <w:numFmt w:val="decimal"/>
      <w:lvlText w:val="%2.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43279D7"/>
    <w:multiLevelType w:val="hybridMultilevel"/>
    <w:tmpl w:val="F18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"/>
  </w:num>
  <w:num w:numId="19">
    <w:abstractNumId w:val="10"/>
  </w:num>
  <w:num w:numId="20">
    <w:abstractNumId w:val="18"/>
  </w:num>
  <w:num w:numId="21">
    <w:abstractNumId w:val="3"/>
  </w:num>
  <w:num w:numId="22">
    <w:abstractNumId w:val="0"/>
  </w:num>
  <w:num w:numId="23">
    <w:abstractNumId w:val="16"/>
  </w:num>
  <w:num w:numId="24">
    <w:abstractNumId w:val="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1A"/>
    <w:rsid w:val="00013B54"/>
    <w:rsid w:val="000C74E8"/>
    <w:rsid w:val="000D2915"/>
    <w:rsid w:val="000E7059"/>
    <w:rsid w:val="000F1447"/>
    <w:rsid w:val="00104F38"/>
    <w:rsid w:val="00133A57"/>
    <w:rsid w:val="00180E4D"/>
    <w:rsid w:val="00190558"/>
    <w:rsid w:val="001B38AF"/>
    <w:rsid w:val="001C7432"/>
    <w:rsid w:val="001E00BC"/>
    <w:rsid w:val="001E331A"/>
    <w:rsid w:val="0022415B"/>
    <w:rsid w:val="002C0089"/>
    <w:rsid w:val="00335119"/>
    <w:rsid w:val="00365ED8"/>
    <w:rsid w:val="00377F1B"/>
    <w:rsid w:val="00386C21"/>
    <w:rsid w:val="003952A7"/>
    <w:rsid w:val="003F02AB"/>
    <w:rsid w:val="00462C93"/>
    <w:rsid w:val="00513391"/>
    <w:rsid w:val="00516BB5"/>
    <w:rsid w:val="00551AF6"/>
    <w:rsid w:val="00580E21"/>
    <w:rsid w:val="00586830"/>
    <w:rsid w:val="005945AD"/>
    <w:rsid w:val="005B3433"/>
    <w:rsid w:val="006527FF"/>
    <w:rsid w:val="0066726E"/>
    <w:rsid w:val="006E4C18"/>
    <w:rsid w:val="007252F8"/>
    <w:rsid w:val="00737407"/>
    <w:rsid w:val="007523AB"/>
    <w:rsid w:val="007B4CF0"/>
    <w:rsid w:val="007B5923"/>
    <w:rsid w:val="00804F3C"/>
    <w:rsid w:val="00846347"/>
    <w:rsid w:val="008477B7"/>
    <w:rsid w:val="0087239B"/>
    <w:rsid w:val="008778BF"/>
    <w:rsid w:val="008D32C2"/>
    <w:rsid w:val="00933B05"/>
    <w:rsid w:val="00946268"/>
    <w:rsid w:val="009472BB"/>
    <w:rsid w:val="009512CF"/>
    <w:rsid w:val="009773CD"/>
    <w:rsid w:val="009B06B5"/>
    <w:rsid w:val="009C7906"/>
    <w:rsid w:val="00A0320E"/>
    <w:rsid w:val="00A222A9"/>
    <w:rsid w:val="00A24746"/>
    <w:rsid w:val="00A347F1"/>
    <w:rsid w:val="00A44E8A"/>
    <w:rsid w:val="00A4518E"/>
    <w:rsid w:val="00A45201"/>
    <w:rsid w:val="00A573AF"/>
    <w:rsid w:val="00A95605"/>
    <w:rsid w:val="00AD1B18"/>
    <w:rsid w:val="00B07CAE"/>
    <w:rsid w:val="00B34168"/>
    <w:rsid w:val="00B77273"/>
    <w:rsid w:val="00BA29CF"/>
    <w:rsid w:val="00BC7B06"/>
    <w:rsid w:val="00BD6228"/>
    <w:rsid w:val="00C02BFE"/>
    <w:rsid w:val="00C36320"/>
    <w:rsid w:val="00C37C93"/>
    <w:rsid w:val="00C41C28"/>
    <w:rsid w:val="00C756F4"/>
    <w:rsid w:val="00C93B9A"/>
    <w:rsid w:val="00CC0C47"/>
    <w:rsid w:val="00CF7D49"/>
    <w:rsid w:val="00D42745"/>
    <w:rsid w:val="00D50BE6"/>
    <w:rsid w:val="00DA3DE8"/>
    <w:rsid w:val="00DB788E"/>
    <w:rsid w:val="00DC6CBA"/>
    <w:rsid w:val="00DD61A4"/>
    <w:rsid w:val="00E02721"/>
    <w:rsid w:val="00E1128C"/>
    <w:rsid w:val="00E17BDF"/>
    <w:rsid w:val="00E5094D"/>
    <w:rsid w:val="00E860A8"/>
    <w:rsid w:val="00F02D6A"/>
    <w:rsid w:val="00F92C61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245FB-409E-466F-9783-34DE595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31A"/>
    <w:rPr>
      <w:b/>
      <w:bCs/>
    </w:rPr>
  </w:style>
  <w:style w:type="paragraph" w:styleId="Akapitzlist">
    <w:name w:val="List Paragraph"/>
    <w:basedOn w:val="Normalny"/>
    <w:uiPriority w:val="34"/>
    <w:qFormat/>
    <w:rsid w:val="00B34168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unhideWhenUsed/>
    <w:rsid w:val="00013B54"/>
    <w:rPr>
      <w:i/>
      <w:iCs/>
    </w:rPr>
  </w:style>
  <w:style w:type="table" w:styleId="Tabela-Siatka">
    <w:name w:val="Table Grid"/>
    <w:basedOn w:val="Standardowy"/>
    <w:uiPriority w:val="59"/>
    <w:rsid w:val="001E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C74E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1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28C"/>
  </w:style>
  <w:style w:type="paragraph" w:styleId="Stopka">
    <w:name w:val="footer"/>
    <w:basedOn w:val="Normalny"/>
    <w:link w:val="StopkaZnak"/>
    <w:uiPriority w:val="99"/>
    <w:unhideWhenUsed/>
    <w:rsid w:val="00E1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28C"/>
  </w:style>
  <w:style w:type="paragraph" w:styleId="Tekstdymka">
    <w:name w:val="Balloon Text"/>
    <w:basedOn w:val="Normalny"/>
    <w:link w:val="TekstdymkaZnak"/>
    <w:uiPriority w:val="99"/>
    <w:semiHidden/>
    <w:unhideWhenUsed/>
    <w:rsid w:val="0019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D0FF-7DBA-4177-A56C-36D33C0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Uniatek</dc:creator>
  <cp:lastModifiedBy>Katarzyna Lewandowsk</cp:lastModifiedBy>
  <cp:revision>3</cp:revision>
  <cp:lastPrinted>2016-09-26T07:56:00Z</cp:lastPrinted>
  <dcterms:created xsi:type="dcterms:W3CDTF">2016-09-27T05:32:00Z</dcterms:created>
  <dcterms:modified xsi:type="dcterms:W3CDTF">2016-09-27T05:33:00Z</dcterms:modified>
</cp:coreProperties>
</file>