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AB192" w14:textId="4615D984" w:rsidR="00E1256E" w:rsidRDefault="001D5992" w:rsidP="00184833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br/>
      </w:r>
      <w:r w:rsidR="003B31A6" w:rsidRPr="003B31A6">
        <w:rPr>
          <w:rFonts w:ascii="Verdana" w:hAnsi="Verdana" w:cs="Arial"/>
          <w:b/>
          <w:sz w:val="24"/>
          <w:szCs w:val="24"/>
        </w:rPr>
        <w:t>OGÓLNY SCHEMAT PROCEDURY KONTROLI PRZESTRZEGANIA ZASAD I WARUNKÓW KORZYSTANIA Z ZEZWOLEŃ NA SPRZEDAŻ NAPOJÓW ALKOHOLOWYCH W GMINIE MOSINA</w:t>
      </w:r>
    </w:p>
    <w:p w14:paraId="7ABEE7CB" w14:textId="77777777" w:rsidR="003B31A6" w:rsidRPr="000217DB" w:rsidRDefault="003B31A6" w:rsidP="003B31A6">
      <w:pPr>
        <w:jc w:val="center"/>
        <w:rPr>
          <w:rFonts w:ascii="Arial" w:hAnsi="Arial" w:cs="Arial"/>
          <w:b/>
        </w:rPr>
      </w:pPr>
      <w:r w:rsidRPr="003B31A6">
        <w:rPr>
          <w:rFonts w:ascii="Verdana" w:hAnsi="Verdana" w:cs="Arial"/>
          <w:b/>
          <w:sz w:val="20"/>
          <w:szCs w:val="20"/>
        </w:rPr>
        <w:t xml:space="preserve">Na podstawie art. 47 ust. 3 ustawy z dnia 6 marca 2018r. Prawo Przedsiębiorców </w:t>
      </w:r>
      <w:r w:rsidRPr="003B31A6">
        <w:rPr>
          <w:rFonts w:ascii="Verdana" w:hAnsi="Verdana" w:cs="Arial"/>
          <w:b/>
          <w:sz w:val="20"/>
          <w:szCs w:val="20"/>
        </w:rPr>
        <w:br/>
      </w:r>
    </w:p>
    <w:p w14:paraId="08CF47BE" w14:textId="77777777" w:rsidR="003B31A6" w:rsidRPr="003B31A6" w:rsidRDefault="003B31A6" w:rsidP="003B31A6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6EED2D2F" w14:textId="77920B40" w:rsidR="003B31A6" w:rsidRPr="003B31A6" w:rsidRDefault="003B31A6" w:rsidP="003B31A6">
      <w:pPr>
        <w:pStyle w:val="Default"/>
        <w:tabs>
          <w:tab w:val="left" w:pos="3544"/>
        </w:tabs>
        <w:spacing w:line="360" w:lineRule="auto"/>
        <w:ind w:left="3545" w:hanging="3540"/>
        <w:jc w:val="both"/>
        <w:rPr>
          <w:rFonts w:ascii="Verdana" w:hAnsi="Verdana" w:cs="Arial"/>
          <w:sz w:val="20"/>
          <w:szCs w:val="20"/>
        </w:rPr>
      </w:pPr>
      <w:r w:rsidRPr="003B31A6">
        <w:rPr>
          <w:rFonts w:ascii="Verdana" w:hAnsi="Verdana" w:cs="Arial"/>
          <w:b/>
          <w:sz w:val="20"/>
          <w:szCs w:val="20"/>
        </w:rPr>
        <w:t>Podstawa prawna kontroli:</w:t>
      </w:r>
      <w:r w:rsidRPr="003B31A6">
        <w:rPr>
          <w:rFonts w:ascii="Verdana" w:hAnsi="Verdana" w:cs="Arial"/>
          <w:b/>
          <w:sz w:val="20"/>
          <w:szCs w:val="20"/>
        </w:rPr>
        <w:tab/>
      </w:r>
      <w:r w:rsidRPr="003B31A6">
        <w:rPr>
          <w:rFonts w:ascii="Verdana" w:hAnsi="Verdana"/>
          <w:sz w:val="20"/>
          <w:szCs w:val="20"/>
        </w:rPr>
        <w:tab/>
      </w:r>
      <w:r w:rsidRPr="003B31A6">
        <w:rPr>
          <w:rFonts w:ascii="Verdana" w:hAnsi="Verdana" w:cs="Arial"/>
          <w:sz w:val="20"/>
          <w:szCs w:val="20"/>
        </w:rPr>
        <w:t xml:space="preserve">1) Ustawa z dnia 26 października 1982 r. o wychowaniu w trzeźwości i przeciwdziałaniu alkoholizmowi  </w:t>
      </w:r>
      <w:r w:rsidRPr="003B31A6">
        <w:rPr>
          <w:rFonts w:ascii="Verdana" w:hAnsi="Verdana" w:cs="Arial"/>
          <w:sz w:val="20"/>
          <w:szCs w:val="20"/>
        </w:rPr>
        <w:tab/>
      </w:r>
      <w:r w:rsidRPr="003B31A6">
        <w:rPr>
          <w:rFonts w:ascii="Verdana" w:hAnsi="Verdana" w:cs="Arial"/>
          <w:sz w:val="20"/>
          <w:szCs w:val="20"/>
        </w:rPr>
        <w:tab/>
      </w:r>
    </w:p>
    <w:p w14:paraId="13C06062" w14:textId="45CC49F5" w:rsidR="003B31A6" w:rsidRPr="003B31A6" w:rsidRDefault="003B31A6" w:rsidP="003B31A6">
      <w:pPr>
        <w:spacing w:line="360" w:lineRule="auto"/>
        <w:ind w:left="3540"/>
        <w:jc w:val="both"/>
        <w:rPr>
          <w:rFonts w:ascii="Verdana" w:hAnsi="Verdana" w:cs="Arial"/>
          <w:sz w:val="20"/>
          <w:szCs w:val="20"/>
        </w:rPr>
      </w:pPr>
      <w:r w:rsidRPr="003B31A6">
        <w:rPr>
          <w:rFonts w:ascii="Verdana" w:hAnsi="Verdana" w:cs="Arial"/>
          <w:sz w:val="20"/>
          <w:szCs w:val="20"/>
        </w:rPr>
        <w:t xml:space="preserve">2) Rozdział V ustawy z dnia 6 marca 2018r.- Prawo Przedsiębiorców </w:t>
      </w:r>
      <w:r w:rsidRPr="003B31A6">
        <w:rPr>
          <w:rFonts w:ascii="Verdana" w:hAnsi="Verdana" w:cs="Arial"/>
          <w:sz w:val="20"/>
          <w:szCs w:val="20"/>
        </w:rPr>
        <w:br/>
        <w:t xml:space="preserve">3) Kodeks postępowania administracyjnego  </w:t>
      </w:r>
    </w:p>
    <w:p w14:paraId="2B0CD021" w14:textId="77777777" w:rsidR="003B31A6" w:rsidRPr="003B31A6" w:rsidRDefault="003B31A6" w:rsidP="003B31A6">
      <w:pPr>
        <w:pBdr>
          <w:top w:val="threeDEngrave" w:sz="6" w:space="1" w:color="auto"/>
        </w:pBd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25994640" w14:textId="77777777" w:rsidR="003B31A6" w:rsidRPr="003B31A6" w:rsidRDefault="003B31A6" w:rsidP="003B31A6">
      <w:pPr>
        <w:pStyle w:val="Bezodstpw"/>
        <w:spacing w:line="360" w:lineRule="auto"/>
        <w:ind w:left="3540" w:hanging="3540"/>
        <w:rPr>
          <w:rFonts w:ascii="Verdana" w:hAnsi="Verdana" w:cs="Arial"/>
          <w:sz w:val="20"/>
          <w:szCs w:val="20"/>
        </w:rPr>
      </w:pPr>
      <w:r w:rsidRPr="003B31A6">
        <w:rPr>
          <w:rFonts w:ascii="Verdana" w:hAnsi="Verdana" w:cs="Arial"/>
          <w:b/>
          <w:sz w:val="20"/>
          <w:szCs w:val="20"/>
        </w:rPr>
        <w:t xml:space="preserve">Zakres przedmiotowy kontroli: </w:t>
      </w:r>
      <w:r w:rsidRPr="003B31A6">
        <w:rPr>
          <w:rFonts w:ascii="Verdana" w:hAnsi="Verdana" w:cs="Arial"/>
          <w:b/>
          <w:sz w:val="20"/>
          <w:szCs w:val="20"/>
        </w:rPr>
        <w:tab/>
      </w:r>
      <w:r w:rsidRPr="003B31A6">
        <w:rPr>
          <w:rFonts w:ascii="Verdana" w:hAnsi="Verdana" w:cs="Arial"/>
          <w:sz w:val="20"/>
          <w:szCs w:val="20"/>
        </w:rPr>
        <w:t xml:space="preserve">Przestrzeganie zasad i warunków korzystania z zezwolenia na </w:t>
      </w:r>
    </w:p>
    <w:p w14:paraId="2BFE09D1" w14:textId="493E1731" w:rsidR="003B31A6" w:rsidRPr="003B31A6" w:rsidRDefault="003B31A6" w:rsidP="003B31A6">
      <w:pPr>
        <w:pStyle w:val="Bezodstpw"/>
        <w:spacing w:line="360" w:lineRule="auto"/>
        <w:ind w:left="3540"/>
        <w:rPr>
          <w:rFonts w:ascii="Verdana" w:hAnsi="Verdana" w:cs="Arial"/>
          <w:b/>
          <w:sz w:val="20"/>
          <w:szCs w:val="20"/>
        </w:rPr>
      </w:pPr>
      <w:r w:rsidRPr="003B31A6">
        <w:rPr>
          <w:rFonts w:ascii="Verdana" w:hAnsi="Verdana" w:cs="Arial"/>
          <w:sz w:val="20"/>
          <w:szCs w:val="20"/>
        </w:rPr>
        <w:t>sprzedaż napojów alkoholowych</w:t>
      </w:r>
    </w:p>
    <w:p w14:paraId="4BCB6C58" w14:textId="77777777" w:rsidR="003B31A6" w:rsidRPr="003B31A6" w:rsidRDefault="003B31A6" w:rsidP="003B31A6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56084881" w14:textId="77777777" w:rsidR="003B31A6" w:rsidRPr="003B31A6" w:rsidRDefault="003B31A6" w:rsidP="003B31A6">
      <w:pPr>
        <w:pBdr>
          <w:top w:val="threeDEngrave" w:sz="6" w:space="1" w:color="auto"/>
        </w:pBdr>
        <w:tabs>
          <w:tab w:val="left" w:pos="9720"/>
          <w:tab w:val="right" w:pos="10772"/>
        </w:tabs>
        <w:spacing w:line="360" w:lineRule="auto"/>
        <w:rPr>
          <w:rFonts w:ascii="Verdana" w:hAnsi="Verdana" w:cs="Arial"/>
          <w:b/>
          <w:sz w:val="20"/>
          <w:szCs w:val="20"/>
        </w:rPr>
      </w:pPr>
    </w:p>
    <w:p w14:paraId="20351378" w14:textId="77777777" w:rsidR="003B31A6" w:rsidRPr="003B31A6" w:rsidRDefault="003B31A6" w:rsidP="003B31A6">
      <w:pPr>
        <w:pStyle w:val="Bezodstpw"/>
        <w:spacing w:line="360" w:lineRule="auto"/>
        <w:rPr>
          <w:rFonts w:ascii="Verdana" w:hAnsi="Verdana" w:cs="Arial"/>
          <w:b/>
          <w:sz w:val="20"/>
          <w:szCs w:val="20"/>
        </w:rPr>
      </w:pPr>
      <w:r w:rsidRPr="003B31A6">
        <w:rPr>
          <w:rFonts w:ascii="Verdana" w:hAnsi="Verdana" w:cs="Arial"/>
          <w:b/>
          <w:sz w:val="20"/>
          <w:szCs w:val="20"/>
        </w:rPr>
        <w:t>Zasady przeprowadzania kontroli, przestrzegania zasad i warunków korzystania z zezwolenia na sprzedaż napojów alkoholowych (art. 18 ust. 8 i art. 18³ ustawy o wychowaniu w trzeźwości i przeciwdziałaniu alkoholizmowi oraz rozdział 5 ustawy Prawo przedsiębiorcy).</w:t>
      </w:r>
    </w:p>
    <w:p w14:paraId="2F3897F2" w14:textId="77777777" w:rsidR="003B31A6" w:rsidRPr="003B31A6" w:rsidRDefault="003B31A6" w:rsidP="003B31A6">
      <w:pPr>
        <w:pStyle w:val="Bezodstpw"/>
        <w:spacing w:line="360" w:lineRule="auto"/>
        <w:rPr>
          <w:rFonts w:ascii="Verdana" w:hAnsi="Verdana" w:cs="Arial"/>
          <w:b/>
          <w:sz w:val="20"/>
          <w:szCs w:val="20"/>
        </w:rPr>
      </w:pPr>
    </w:p>
    <w:p w14:paraId="2929DEFB" w14:textId="77777777" w:rsidR="003B31A6" w:rsidRPr="003B31A6" w:rsidRDefault="003B31A6" w:rsidP="003B31A6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B31A6">
        <w:rPr>
          <w:rFonts w:ascii="Verdana" w:hAnsi="Verdana" w:cs="Arial"/>
          <w:sz w:val="20"/>
          <w:szCs w:val="20"/>
        </w:rPr>
        <w:t xml:space="preserve">Kontrole przeprowadzane są według rocznego planu kontroli zatwierdzonego przez Burmistrza Gminy Mosina. </w:t>
      </w:r>
    </w:p>
    <w:p w14:paraId="465C0246" w14:textId="77777777" w:rsidR="003B31A6" w:rsidRPr="003B31A6" w:rsidRDefault="003B31A6" w:rsidP="003B31A6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B31A6">
        <w:rPr>
          <w:rFonts w:ascii="Verdana" w:hAnsi="Verdana" w:cs="Arial"/>
          <w:sz w:val="20"/>
          <w:szCs w:val="20"/>
        </w:rPr>
        <w:t>Na zlecenie Burmistrza, poza planem mogą być przeprowadzane dodatkowe kontrole punktów sprzedaży.</w:t>
      </w:r>
    </w:p>
    <w:p w14:paraId="52D00F05" w14:textId="77777777" w:rsidR="003B31A6" w:rsidRPr="003B31A6" w:rsidRDefault="003B31A6" w:rsidP="003B31A6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B31A6">
        <w:rPr>
          <w:rFonts w:ascii="Verdana" w:hAnsi="Verdana" w:cs="Arial"/>
          <w:sz w:val="20"/>
          <w:szCs w:val="20"/>
        </w:rPr>
        <w:t>Zakres kontroli obejmuje:</w:t>
      </w:r>
    </w:p>
    <w:p w14:paraId="12DD199F" w14:textId="77777777" w:rsidR="003B31A6" w:rsidRPr="003B31A6" w:rsidRDefault="003B31A6" w:rsidP="003B31A6">
      <w:pPr>
        <w:pStyle w:val="Bezodstpw"/>
        <w:spacing w:line="360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3B31A6">
        <w:rPr>
          <w:rFonts w:ascii="Verdana" w:hAnsi="Verdana" w:cs="Arial"/>
          <w:sz w:val="20"/>
          <w:szCs w:val="20"/>
        </w:rPr>
        <w:t>a) przestrzeganie określonych w ustawie o wychowaniu w trzeźwości i przeciwdziałaniu alkoholizmowi warunków prowadzenia sprzedaży napojów alkoholowych, a w szczególności:</w:t>
      </w:r>
    </w:p>
    <w:p w14:paraId="472CA454" w14:textId="77777777" w:rsidR="003B31A6" w:rsidRPr="003B31A6" w:rsidRDefault="003B31A6" w:rsidP="003B31A6">
      <w:pPr>
        <w:pStyle w:val="Bezodstpw"/>
        <w:numPr>
          <w:ilvl w:val="0"/>
          <w:numId w:val="23"/>
        </w:numPr>
        <w:spacing w:line="360" w:lineRule="auto"/>
        <w:rPr>
          <w:rFonts w:ascii="Verdana" w:hAnsi="Verdana" w:cs="Arial"/>
          <w:sz w:val="20"/>
          <w:szCs w:val="20"/>
        </w:rPr>
      </w:pPr>
      <w:r w:rsidRPr="003B31A6">
        <w:rPr>
          <w:rFonts w:ascii="Verdana" w:hAnsi="Verdana" w:cs="Arial"/>
          <w:sz w:val="20"/>
          <w:szCs w:val="20"/>
        </w:rPr>
        <w:t>posiadanie ważnego zezwolenia,</w:t>
      </w:r>
    </w:p>
    <w:p w14:paraId="16A913DE" w14:textId="77777777" w:rsidR="003B31A6" w:rsidRPr="003B31A6" w:rsidRDefault="003B31A6" w:rsidP="003B31A6">
      <w:pPr>
        <w:pStyle w:val="Bezodstpw"/>
        <w:numPr>
          <w:ilvl w:val="0"/>
          <w:numId w:val="23"/>
        </w:numPr>
        <w:spacing w:line="360" w:lineRule="auto"/>
        <w:rPr>
          <w:rFonts w:ascii="Verdana" w:hAnsi="Verdana" w:cs="Arial"/>
          <w:sz w:val="20"/>
          <w:szCs w:val="20"/>
        </w:rPr>
      </w:pPr>
      <w:r w:rsidRPr="003B31A6">
        <w:rPr>
          <w:rFonts w:ascii="Verdana" w:hAnsi="Verdana" w:cs="Arial"/>
          <w:sz w:val="20"/>
          <w:szCs w:val="20"/>
        </w:rPr>
        <w:t>wnoszenia w terminie opłaty za korzystanie z zezwolenia (dowód wniesienia opłaty),</w:t>
      </w:r>
    </w:p>
    <w:p w14:paraId="6F6BEDF5" w14:textId="77777777" w:rsidR="003B31A6" w:rsidRPr="003B31A6" w:rsidRDefault="003B31A6" w:rsidP="003B31A6">
      <w:pPr>
        <w:pStyle w:val="Bezodstpw"/>
        <w:numPr>
          <w:ilvl w:val="0"/>
          <w:numId w:val="23"/>
        </w:numPr>
        <w:spacing w:line="360" w:lineRule="auto"/>
        <w:rPr>
          <w:rFonts w:ascii="Verdana" w:hAnsi="Verdana" w:cs="Arial"/>
          <w:sz w:val="20"/>
          <w:szCs w:val="20"/>
        </w:rPr>
      </w:pPr>
      <w:r w:rsidRPr="003B31A6">
        <w:rPr>
          <w:rFonts w:ascii="Verdana" w:hAnsi="Verdana" w:cs="Arial"/>
          <w:sz w:val="20"/>
          <w:szCs w:val="20"/>
        </w:rPr>
        <w:t>zaopatrywanie się w napoje alkoholowe u producentów i przedsiębiorców posiadających odpowiednie zezwolenie na sprzedaż hurtową napojów alkoholowych,</w:t>
      </w:r>
    </w:p>
    <w:p w14:paraId="1A94C6B1" w14:textId="77777777" w:rsidR="003B31A6" w:rsidRPr="003B31A6" w:rsidRDefault="003B31A6" w:rsidP="003B31A6">
      <w:pPr>
        <w:pStyle w:val="Bezodstpw"/>
        <w:numPr>
          <w:ilvl w:val="0"/>
          <w:numId w:val="23"/>
        </w:numPr>
        <w:spacing w:line="360" w:lineRule="auto"/>
        <w:rPr>
          <w:rFonts w:ascii="Verdana" w:hAnsi="Verdana" w:cs="Arial"/>
          <w:sz w:val="20"/>
          <w:szCs w:val="20"/>
        </w:rPr>
      </w:pPr>
      <w:r w:rsidRPr="003B31A6">
        <w:rPr>
          <w:rFonts w:ascii="Verdana" w:hAnsi="Verdana" w:cs="Arial"/>
          <w:sz w:val="20"/>
          <w:szCs w:val="20"/>
        </w:rPr>
        <w:lastRenderedPageBreak/>
        <w:t>prowadzenie sprzedaży w miejscu wyznaczonym w zezwoleniu,</w:t>
      </w:r>
    </w:p>
    <w:p w14:paraId="58974359" w14:textId="77777777" w:rsidR="003B31A6" w:rsidRPr="003B31A6" w:rsidRDefault="003B31A6" w:rsidP="003B31A6">
      <w:pPr>
        <w:pStyle w:val="Bezodstpw"/>
        <w:numPr>
          <w:ilvl w:val="0"/>
          <w:numId w:val="23"/>
        </w:numPr>
        <w:spacing w:line="360" w:lineRule="auto"/>
        <w:rPr>
          <w:rFonts w:ascii="Verdana" w:hAnsi="Verdana" w:cs="Arial"/>
          <w:sz w:val="20"/>
          <w:szCs w:val="20"/>
        </w:rPr>
      </w:pPr>
      <w:r w:rsidRPr="003B31A6">
        <w:rPr>
          <w:rFonts w:ascii="Verdana" w:hAnsi="Verdana" w:cs="Arial"/>
          <w:sz w:val="20"/>
          <w:szCs w:val="20"/>
        </w:rPr>
        <w:t>wykonywanie działalności gospodarczej w zakresie objętym zezwoleniem tylko przez przedsiębiorcę w nim podanego i wyłącznie w miejscu wymienionym w zezwoleniu,</w:t>
      </w:r>
    </w:p>
    <w:p w14:paraId="3DFF9F60" w14:textId="77777777" w:rsidR="003B31A6" w:rsidRPr="003B31A6" w:rsidRDefault="003B31A6" w:rsidP="003B31A6">
      <w:pPr>
        <w:pStyle w:val="Bezodstpw"/>
        <w:numPr>
          <w:ilvl w:val="0"/>
          <w:numId w:val="23"/>
        </w:numPr>
        <w:spacing w:line="360" w:lineRule="auto"/>
        <w:rPr>
          <w:rFonts w:ascii="Verdana" w:hAnsi="Verdana" w:cs="Arial"/>
          <w:sz w:val="20"/>
          <w:szCs w:val="20"/>
        </w:rPr>
      </w:pPr>
      <w:r w:rsidRPr="003B31A6">
        <w:rPr>
          <w:rFonts w:ascii="Verdana" w:hAnsi="Verdana" w:cs="Arial"/>
          <w:sz w:val="20"/>
          <w:szCs w:val="20"/>
        </w:rPr>
        <w:t>posiadanie tytułu prawnego do lokalu,</w:t>
      </w:r>
    </w:p>
    <w:p w14:paraId="1291EAE3" w14:textId="77777777" w:rsidR="003B31A6" w:rsidRPr="003B31A6" w:rsidRDefault="003B31A6" w:rsidP="003B31A6">
      <w:pPr>
        <w:pStyle w:val="Bezodstpw"/>
        <w:spacing w:line="360" w:lineRule="auto"/>
        <w:ind w:left="708"/>
        <w:rPr>
          <w:rFonts w:ascii="Verdana" w:hAnsi="Verdana" w:cs="Arial"/>
          <w:sz w:val="20"/>
          <w:szCs w:val="20"/>
        </w:rPr>
      </w:pPr>
      <w:r w:rsidRPr="003B31A6">
        <w:rPr>
          <w:rFonts w:ascii="Verdana" w:hAnsi="Verdana" w:cs="Arial"/>
          <w:sz w:val="20"/>
          <w:szCs w:val="20"/>
        </w:rPr>
        <w:t>b)  przestrzeganie określonych zasad prowadzenia sprzedaży napojów alkoholowych poprzez:</w:t>
      </w:r>
    </w:p>
    <w:p w14:paraId="02ECC51C" w14:textId="77777777" w:rsidR="003B31A6" w:rsidRPr="003B31A6" w:rsidRDefault="003B31A6" w:rsidP="003B31A6">
      <w:pPr>
        <w:pStyle w:val="Bezodstpw"/>
        <w:numPr>
          <w:ilvl w:val="0"/>
          <w:numId w:val="24"/>
        </w:numPr>
        <w:spacing w:line="360" w:lineRule="auto"/>
        <w:rPr>
          <w:rFonts w:ascii="Verdana" w:hAnsi="Verdana" w:cs="Arial"/>
          <w:sz w:val="20"/>
          <w:szCs w:val="20"/>
        </w:rPr>
      </w:pPr>
      <w:r w:rsidRPr="003B31A6">
        <w:rPr>
          <w:rFonts w:ascii="Verdana" w:hAnsi="Verdana" w:cs="Arial"/>
          <w:sz w:val="20"/>
          <w:szCs w:val="20"/>
        </w:rPr>
        <w:t xml:space="preserve">zakaz sprzedaży napojów alkoholowych osobom nieletnim,  </w:t>
      </w:r>
    </w:p>
    <w:p w14:paraId="505270F4" w14:textId="77777777" w:rsidR="003B31A6" w:rsidRPr="003B31A6" w:rsidRDefault="003B31A6" w:rsidP="003B31A6">
      <w:pPr>
        <w:pStyle w:val="Bezodstpw"/>
        <w:numPr>
          <w:ilvl w:val="0"/>
          <w:numId w:val="24"/>
        </w:numPr>
        <w:spacing w:line="360" w:lineRule="auto"/>
        <w:rPr>
          <w:rFonts w:ascii="Verdana" w:hAnsi="Verdana" w:cs="Arial"/>
          <w:sz w:val="20"/>
          <w:szCs w:val="20"/>
        </w:rPr>
      </w:pPr>
      <w:r w:rsidRPr="003B31A6">
        <w:rPr>
          <w:rFonts w:ascii="Verdana" w:hAnsi="Verdana" w:cs="Arial"/>
          <w:sz w:val="20"/>
          <w:szCs w:val="20"/>
        </w:rPr>
        <w:t xml:space="preserve">nietrzeźwym, na kredyt i pod zastaw,  </w:t>
      </w:r>
    </w:p>
    <w:p w14:paraId="05C419D0" w14:textId="77777777" w:rsidR="003B31A6" w:rsidRPr="003B31A6" w:rsidRDefault="003B31A6" w:rsidP="003B31A6">
      <w:pPr>
        <w:pStyle w:val="Bezodstpw"/>
        <w:numPr>
          <w:ilvl w:val="0"/>
          <w:numId w:val="24"/>
        </w:numPr>
        <w:spacing w:line="360" w:lineRule="auto"/>
        <w:rPr>
          <w:rFonts w:ascii="Verdana" w:hAnsi="Verdana" w:cs="Arial"/>
          <w:sz w:val="20"/>
          <w:szCs w:val="20"/>
        </w:rPr>
      </w:pPr>
      <w:r w:rsidRPr="003B31A6">
        <w:rPr>
          <w:rFonts w:ascii="Verdana" w:hAnsi="Verdana" w:cs="Arial"/>
          <w:sz w:val="20"/>
          <w:szCs w:val="20"/>
        </w:rPr>
        <w:t>zakaz spożywania alkoholu w miejscu sprzedaży,</w:t>
      </w:r>
    </w:p>
    <w:p w14:paraId="4F1EEA86" w14:textId="77777777" w:rsidR="003B31A6" w:rsidRPr="003B31A6" w:rsidRDefault="003B31A6" w:rsidP="003B31A6">
      <w:pPr>
        <w:pStyle w:val="Bezodstpw"/>
        <w:numPr>
          <w:ilvl w:val="0"/>
          <w:numId w:val="24"/>
        </w:numPr>
        <w:spacing w:line="360" w:lineRule="auto"/>
        <w:rPr>
          <w:rFonts w:ascii="Verdana" w:hAnsi="Verdana" w:cs="Arial"/>
          <w:sz w:val="20"/>
          <w:szCs w:val="20"/>
        </w:rPr>
      </w:pPr>
      <w:r w:rsidRPr="003B31A6">
        <w:rPr>
          <w:rFonts w:ascii="Verdana" w:hAnsi="Verdana" w:cs="Arial"/>
          <w:sz w:val="20"/>
          <w:szCs w:val="20"/>
        </w:rPr>
        <w:t xml:space="preserve"> uwidacznianie informacji o szkodliwości spożywania alkoholu,</w:t>
      </w:r>
    </w:p>
    <w:p w14:paraId="7017E5BA" w14:textId="77777777" w:rsidR="003B31A6" w:rsidRPr="003B31A6" w:rsidRDefault="003B31A6" w:rsidP="003B31A6">
      <w:pPr>
        <w:pStyle w:val="Bezodstpw"/>
        <w:numPr>
          <w:ilvl w:val="0"/>
          <w:numId w:val="24"/>
        </w:numPr>
        <w:spacing w:line="360" w:lineRule="auto"/>
        <w:rPr>
          <w:rFonts w:ascii="Verdana" w:hAnsi="Verdana" w:cs="Arial"/>
          <w:sz w:val="20"/>
          <w:szCs w:val="20"/>
        </w:rPr>
      </w:pPr>
      <w:r w:rsidRPr="003B31A6">
        <w:rPr>
          <w:rFonts w:ascii="Verdana" w:hAnsi="Verdana" w:cs="Arial"/>
          <w:sz w:val="20"/>
          <w:szCs w:val="20"/>
        </w:rPr>
        <w:t xml:space="preserve"> przestrzeganie ustawowego zakazu reklamowania i promocji napojów alkoholowych</w:t>
      </w:r>
    </w:p>
    <w:p w14:paraId="5FD5029C" w14:textId="77777777" w:rsidR="003B31A6" w:rsidRPr="003B31A6" w:rsidRDefault="003B31A6" w:rsidP="003B31A6">
      <w:pPr>
        <w:pStyle w:val="Bezodstpw"/>
        <w:numPr>
          <w:ilvl w:val="0"/>
          <w:numId w:val="24"/>
        </w:numPr>
        <w:spacing w:line="360" w:lineRule="auto"/>
        <w:rPr>
          <w:rFonts w:ascii="Verdana" w:hAnsi="Verdana" w:cs="Arial"/>
          <w:sz w:val="20"/>
          <w:szCs w:val="20"/>
        </w:rPr>
      </w:pPr>
      <w:r w:rsidRPr="003B31A6">
        <w:rPr>
          <w:rFonts w:ascii="Verdana" w:hAnsi="Verdana" w:cs="Arial"/>
          <w:sz w:val="20"/>
          <w:szCs w:val="20"/>
        </w:rPr>
        <w:t xml:space="preserve"> przedstawianie prawidłowych danych w oświadczeniu o wartości sprzedaży poszczególnych rodzajów napojów alkoholowych w punkcie sprzedaży w roku poprzednim.</w:t>
      </w:r>
    </w:p>
    <w:p w14:paraId="09D20633" w14:textId="77777777" w:rsidR="003B31A6" w:rsidRPr="003B31A6" w:rsidRDefault="003B31A6" w:rsidP="003B31A6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B31A6">
        <w:rPr>
          <w:rFonts w:ascii="Verdana" w:hAnsi="Verdana" w:cs="Arial"/>
          <w:sz w:val="20"/>
          <w:szCs w:val="20"/>
        </w:rPr>
        <w:t>Czynności kontrolne przeprowadzane są przez upoważnionych członków Gminnej Komisji Rozwiązywania Problemów Alkoholowych lub funkcjonariuszy Straży Miejskiej. Kontrolę poprzedza przygotowanie i wysłanie do przedsiębiorcy pisemnego zawiadomienia o zamiarze przeprowadzenia kontroli, przygotowanie dla zespołu kontrolującego legitymacji służbowych oraz upoważnień do przeprowadzenia kontroli.</w:t>
      </w:r>
    </w:p>
    <w:p w14:paraId="594478BD" w14:textId="77777777" w:rsidR="003B31A6" w:rsidRPr="003B31A6" w:rsidRDefault="003B31A6" w:rsidP="003B31A6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B31A6">
        <w:rPr>
          <w:rFonts w:ascii="Verdana" w:hAnsi="Verdana" w:cs="Arial"/>
          <w:sz w:val="20"/>
          <w:szCs w:val="20"/>
        </w:rPr>
        <w:t xml:space="preserve">Dokumenty wymagane przez organ kontrolny od przedsiębiorcy podczas kontroli: </w:t>
      </w:r>
    </w:p>
    <w:p w14:paraId="32D8DCED" w14:textId="77777777" w:rsidR="003B31A6" w:rsidRPr="003B31A6" w:rsidRDefault="003B31A6" w:rsidP="003B31A6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B31A6">
        <w:rPr>
          <w:rFonts w:ascii="Verdana" w:hAnsi="Verdana" w:cs="Arial"/>
          <w:sz w:val="20"/>
          <w:szCs w:val="20"/>
        </w:rPr>
        <w:t xml:space="preserve">zezwolenia na sprzedaż napojów alkoholowych wraz z aktualną opłatą, </w:t>
      </w:r>
    </w:p>
    <w:p w14:paraId="44A04A03" w14:textId="77777777" w:rsidR="003B31A6" w:rsidRPr="003B31A6" w:rsidRDefault="003B31A6" w:rsidP="003B31A6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B31A6">
        <w:rPr>
          <w:rFonts w:ascii="Verdana" w:hAnsi="Verdana" w:cs="Arial"/>
          <w:sz w:val="20"/>
          <w:szCs w:val="20"/>
        </w:rPr>
        <w:t>tytuł prawny do lokalu stanowiącego punkt sprzedaży,</w:t>
      </w:r>
    </w:p>
    <w:p w14:paraId="54442DBB" w14:textId="77777777" w:rsidR="003B31A6" w:rsidRPr="003B31A6" w:rsidRDefault="003B31A6" w:rsidP="003B31A6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B31A6">
        <w:rPr>
          <w:rFonts w:ascii="Verdana" w:hAnsi="Verdana" w:cs="Arial"/>
          <w:sz w:val="20"/>
          <w:szCs w:val="20"/>
        </w:rPr>
        <w:t>faktury zakupu napojów alkoholowych,</w:t>
      </w:r>
    </w:p>
    <w:p w14:paraId="569B3433" w14:textId="77777777" w:rsidR="003B31A6" w:rsidRPr="003B31A6" w:rsidRDefault="003B31A6" w:rsidP="003B31A6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B31A6">
        <w:rPr>
          <w:rFonts w:ascii="Verdana" w:hAnsi="Verdana" w:cs="Arial"/>
          <w:sz w:val="20"/>
          <w:szCs w:val="20"/>
        </w:rPr>
        <w:t>książka kontroli.</w:t>
      </w:r>
    </w:p>
    <w:p w14:paraId="1B2E7D7E" w14:textId="77777777" w:rsidR="003B31A6" w:rsidRPr="003B31A6" w:rsidRDefault="003B31A6" w:rsidP="003B31A6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B31A6">
        <w:rPr>
          <w:rFonts w:ascii="Verdana" w:hAnsi="Verdana" w:cs="Arial"/>
          <w:sz w:val="20"/>
          <w:szCs w:val="20"/>
        </w:rPr>
        <w:t>Kontrolę wykonuje się w siedzibie kontrolowanego, miejscu wykonywania działalności gospodarczej lub za zgodą kontrolowanego w innym miejscu przechowywania dokumentacji lub w siedzibie organu kontroli.</w:t>
      </w:r>
    </w:p>
    <w:p w14:paraId="61911301" w14:textId="77777777" w:rsidR="003B31A6" w:rsidRPr="003B31A6" w:rsidRDefault="003B31A6" w:rsidP="003B31A6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B31A6">
        <w:rPr>
          <w:rFonts w:ascii="Verdana" w:hAnsi="Verdana" w:cs="Arial"/>
          <w:sz w:val="20"/>
          <w:szCs w:val="20"/>
        </w:rPr>
        <w:t>Z czynności kontrolnych sporządza się protokół w dwóch egzemplarzach, po jednym dla kontrolowanego przedsiębiorcy i kontrolujących, który podpisują wszystkie osoby przeprowadzające kontrolę oraz kontrolowany przedsiębiorca lub jego pełnomocnik albo pracownik.</w:t>
      </w:r>
    </w:p>
    <w:p w14:paraId="1592EB1A" w14:textId="77777777" w:rsidR="003B31A6" w:rsidRPr="003B31A6" w:rsidRDefault="003B31A6" w:rsidP="003B31A6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B31A6">
        <w:rPr>
          <w:rFonts w:ascii="Verdana" w:hAnsi="Verdana" w:cs="Arial"/>
          <w:sz w:val="20"/>
          <w:szCs w:val="20"/>
        </w:rPr>
        <w:t>W razie odmowy podpisania protokołu, fakt ten należy odnotować z podaniem przyczyny odmowy i podpisany przez sporządzającego protokół.</w:t>
      </w:r>
    </w:p>
    <w:p w14:paraId="405200D6" w14:textId="77777777" w:rsidR="003B31A6" w:rsidRPr="003B31A6" w:rsidRDefault="003B31A6" w:rsidP="003B31A6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B31A6">
        <w:rPr>
          <w:rFonts w:ascii="Verdana" w:hAnsi="Verdana" w:cs="Arial"/>
          <w:sz w:val="20"/>
          <w:szCs w:val="20"/>
        </w:rPr>
        <w:t xml:space="preserve">Protokół z kontroli przekazywany jest do Burmistrza Gminy.  </w:t>
      </w:r>
    </w:p>
    <w:p w14:paraId="24F6FB05" w14:textId="77777777" w:rsidR="003B31A6" w:rsidRPr="003B31A6" w:rsidRDefault="003B31A6" w:rsidP="003B31A6">
      <w:pPr>
        <w:spacing w:line="360" w:lineRule="auto"/>
        <w:ind w:left="3238" w:hanging="3238"/>
        <w:jc w:val="both"/>
        <w:rPr>
          <w:rFonts w:ascii="Verdana" w:hAnsi="Verdana" w:cs="Arial"/>
          <w:sz w:val="20"/>
          <w:szCs w:val="20"/>
        </w:rPr>
      </w:pPr>
    </w:p>
    <w:p w14:paraId="4643C748" w14:textId="77777777" w:rsidR="003B31A6" w:rsidRPr="003B31A6" w:rsidRDefault="003B31A6" w:rsidP="003B31A6">
      <w:pPr>
        <w:pBdr>
          <w:top w:val="threeDEngrave" w:sz="6" w:space="1" w:color="auto"/>
        </w:pBd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3140E45B" w14:textId="77777777" w:rsidR="003B31A6" w:rsidRPr="003B31A6" w:rsidRDefault="003B31A6" w:rsidP="003B31A6">
      <w:pPr>
        <w:pBdr>
          <w:top w:val="threeDEngrave" w:sz="6" w:space="1" w:color="auto"/>
        </w:pBd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3B31A6">
        <w:rPr>
          <w:rFonts w:ascii="Verdana" w:hAnsi="Verdana" w:cs="Arial"/>
          <w:b/>
          <w:sz w:val="20"/>
          <w:szCs w:val="20"/>
        </w:rPr>
        <w:t xml:space="preserve">Zasady weryfikacji oświadczeń o wartości sprzedaży oraz opłat za korzystanie z zezwoleń (art. 9 oraz art. 50 § 1 ustawy) Kodeks postępowania administracyjnego oraz art. 11¹ ustawy o wychowaniu w trzeźwości i przeciwdziałaniu alkoholizmowi </w:t>
      </w:r>
    </w:p>
    <w:p w14:paraId="1274B99E" w14:textId="77777777" w:rsidR="003B31A6" w:rsidRPr="003B31A6" w:rsidRDefault="003B31A6" w:rsidP="003B31A6">
      <w:pPr>
        <w:pStyle w:val="Bezodstpw"/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3B31A6">
        <w:rPr>
          <w:rFonts w:ascii="Verdana" w:hAnsi="Verdana" w:cs="Calibri"/>
          <w:sz w:val="20"/>
          <w:szCs w:val="20"/>
        </w:rPr>
        <w:lastRenderedPageBreak/>
        <w:t>Obowiązkiem ustawowym przedsiębiorcy prowadzącym sprzedaż napojów alkoholowych na podstawie art. 11¹ cyt. ustawy jest:</w:t>
      </w:r>
    </w:p>
    <w:p w14:paraId="2301A1CA" w14:textId="77777777" w:rsidR="003B31A6" w:rsidRPr="003B31A6" w:rsidRDefault="003B31A6" w:rsidP="003B31A6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3B31A6">
        <w:rPr>
          <w:rFonts w:ascii="Verdana" w:hAnsi="Verdana" w:cs="Calibri"/>
          <w:sz w:val="20"/>
          <w:szCs w:val="20"/>
        </w:rPr>
        <w:t>składanie oświadczeń,</w:t>
      </w:r>
    </w:p>
    <w:p w14:paraId="10A88F7D" w14:textId="77777777" w:rsidR="003B31A6" w:rsidRPr="003B31A6" w:rsidRDefault="003B31A6" w:rsidP="003B31A6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3B31A6">
        <w:rPr>
          <w:rFonts w:ascii="Verdana" w:hAnsi="Verdana" w:cs="Calibri"/>
          <w:sz w:val="20"/>
          <w:szCs w:val="20"/>
        </w:rPr>
        <w:t xml:space="preserve">wnoszenie w terminie opłat, </w:t>
      </w:r>
    </w:p>
    <w:p w14:paraId="2D955E5E" w14:textId="77777777" w:rsidR="003B31A6" w:rsidRPr="003B31A6" w:rsidRDefault="003B31A6" w:rsidP="003B31A6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3B31A6">
        <w:rPr>
          <w:rFonts w:ascii="Verdana" w:hAnsi="Verdana" w:cs="Calibri"/>
          <w:sz w:val="20"/>
          <w:szCs w:val="20"/>
        </w:rPr>
        <w:t>prawidłowe wyliczanie wysokości opłat.</w:t>
      </w:r>
    </w:p>
    <w:p w14:paraId="5651F937" w14:textId="77777777" w:rsidR="003B31A6" w:rsidRPr="003B31A6" w:rsidRDefault="003B31A6" w:rsidP="003B31A6">
      <w:pPr>
        <w:pStyle w:val="Bezodstpw"/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3B31A6">
        <w:rPr>
          <w:rFonts w:ascii="Verdana" w:hAnsi="Verdana" w:cs="Calibri"/>
          <w:sz w:val="20"/>
          <w:szCs w:val="20"/>
        </w:rPr>
        <w:t xml:space="preserve">Przedsiębiorca informowany jest pisemnie o aktualnych przepisach dotyczących naliczania opłat, terminach składania oświadczeń, możliwości pomocy w naliczeniu opłat oraz przekazywania wydruków z kas fiskalnych celem weryfikacji. </w:t>
      </w:r>
    </w:p>
    <w:p w14:paraId="21D28E3F" w14:textId="77777777" w:rsidR="003B31A6" w:rsidRPr="003B31A6" w:rsidRDefault="003B31A6" w:rsidP="003B31A6">
      <w:pPr>
        <w:pStyle w:val="Bezodstpw"/>
        <w:spacing w:line="360" w:lineRule="auto"/>
        <w:jc w:val="both"/>
        <w:rPr>
          <w:rFonts w:ascii="Verdana" w:hAnsi="Verdana" w:cs="Calibri"/>
          <w:sz w:val="20"/>
          <w:szCs w:val="20"/>
        </w:rPr>
      </w:pPr>
    </w:p>
    <w:p w14:paraId="25A7C381" w14:textId="77777777" w:rsidR="003B31A6" w:rsidRPr="003B31A6" w:rsidRDefault="003B31A6" w:rsidP="003B31A6">
      <w:pPr>
        <w:pStyle w:val="Bezodstpw"/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3B31A6">
        <w:rPr>
          <w:rFonts w:ascii="Verdana" w:hAnsi="Verdana" w:cs="Calibri"/>
          <w:sz w:val="20"/>
          <w:szCs w:val="20"/>
        </w:rPr>
        <w:t xml:space="preserve">Weryfikację terminowości oraz prawidłowości złożonych oświadczeń oraz wniesionych opłat przeprowadza się na podstawie złożonych oświadczeń oraz dołączonych do oświadczeń wydruków z kas fiskalnych o wartości sprzedanych napojów alkoholowych. </w:t>
      </w:r>
    </w:p>
    <w:p w14:paraId="250DFF8E" w14:textId="77777777" w:rsidR="003B31A6" w:rsidRPr="003B31A6" w:rsidRDefault="003B31A6" w:rsidP="003B31A6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2511C028" w14:textId="77777777" w:rsidR="003B31A6" w:rsidRPr="003B31A6" w:rsidRDefault="003B31A6" w:rsidP="003B31A6">
      <w:pPr>
        <w:pBdr>
          <w:top w:val="threeDEngrave" w:sz="6" w:space="1" w:color="auto"/>
        </w:pBd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2F71ABB0" w14:textId="77777777" w:rsidR="003B31A6" w:rsidRPr="003B31A6" w:rsidRDefault="003B31A6" w:rsidP="003B31A6">
      <w:pPr>
        <w:pStyle w:val="Bezodstpw"/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3B31A6">
        <w:rPr>
          <w:rFonts w:ascii="Verdana" w:hAnsi="Verdana"/>
          <w:b/>
          <w:sz w:val="20"/>
          <w:szCs w:val="20"/>
        </w:rPr>
        <w:t xml:space="preserve">Oględziny lokalizacji punktów sprzedaży (art. 75 </w:t>
      </w:r>
      <w:r w:rsidRPr="003B31A6">
        <w:rPr>
          <w:rFonts w:ascii="Verdana" w:hAnsi="Verdana" w:cs="Calibri"/>
          <w:b/>
          <w:sz w:val="20"/>
          <w:szCs w:val="20"/>
        </w:rPr>
        <w:t>§</w:t>
      </w:r>
      <w:r w:rsidRPr="003B31A6">
        <w:rPr>
          <w:rFonts w:ascii="Verdana" w:hAnsi="Verdana"/>
          <w:b/>
          <w:sz w:val="20"/>
          <w:szCs w:val="20"/>
        </w:rPr>
        <w:t xml:space="preserve"> 1 i art. 79 </w:t>
      </w:r>
      <w:r w:rsidRPr="003B31A6">
        <w:rPr>
          <w:rFonts w:ascii="Verdana" w:hAnsi="Verdana" w:cs="Calibri"/>
          <w:b/>
          <w:sz w:val="20"/>
          <w:szCs w:val="20"/>
        </w:rPr>
        <w:t>§</w:t>
      </w:r>
      <w:r w:rsidRPr="003B31A6">
        <w:rPr>
          <w:rFonts w:ascii="Verdana" w:hAnsi="Verdana"/>
          <w:b/>
          <w:sz w:val="20"/>
          <w:szCs w:val="20"/>
        </w:rPr>
        <w:t xml:space="preserve"> 1 i 2 ustawy Kodeks postępowania administracyjnego oraz art. 14 ustawy o wychowaniu w trzeźwości i przeciwdziałaniu alkoholizmowi </w:t>
      </w:r>
    </w:p>
    <w:p w14:paraId="0C2D92A8" w14:textId="77777777" w:rsidR="003B31A6" w:rsidRPr="003B31A6" w:rsidRDefault="003B31A6" w:rsidP="003B31A6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B5FF43F" w14:textId="77777777" w:rsidR="003B31A6" w:rsidRPr="003B31A6" w:rsidRDefault="003B31A6" w:rsidP="003B31A6">
      <w:pPr>
        <w:pStyle w:val="Bezodstpw"/>
        <w:numPr>
          <w:ilvl w:val="0"/>
          <w:numId w:val="2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3B31A6">
        <w:rPr>
          <w:rFonts w:ascii="Verdana" w:hAnsi="Verdana"/>
          <w:sz w:val="20"/>
          <w:szCs w:val="20"/>
        </w:rPr>
        <w:t>Analiza lokalizacji punktu sprzedaży napojów alkoholowych realizowana jest w oparciu o dane zawarte we wniosku o wydanie zezwolenia oraz złożonych załączników.</w:t>
      </w:r>
    </w:p>
    <w:p w14:paraId="3B29FE16" w14:textId="77777777" w:rsidR="003B31A6" w:rsidRPr="003B31A6" w:rsidRDefault="003B31A6" w:rsidP="003B31A6">
      <w:pPr>
        <w:pStyle w:val="Bezodstpw"/>
        <w:numPr>
          <w:ilvl w:val="0"/>
          <w:numId w:val="2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3B31A6">
        <w:rPr>
          <w:rFonts w:ascii="Verdana" w:hAnsi="Verdana"/>
          <w:sz w:val="20"/>
          <w:szCs w:val="20"/>
        </w:rPr>
        <w:t>W przypadku przeprowadzenia oględzin lokalizacji punktu sprzedaży skierowanie do strony postępowania zawiadomienia o miejscu i terminie przeprowadzenia oględzin.</w:t>
      </w:r>
    </w:p>
    <w:p w14:paraId="55056CBB" w14:textId="77777777" w:rsidR="003B31A6" w:rsidRPr="003B31A6" w:rsidRDefault="003B31A6" w:rsidP="003B31A6">
      <w:pPr>
        <w:pStyle w:val="Bezodstpw"/>
        <w:numPr>
          <w:ilvl w:val="0"/>
          <w:numId w:val="2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3B31A6">
        <w:rPr>
          <w:rFonts w:ascii="Verdana" w:hAnsi="Verdana"/>
          <w:sz w:val="20"/>
          <w:szCs w:val="20"/>
        </w:rPr>
        <w:t>Utrwalenie oględzin następuje w postaci protokołu.</w:t>
      </w:r>
    </w:p>
    <w:p w14:paraId="0BE4DBF6" w14:textId="77777777" w:rsidR="003B31A6" w:rsidRPr="003B31A6" w:rsidRDefault="003B31A6" w:rsidP="003B31A6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65D712F4" w14:textId="77777777" w:rsidR="003B31A6" w:rsidRPr="003B31A6" w:rsidRDefault="003B31A6" w:rsidP="003B31A6">
      <w:pPr>
        <w:pBdr>
          <w:top w:val="threeDEngrave" w:sz="6" w:space="1" w:color="auto"/>
        </w:pBd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0117E047" w14:textId="6E0C8ECF" w:rsidR="003B31A6" w:rsidRPr="003B31A6" w:rsidRDefault="003B31A6" w:rsidP="003B31A6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B31A6">
        <w:rPr>
          <w:rFonts w:ascii="Verdana" w:hAnsi="Verdana" w:cs="Arial"/>
          <w:b/>
          <w:bCs/>
          <w:sz w:val="20"/>
          <w:szCs w:val="20"/>
        </w:rPr>
        <w:t>Wyniki kontroli przeprowadzonych w 2019 r.</w:t>
      </w:r>
    </w:p>
    <w:p w14:paraId="0C03B7F2" w14:textId="77777777" w:rsidR="003B31A6" w:rsidRPr="003B31A6" w:rsidRDefault="003B31A6" w:rsidP="003B31A6">
      <w:pPr>
        <w:numPr>
          <w:ilvl w:val="0"/>
          <w:numId w:val="28"/>
        </w:numPr>
        <w:spacing w:after="0" w:line="360" w:lineRule="auto"/>
        <w:rPr>
          <w:rFonts w:ascii="Verdana" w:hAnsi="Verdana" w:cs="Arial"/>
          <w:sz w:val="20"/>
          <w:szCs w:val="20"/>
        </w:rPr>
      </w:pPr>
      <w:r w:rsidRPr="003B31A6">
        <w:rPr>
          <w:rFonts w:ascii="Verdana" w:hAnsi="Verdana" w:cs="Arial"/>
          <w:sz w:val="20"/>
          <w:szCs w:val="20"/>
        </w:rPr>
        <w:t>przeprowadzono 25 kontroli punktów sprzedaży napojów alkoholowych</w:t>
      </w:r>
    </w:p>
    <w:p w14:paraId="05B48294" w14:textId="77777777" w:rsidR="003B31A6" w:rsidRPr="003B31A6" w:rsidRDefault="003B31A6" w:rsidP="003B31A6">
      <w:pPr>
        <w:numPr>
          <w:ilvl w:val="0"/>
          <w:numId w:val="28"/>
        </w:numPr>
        <w:spacing w:after="0" w:line="360" w:lineRule="auto"/>
        <w:rPr>
          <w:rFonts w:ascii="Verdana" w:hAnsi="Verdana" w:cs="Arial"/>
          <w:sz w:val="20"/>
          <w:szCs w:val="20"/>
        </w:rPr>
      </w:pPr>
      <w:r w:rsidRPr="003B31A6">
        <w:rPr>
          <w:rFonts w:ascii="Verdana" w:hAnsi="Verdana" w:cs="Arial"/>
          <w:sz w:val="20"/>
          <w:szCs w:val="20"/>
        </w:rPr>
        <w:t>w wyniku kontroli nie stwierdzono nieprawidłowości skutkujących wszczęciem postepowania o cofnięcie zezwolenia, stwierdzono jedynie uchybienia w 3 placówkach o charakterze porządkowym (brak stosownych wywieszek, brak zezwoleń w punkcie sprzedaży)</w:t>
      </w:r>
    </w:p>
    <w:p w14:paraId="3CA3AF1D" w14:textId="79022790" w:rsidR="00BB6C27" w:rsidRPr="001D5992" w:rsidRDefault="00BB6C27" w:rsidP="003B31A6">
      <w:pPr>
        <w:spacing w:line="360" w:lineRule="auto"/>
        <w:jc w:val="center"/>
        <w:rPr>
          <w:rFonts w:ascii="Verdana" w:hAnsi="Verdana"/>
        </w:rPr>
      </w:pPr>
    </w:p>
    <w:sectPr w:rsidR="00BB6C27" w:rsidRPr="001D5992" w:rsidSect="001D5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3CD6A" w14:textId="77777777" w:rsidR="006721B5" w:rsidRDefault="006721B5" w:rsidP="0006758E">
      <w:pPr>
        <w:spacing w:after="0" w:line="240" w:lineRule="auto"/>
      </w:pPr>
      <w:r>
        <w:separator/>
      </w:r>
    </w:p>
  </w:endnote>
  <w:endnote w:type="continuationSeparator" w:id="0">
    <w:p w14:paraId="64521F7D" w14:textId="77777777" w:rsidR="006721B5" w:rsidRDefault="006721B5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34E18" w14:textId="77777777" w:rsidR="00FB1E10" w:rsidRDefault="00FB1E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161AF" w14:textId="77777777" w:rsidR="00080D3C" w:rsidRDefault="00080D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E09">
      <w:rPr>
        <w:noProof/>
      </w:rPr>
      <w:t>3</w:t>
    </w:r>
    <w:r>
      <w:fldChar w:fldCharType="end"/>
    </w:r>
  </w:p>
  <w:p w14:paraId="087D3A17" w14:textId="77777777" w:rsidR="00080D3C" w:rsidRDefault="00080D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D691E" w14:textId="77777777" w:rsidR="00FB1E10" w:rsidRDefault="00FB1E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46F44" w14:textId="77777777" w:rsidR="006721B5" w:rsidRDefault="006721B5" w:rsidP="0006758E">
      <w:pPr>
        <w:spacing w:after="0" w:line="240" w:lineRule="auto"/>
      </w:pPr>
      <w:r>
        <w:separator/>
      </w:r>
    </w:p>
  </w:footnote>
  <w:footnote w:type="continuationSeparator" w:id="0">
    <w:p w14:paraId="3DE3C112" w14:textId="77777777" w:rsidR="006721B5" w:rsidRDefault="006721B5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77B70" w14:textId="77777777" w:rsidR="00FB1E10" w:rsidRDefault="00FB1E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  <w:lang w:eastAsia="pl-PL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3FBE15E1" w:rsidR="00186BCC" w:rsidRPr="00186BCC" w:rsidRDefault="00537239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 w:rsidRPr="00537239">
      <w:rPr>
        <w:rFonts w:ascii="Verdana" w:hAnsi="Verdana"/>
        <w:sz w:val="20"/>
        <w:szCs w:val="20"/>
      </w:rPr>
      <w:t>ul. Plac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5888C584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 xml:space="preserve">pon. </w:t>
    </w:r>
    <w:r w:rsidR="00A90E09">
      <w:rPr>
        <w:rFonts w:ascii="Verdana" w:hAnsi="Verdana"/>
        <w:sz w:val="20"/>
        <w:szCs w:val="20"/>
      </w:rPr>
      <w:t>8:00-16</w:t>
    </w:r>
    <w:r w:rsidR="001B639E" w:rsidRPr="00186BCC">
      <w:rPr>
        <w:rFonts w:ascii="Verdana" w:hAnsi="Verdana"/>
        <w:sz w:val="20"/>
        <w:szCs w:val="20"/>
      </w:rPr>
      <w:t>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44342"/>
    <w:multiLevelType w:val="hybridMultilevel"/>
    <w:tmpl w:val="DA80151C"/>
    <w:lvl w:ilvl="0" w:tplc="849E1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2C35C8"/>
    <w:multiLevelType w:val="hybridMultilevel"/>
    <w:tmpl w:val="13FAA88C"/>
    <w:lvl w:ilvl="0" w:tplc="0415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7" w15:restartNumberingAfterBreak="0">
    <w:nsid w:val="290A3026"/>
    <w:multiLevelType w:val="hybridMultilevel"/>
    <w:tmpl w:val="2A22B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9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18F7232"/>
    <w:multiLevelType w:val="hybridMultilevel"/>
    <w:tmpl w:val="85BC279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5366527"/>
    <w:multiLevelType w:val="hybridMultilevel"/>
    <w:tmpl w:val="D05A8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62811"/>
    <w:multiLevelType w:val="hybridMultilevel"/>
    <w:tmpl w:val="1C44D87C"/>
    <w:lvl w:ilvl="0" w:tplc="04150001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6"/>
        </w:tabs>
        <w:ind w:left="4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6"/>
        </w:tabs>
        <w:ind w:left="4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6"/>
        </w:tabs>
        <w:ind w:left="6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6"/>
        </w:tabs>
        <w:ind w:left="7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6"/>
        </w:tabs>
        <w:ind w:left="7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6"/>
        </w:tabs>
        <w:ind w:left="8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6"/>
        </w:tabs>
        <w:ind w:left="9316" w:hanging="360"/>
      </w:pPr>
      <w:rPr>
        <w:rFonts w:ascii="Wingdings" w:hAnsi="Wingdings" w:hint="default"/>
      </w:rPr>
    </w:lvl>
  </w:abstractNum>
  <w:abstractNum w:abstractNumId="14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A6D35"/>
    <w:multiLevelType w:val="hybridMultilevel"/>
    <w:tmpl w:val="4EE2BB42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14C52"/>
    <w:multiLevelType w:val="hybridMultilevel"/>
    <w:tmpl w:val="7302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D41B3"/>
    <w:multiLevelType w:val="hybridMultilevel"/>
    <w:tmpl w:val="490A7C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E20E4"/>
    <w:multiLevelType w:val="hybridMultilevel"/>
    <w:tmpl w:val="89341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30526">
    <w:abstractNumId w:val="5"/>
  </w:num>
  <w:num w:numId="2" w16cid:durableId="595601461">
    <w:abstractNumId w:val="21"/>
  </w:num>
  <w:num w:numId="3" w16cid:durableId="536894321">
    <w:abstractNumId w:val="9"/>
  </w:num>
  <w:num w:numId="4" w16cid:durableId="1087733725">
    <w:abstractNumId w:val="24"/>
  </w:num>
  <w:num w:numId="5" w16cid:durableId="1202013836">
    <w:abstractNumId w:val="16"/>
  </w:num>
  <w:num w:numId="6" w16cid:durableId="142503126">
    <w:abstractNumId w:val="18"/>
  </w:num>
  <w:num w:numId="7" w16cid:durableId="1351683735">
    <w:abstractNumId w:val="10"/>
  </w:num>
  <w:num w:numId="8" w16cid:durableId="714426835">
    <w:abstractNumId w:val="27"/>
  </w:num>
  <w:num w:numId="9" w16cid:durableId="1376006849">
    <w:abstractNumId w:val="25"/>
  </w:num>
  <w:num w:numId="10" w16cid:durableId="1012603984">
    <w:abstractNumId w:val="1"/>
  </w:num>
  <w:num w:numId="11" w16cid:durableId="1079787568">
    <w:abstractNumId w:val="19"/>
  </w:num>
  <w:num w:numId="12" w16cid:durableId="1757050119">
    <w:abstractNumId w:val="20"/>
  </w:num>
  <w:num w:numId="13" w16cid:durableId="1655140741">
    <w:abstractNumId w:val="14"/>
  </w:num>
  <w:num w:numId="14" w16cid:durableId="172689103">
    <w:abstractNumId w:val="15"/>
  </w:num>
  <w:num w:numId="15" w16cid:durableId="1531337533">
    <w:abstractNumId w:val="2"/>
  </w:num>
  <w:num w:numId="16" w16cid:durableId="2101444137">
    <w:abstractNumId w:val="0"/>
  </w:num>
  <w:num w:numId="17" w16cid:durableId="1237057699">
    <w:abstractNumId w:val="3"/>
  </w:num>
  <w:num w:numId="18" w16cid:durableId="386222115">
    <w:abstractNumId w:val="8"/>
  </w:num>
  <w:num w:numId="19" w16cid:durableId="576477923">
    <w:abstractNumId w:val="26"/>
  </w:num>
  <w:num w:numId="20" w16cid:durableId="1295988023">
    <w:abstractNumId w:val="4"/>
  </w:num>
  <w:num w:numId="21" w16cid:durableId="503209675">
    <w:abstractNumId w:val="13"/>
  </w:num>
  <w:num w:numId="22" w16cid:durableId="410397044">
    <w:abstractNumId w:val="7"/>
  </w:num>
  <w:num w:numId="23" w16cid:durableId="407075900">
    <w:abstractNumId w:val="11"/>
  </w:num>
  <w:num w:numId="24" w16cid:durableId="159658537">
    <w:abstractNumId w:val="6"/>
  </w:num>
  <w:num w:numId="25" w16cid:durableId="1375883882">
    <w:abstractNumId w:val="23"/>
  </w:num>
  <w:num w:numId="26" w16cid:durableId="1244996340">
    <w:abstractNumId w:val="17"/>
  </w:num>
  <w:num w:numId="27" w16cid:durableId="1083799923">
    <w:abstractNumId w:val="22"/>
  </w:num>
  <w:num w:numId="28" w16cid:durableId="6838222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16"/>
    <w:rsid w:val="0002402C"/>
    <w:rsid w:val="000240AD"/>
    <w:rsid w:val="0003744F"/>
    <w:rsid w:val="0006393F"/>
    <w:rsid w:val="00066AC7"/>
    <w:rsid w:val="0006758E"/>
    <w:rsid w:val="00080D3C"/>
    <w:rsid w:val="00085471"/>
    <w:rsid w:val="000B001B"/>
    <w:rsid w:val="000B5C11"/>
    <w:rsid w:val="000C536E"/>
    <w:rsid w:val="000D2393"/>
    <w:rsid w:val="000F7AD5"/>
    <w:rsid w:val="00130F33"/>
    <w:rsid w:val="001415CF"/>
    <w:rsid w:val="001574AE"/>
    <w:rsid w:val="00184833"/>
    <w:rsid w:val="00186BCC"/>
    <w:rsid w:val="001B2DFB"/>
    <w:rsid w:val="001B639E"/>
    <w:rsid w:val="001C02B5"/>
    <w:rsid w:val="001D5992"/>
    <w:rsid w:val="00206D36"/>
    <w:rsid w:val="00254183"/>
    <w:rsid w:val="00271416"/>
    <w:rsid w:val="002822A4"/>
    <w:rsid w:val="002965C4"/>
    <w:rsid w:val="0032000E"/>
    <w:rsid w:val="003279A3"/>
    <w:rsid w:val="00353281"/>
    <w:rsid w:val="0035451B"/>
    <w:rsid w:val="003643B2"/>
    <w:rsid w:val="0039214F"/>
    <w:rsid w:val="003B31A6"/>
    <w:rsid w:val="003D3724"/>
    <w:rsid w:val="003D6FC9"/>
    <w:rsid w:val="0041643C"/>
    <w:rsid w:val="0042247B"/>
    <w:rsid w:val="0042432B"/>
    <w:rsid w:val="004266CC"/>
    <w:rsid w:val="004B19FA"/>
    <w:rsid w:val="004D52CB"/>
    <w:rsid w:val="004D6BF0"/>
    <w:rsid w:val="004E11E7"/>
    <w:rsid w:val="004E2F46"/>
    <w:rsid w:val="00530062"/>
    <w:rsid w:val="005302DC"/>
    <w:rsid w:val="00537239"/>
    <w:rsid w:val="00542622"/>
    <w:rsid w:val="00551DFE"/>
    <w:rsid w:val="00560C5F"/>
    <w:rsid w:val="00566A3E"/>
    <w:rsid w:val="005809D5"/>
    <w:rsid w:val="005A6CAB"/>
    <w:rsid w:val="005D50FC"/>
    <w:rsid w:val="005E7C5E"/>
    <w:rsid w:val="005F0EFB"/>
    <w:rsid w:val="005F5378"/>
    <w:rsid w:val="00622262"/>
    <w:rsid w:val="006269C4"/>
    <w:rsid w:val="00630A16"/>
    <w:rsid w:val="00667A27"/>
    <w:rsid w:val="006721B5"/>
    <w:rsid w:val="006741D4"/>
    <w:rsid w:val="00692B55"/>
    <w:rsid w:val="006C5E16"/>
    <w:rsid w:val="006F1001"/>
    <w:rsid w:val="006F6D46"/>
    <w:rsid w:val="00752D95"/>
    <w:rsid w:val="00756EF2"/>
    <w:rsid w:val="0076141A"/>
    <w:rsid w:val="00774B14"/>
    <w:rsid w:val="007B39D4"/>
    <w:rsid w:val="007C45DB"/>
    <w:rsid w:val="007E54A8"/>
    <w:rsid w:val="007F27E0"/>
    <w:rsid w:val="007F7B9E"/>
    <w:rsid w:val="0080077B"/>
    <w:rsid w:val="00815DEE"/>
    <w:rsid w:val="00817B77"/>
    <w:rsid w:val="00823E5F"/>
    <w:rsid w:val="0083000D"/>
    <w:rsid w:val="00851EB6"/>
    <w:rsid w:val="008769B1"/>
    <w:rsid w:val="008A0F0C"/>
    <w:rsid w:val="008B5C89"/>
    <w:rsid w:val="008B69FE"/>
    <w:rsid w:val="008C1109"/>
    <w:rsid w:val="009539EF"/>
    <w:rsid w:val="00972CAA"/>
    <w:rsid w:val="00983407"/>
    <w:rsid w:val="009960D4"/>
    <w:rsid w:val="009D7387"/>
    <w:rsid w:val="009E2093"/>
    <w:rsid w:val="009F52C7"/>
    <w:rsid w:val="00A50694"/>
    <w:rsid w:val="00A73241"/>
    <w:rsid w:val="00A90E09"/>
    <w:rsid w:val="00AD14D8"/>
    <w:rsid w:val="00AD2343"/>
    <w:rsid w:val="00B00472"/>
    <w:rsid w:val="00B03758"/>
    <w:rsid w:val="00B55A4A"/>
    <w:rsid w:val="00B838B0"/>
    <w:rsid w:val="00BB2CB2"/>
    <w:rsid w:val="00BB6C27"/>
    <w:rsid w:val="00C10F99"/>
    <w:rsid w:val="00C30D17"/>
    <w:rsid w:val="00CC45A1"/>
    <w:rsid w:val="00CD4E7A"/>
    <w:rsid w:val="00CE0FC3"/>
    <w:rsid w:val="00CE37F8"/>
    <w:rsid w:val="00CE7078"/>
    <w:rsid w:val="00D102EC"/>
    <w:rsid w:val="00D23461"/>
    <w:rsid w:val="00D71C04"/>
    <w:rsid w:val="00D71D66"/>
    <w:rsid w:val="00DE727B"/>
    <w:rsid w:val="00E03A5F"/>
    <w:rsid w:val="00E1256E"/>
    <w:rsid w:val="00E446F5"/>
    <w:rsid w:val="00E47B79"/>
    <w:rsid w:val="00E67CA5"/>
    <w:rsid w:val="00E9348D"/>
    <w:rsid w:val="00E9771A"/>
    <w:rsid w:val="00EA61AC"/>
    <w:rsid w:val="00EE775A"/>
    <w:rsid w:val="00F5421F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WW-Tekstpodstawowy2">
    <w:name w:val="WW-Tekst podstawowy 2"/>
    <w:basedOn w:val="Normalny"/>
    <w:rsid w:val="005E7C5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E7C5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E7C5E"/>
    <w:rPr>
      <w:rFonts w:ascii="Times New Roman" w:eastAsia="Times New Roman" w:hAnsi="Times New Roman"/>
    </w:rPr>
  </w:style>
  <w:style w:type="paragraph" w:customStyle="1" w:styleId="Tytu10">
    <w:name w:val="Tytuł 10"/>
    <w:basedOn w:val="Normalny"/>
    <w:rsid w:val="00E1256E"/>
    <w:pPr>
      <w:spacing w:after="0" w:line="240" w:lineRule="auto"/>
      <w:jc w:val="center"/>
    </w:pPr>
    <w:rPr>
      <w:rFonts w:ascii="Arial" w:eastAsia="Switzerland" w:hAnsi="Arial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1256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256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B31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976A2-C52E-4A88-B1C3-DA4C1933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5443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Małgorzata Pietrzak-Doruch</cp:lastModifiedBy>
  <cp:revision>4</cp:revision>
  <cp:lastPrinted>2023-05-15T07:58:00Z</cp:lastPrinted>
  <dcterms:created xsi:type="dcterms:W3CDTF">2023-05-19T07:03:00Z</dcterms:created>
  <dcterms:modified xsi:type="dcterms:W3CDTF">2025-04-11T10:09:00Z</dcterms:modified>
</cp:coreProperties>
</file>